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CABA6" w14:textId="6309E73D" w:rsidR="00786736" w:rsidRPr="00786736" w:rsidRDefault="00786736" w:rsidP="00786736">
      <w:pPr>
        <w:jc w:val="center"/>
        <w:rPr>
          <w:rFonts w:ascii="Cambria" w:hAnsi="Cambria"/>
          <w:b/>
          <w:bCs/>
          <w:sz w:val="52"/>
          <w:szCs w:val="52"/>
          <w:lang w:val="id-ID"/>
        </w:rPr>
      </w:pPr>
      <w:r w:rsidRPr="00786736">
        <w:rPr>
          <w:rFonts w:ascii="Cambria" w:hAnsi="Cambria"/>
          <w:b/>
          <w:bCs/>
          <w:sz w:val="56"/>
          <w:szCs w:val="56"/>
          <w:lang w:val="id-ID"/>
        </w:rPr>
        <w:t>Retail Revitalization: Improving Customer Experience For Jumpstart in the Post-Covid Era</w:t>
      </w:r>
    </w:p>
    <w:p w14:paraId="4911BED8" w14:textId="77777777" w:rsidR="00786736" w:rsidRPr="00272053" w:rsidRDefault="00786736" w:rsidP="00786736">
      <w:pPr>
        <w:jc w:val="center"/>
        <w:rPr>
          <w:rFonts w:ascii="Cambria" w:hAnsi="Cambria"/>
          <w:b/>
          <w:bCs/>
          <w:sz w:val="56"/>
          <w:szCs w:val="56"/>
          <w:lang w:val="id-ID"/>
        </w:rPr>
      </w:pPr>
    </w:p>
    <w:p w14:paraId="48D33F82" w14:textId="77777777" w:rsidR="00786736" w:rsidRPr="00272053" w:rsidRDefault="00786736" w:rsidP="00786736">
      <w:pPr>
        <w:jc w:val="center"/>
        <w:rPr>
          <w:rFonts w:ascii="Cambria" w:hAnsi="Cambria"/>
          <w:b/>
          <w:bCs/>
          <w:sz w:val="48"/>
          <w:szCs w:val="48"/>
          <w:lang w:val="id-ID"/>
        </w:rPr>
      </w:pPr>
      <w:r>
        <w:rPr>
          <w:rFonts w:ascii="Cambria" w:hAnsi="Cambria"/>
          <w:b/>
          <w:bCs/>
          <w:sz w:val="48"/>
          <w:szCs w:val="48"/>
          <w:lang w:val="id-ID"/>
        </w:rPr>
        <w:t>Summative Assessment</w:t>
      </w:r>
    </w:p>
    <w:p w14:paraId="6B382C4D" w14:textId="77777777" w:rsidR="00786736" w:rsidRPr="00272053" w:rsidRDefault="00786736" w:rsidP="00786736">
      <w:pPr>
        <w:jc w:val="center"/>
        <w:rPr>
          <w:rFonts w:ascii="Cambria" w:hAnsi="Cambria"/>
          <w:b/>
          <w:bCs/>
          <w:sz w:val="56"/>
          <w:szCs w:val="56"/>
          <w:lang w:val="id-ID"/>
        </w:rPr>
      </w:pPr>
    </w:p>
    <w:p w14:paraId="65086A26" w14:textId="77777777" w:rsidR="00786736" w:rsidRPr="00272053" w:rsidRDefault="00786736" w:rsidP="00786736">
      <w:pPr>
        <w:jc w:val="center"/>
        <w:rPr>
          <w:rFonts w:ascii="Cambria" w:hAnsi="Cambria"/>
          <w:b/>
          <w:bCs/>
          <w:sz w:val="56"/>
          <w:szCs w:val="56"/>
          <w:lang w:val="id-ID"/>
        </w:rPr>
      </w:pPr>
      <w:r w:rsidRPr="00272053">
        <w:rPr>
          <w:rFonts w:ascii="Cambria" w:hAnsi="Cambria"/>
          <w:b/>
          <w:bCs/>
          <w:noProof/>
          <w:sz w:val="56"/>
          <w:szCs w:val="56"/>
          <w:lang w:val="id-ID"/>
        </w:rPr>
        <w:drawing>
          <wp:inline distT="0" distB="0" distL="0" distR="0" wp14:anchorId="63E07D27" wp14:editId="362E1B3C">
            <wp:extent cx="5943600" cy="1036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0EDD2E77" w14:textId="77777777" w:rsidR="00786736" w:rsidRPr="00272053" w:rsidRDefault="00786736" w:rsidP="00786736">
      <w:pPr>
        <w:jc w:val="center"/>
        <w:rPr>
          <w:rFonts w:ascii="Cambria" w:hAnsi="Cambria"/>
          <w:b/>
          <w:bCs/>
          <w:sz w:val="56"/>
          <w:szCs w:val="56"/>
          <w:lang w:val="id-ID"/>
        </w:rPr>
      </w:pPr>
    </w:p>
    <w:p w14:paraId="564C4BF8" w14:textId="77777777" w:rsidR="00786736" w:rsidRPr="00272053" w:rsidRDefault="00786736" w:rsidP="00786736">
      <w:pPr>
        <w:jc w:val="center"/>
        <w:rPr>
          <w:rFonts w:ascii="Cambria" w:hAnsi="Cambria"/>
          <w:b/>
          <w:bCs/>
          <w:sz w:val="56"/>
          <w:szCs w:val="56"/>
          <w:lang w:val="id-ID"/>
        </w:rPr>
      </w:pPr>
    </w:p>
    <w:p w14:paraId="480B4089" w14:textId="77777777" w:rsidR="00786736" w:rsidRPr="00272053" w:rsidRDefault="00786736" w:rsidP="00786736">
      <w:pPr>
        <w:jc w:val="center"/>
        <w:rPr>
          <w:rFonts w:ascii="Cambria" w:hAnsi="Cambria"/>
          <w:b/>
          <w:bCs/>
          <w:sz w:val="48"/>
          <w:szCs w:val="48"/>
          <w:lang w:val="id-ID"/>
        </w:rPr>
      </w:pPr>
      <w:r w:rsidRPr="00272053">
        <w:rPr>
          <w:rFonts w:ascii="Cambria" w:hAnsi="Cambria"/>
          <w:b/>
          <w:bCs/>
          <w:sz w:val="48"/>
          <w:szCs w:val="48"/>
          <w:lang w:val="id-ID"/>
        </w:rPr>
        <w:t>AGUNG YUDA PRATAMA (BDSE-0922-076)</w:t>
      </w:r>
    </w:p>
    <w:p w14:paraId="72B7A0A2" w14:textId="77777777" w:rsidR="00786736" w:rsidRPr="00272053" w:rsidRDefault="00786736" w:rsidP="00786736">
      <w:pPr>
        <w:jc w:val="center"/>
        <w:rPr>
          <w:rFonts w:ascii="Cambria" w:hAnsi="Cambria"/>
          <w:b/>
          <w:bCs/>
          <w:sz w:val="48"/>
          <w:szCs w:val="48"/>
          <w:lang w:val="id-ID"/>
        </w:rPr>
      </w:pPr>
      <w:r w:rsidRPr="00272053">
        <w:rPr>
          <w:rFonts w:ascii="Cambria" w:hAnsi="Cambria"/>
          <w:b/>
          <w:bCs/>
          <w:sz w:val="48"/>
          <w:szCs w:val="48"/>
          <w:lang w:val="id-ID"/>
        </w:rPr>
        <w:t>SOFTWARE ENGINEERING</w:t>
      </w:r>
    </w:p>
    <w:p w14:paraId="099A5107" w14:textId="77777777" w:rsidR="00786736" w:rsidRDefault="00786736" w:rsidP="00786736">
      <w:pPr>
        <w:rPr>
          <w:rFonts w:ascii="Cambria" w:hAnsi="Cambria"/>
          <w:b/>
          <w:bCs/>
          <w:sz w:val="44"/>
          <w:szCs w:val="44"/>
          <w:lang w:val="id-ID"/>
        </w:rPr>
      </w:pPr>
    </w:p>
    <w:p w14:paraId="00233BDC" w14:textId="77777777" w:rsidR="00786736" w:rsidRDefault="00786736" w:rsidP="00786736">
      <w:pPr>
        <w:jc w:val="center"/>
        <w:rPr>
          <w:rFonts w:ascii="Cambria" w:hAnsi="Cambria"/>
          <w:b/>
          <w:bCs/>
          <w:sz w:val="44"/>
          <w:szCs w:val="44"/>
          <w:lang w:val="id-ID"/>
        </w:rPr>
      </w:pPr>
      <w:r>
        <w:rPr>
          <w:rFonts w:ascii="Cambria" w:hAnsi="Cambria"/>
          <w:b/>
          <w:bCs/>
          <w:sz w:val="44"/>
          <w:szCs w:val="44"/>
          <w:lang w:val="id-ID"/>
        </w:rPr>
        <w:t>LITHAN EDUCLAAS</w:t>
      </w:r>
    </w:p>
    <w:p w14:paraId="62BC10E1" w14:textId="77777777" w:rsidR="00786736" w:rsidRPr="00544749" w:rsidRDefault="00786736" w:rsidP="00786736">
      <w:pPr>
        <w:jc w:val="center"/>
        <w:rPr>
          <w:rFonts w:ascii="Cambria" w:hAnsi="Cambria"/>
          <w:b/>
          <w:bCs/>
          <w:sz w:val="44"/>
          <w:szCs w:val="44"/>
          <w:lang w:val="id-ID"/>
        </w:rPr>
      </w:pPr>
      <w:r>
        <w:rPr>
          <w:rFonts w:ascii="Cambria" w:hAnsi="Cambria"/>
          <w:b/>
          <w:bCs/>
          <w:sz w:val="44"/>
          <w:szCs w:val="44"/>
          <w:lang w:val="id-ID"/>
        </w:rPr>
        <w:t>(</w:t>
      </w:r>
      <w:r w:rsidRPr="00272053">
        <w:rPr>
          <w:rFonts w:ascii="Cambria" w:hAnsi="Cambria"/>
          <w:b/>
          <w:bCs/>
          <w:sz w:val="44"/>
          <w:szCs w:val="44"/>
          <w:lang w:val="id-ID"/>
        </w:rPr>
        <w:t>202</w:t>
      </w:r>
      <w:r>
        <w:rPr>
          <w:rFonts w:ascii="Cambria" w:hAnsi="Cambria"/>
          <w:b/>
          <w:bCs/>
          <w:sz w:val="44"/>
          <w:szCs w:val="44"/>
          <w:lang w:val="id-ID"/>
        </w:rPr>
        <w:t>3)</w:t>
      </w:r>
    </w:p>
    <w:p w14:paraId="69F8C50F" w14:textId="77777777" w:rsidR="00786736" w:rsidRDefault="00786736" w:rsidP="00613D69">
      <w:pPr>
        <w:rPr>
          <w:rFonts w:ascii="Microsoft GothicNeo" w:eastAsia="Microsoft GothicNeo" w:hAnsi="Microsoft GothicNeo"/>
        </w:rPr>
      </w:pPr>
    </w:p>
    <w:p w14:paraId="3E9D18E0" w14:textId="77777777" w:rsidR="00613D69" w:rsidRDefault="00613D69" w:rsidP="00613D69">
      <w:pPr>
        <w:rPr>
          <w:rFonts w:ascii="Microsoft GothicNeo" w:eastAsia="Microsoft GothicNeo" w:hAnsi="Microsoft GothicNeo"/>
        </w:rPr>
      </w:pPr>
    </w:p>
    <w:p w14:paraId="2BD01DF8" w14:textId="3FE7A7C0" w:rsidR="00613D69" w:rsidRPr="005469CC" w:rsidRDefault="00AD5EB8" w:rsidP="00D90545">
      <w:pPr>
        <w:pStyle w:val="Heading1"/>
        <w:jc w:val="center"/>
        <w:rPr>
          <w:rFonts w:eastAsia="Microsoft GothicNeo" w:cs="Microsoft GothicNeo"/>
          <w:szCs w:val="40"/>
          <w:lang w:val="id-ID"/>
        </w:rPr>
      </w:pPr>
      <w:bookmarkStart w:id="0" w:name="_Toc146612859"/>
      <w:r w:rsidRPr="005469CC">
        <w:rPr>
          <w:rFonts w:eastAsia="Microsoft GothicNeo" w:cs="Microsoft GothicNeo"/>
          <w:szCs w:val="40"/>
          <w:lang w:val="id-ID"/>
        </w:rPr>
        <w:lastRenderedPageBreak/>
        <w:t>ABSTRACT</w:t>
      </w:r>
      <w:bookmarkEnd w:id="0"/>
    </w:p>
    <w:p w14:paraId="435B6BDC" w14:textId="77777777" w:rsidR="003D5C73" w:rsidRPr="003D5C73" w:rsidRDefault="003D5C73" w:rsidP="003D5C73">
      <w:pPr>
        <w:jc w:val="both"/>
        <w:rPr>
          <w:rFonts w:ascii="Microsoft GothicNeo" w:eastAsia="Microsoft GothicNeo" w:hAnsi="Microsoft GothicNeo"/>
          <w:sz w:val="24"/>
          <w:szCs w:val="24"/>
        </w:rPr>
      </w:pPr>
      <w:r w:rsidRPr="003D5C73">
        <w:rPr>
          <w:rFonts w:ascii="Microsoft GothicNeo" w:eastAsia="Microsoft GothicNeo" w:hAnsi="Microsoft GothicNeo"/>
          <w:sz w:val="24"/>
          <w:szCs w:val="24"/>
        </w:rPr>
        <w:t>This paper presents a strategic plan for Jumpstart, a nationwide retail chain with 750 stores, to enhance its customer experience in response to the evolving retail landscape worsened by the COVID-19 pandemic. Jumpstart aims to transform its business model by embracing technology to offer a seamless, personalized, and engaging shopping experience. Specific objectives include enhancing customer satisfaction, increasing loyalty, driving revenue growth, and optimizing operational efficiency.</w:t>
      </w:r>
    </w:p>
    <w:p w14:paraId="7B9E3166" w14:textId="45032AA9" w:rsidR="003D5C73" w:rsidRPr="003D5C73" w:rsidRDefault="003D5C73" w:rsidP="003D5C73">
      <w:pPr>
        <w:jc w:val="both"/>
        <w:rPr>
          <w:rFonts w:ascii="Microsoft GothicNeo" w:eastAsia="Microsoft GothicNeo" w:hAnsi="Microsoft GothicNeo"/>
          <w:sz w:val="24"/>
          <w:szCs w:val="24"/>
        </w:rPr>
      </w:pPr>
      <w:r w:rsidRPr="003D5C73">
        <w:rPr>
          <w:rFonts w:ascii="Microsoft GothicNeo" w:eastAsia="Microsoft GothicNeo" w:hAnsi="Microsoft GothicNeo"/>
          <w:sz w:val="24"/>
          <w:szCs w:val="24"/>
        </w:rPr>
        <w:t>To investigate Jumpstart's customer experience, this research employs surveys and literature reviews. The findings reveal that the majority of respondents were already existing customers, visiting the stores regularly. Overall, the respondents expressed satisfaction with Jumpstart's current e-commerce platform. However, stockouts emerged as a concern, prompting some customers to switch to competitors. Consistency and user-friendliness across devices were highly valued, while website speed was considered good but had room for improvement. Product reviews played a significant role in influencing purchase decisions, and many customers were willing to pay a slightly higher price for better availability and quality.</w:t>
      </w:r>
    </w:p>
    <w:p w14:paraId="7EDA1654" w14:textId="77777777" w:rsidR="003D5C73" w:rsidRPr="003D5C73" w:rsidRDefault="003D5C73" w:rsidP="003D5C73">
      <w:pPr>
        <w:jc w:val="both"/>
        <w:rPr>
          <w:rFonts w:ascii="Microsoft GothicNeo" w:eastAsia="Microsoft GothicNeo" w:hAnsi="Microsoft GothicNeo"/>
          <w:sz w:val="24"/>
          <w:szCs w:val="24"/>
        </w:rPr>
      </w:pPr>
      <w:r w:rsidRPr="003D5C73">
        <w:rPr>
          <w:rFonts w:ascii="Microsoft GothicNeo" w:eastAsia="Microsoft GothicNeo" w:hAnsi="Microsoft GothicNeo"/>
          <w:sz w:val="24"/>
          <w:szCs w:val="24"/>
        </w:rPr>
        <w:t>Jumpstart's pathway to retail revitalization involves leveraging technology, enhancing product availability, ensuring consistency, and optimizing operational efficiency. These findings provide valuable insights to guide Jumpstart in achieving its objectives of enhanced customer satisfaction, increased loyalty, revenue growth, and sustainable competitiveness in the digital retail landscape.</w:t>
      </w:r>
    </w:p>
    <w:p w14:paraId="45EEFE36" w14:textId="0F979386" w:rsidR="00CF4246" w:rsidRDefault="003D5C73" w:rsidP="003D5C73">
      <w:pPr>
        <w:jc w:val="both"/>
        <w:rPr>
          <w:rFonts w:ascii="Microsoft GothicNeo" w:eastAsia="Microsoft GothicNeo" w:hAnsi="Microsoft GothicNeo"/>
          <w:sz w:val="24"/>
          <w:szCs w:val="24"/>
        </w:rPr>
      </w:pPr>
      <w:r w:rsidRPr="003D5C73">
        <w:rPr>
          <w:rFonts w:ascii="Microsoft GothicNeo" w:eastAsia="Microsoft GothicNeo" w:hAnsi="Microsoft GothicNeo"/>
          <w:sz w:val="24"/>
          <w:szCs w:val="24"/>
        </w:rPr>
        <w:t>Keywords: Retail Revitalization, Customer Experience, Post-Covid Era, E-commerce, Digital Transformation.</w:t>
      </w:r>
    </w:p>
    <w:p w14:paraId="14EA95E7" w14:textId="3A5401BF" w:rsidR="00CF4246" w:rsidRDefault="00CF4246" w:rsidP="00CF4246">
      <w:pPr>
        <w:jc w:val="both"/>
        <w:rPr>
          <w:rFonts w:ascii="Microsoft GothicNeo" w:eastAsia="Microsoft GothicNeo" w:hAnsi="Microsoft GothicNeo"/>
          <w:sz w:val="24"/>
          <w:szCs w:val="24"/>
        </w:rPr>
      </w:pPr>
    </w:p>
    <w:p w14:paraId="43D3C751" w14:textId="62296261" w:rsidR="00CF4246" w:rsidRDefault="00CF4246" w:rsidP="00CF4246">
      <w:pPr>
        <w:jc w:val="both"/>
        <w:rPr>
          <w:rFonts w:ascii="Microsoft GothicNeo" w:eastAsia="Microsoft GothicNeo" w:hAnsi="Microsoft GothicNeo"/>
          <w:sz w:val="24"/>
          <w:szCs w:val="24"/>
        </w:rPr>
      </w:pPr>
    </w:p>
    <w:p w14:paraId="68B01F9E" w14:textId="77777777" w:rsidR="00CF4246" w:rsidRDefault="00CF4246" w:rsidP="00CF4246">
      <w:pPr>
        <w:jc w:val="both"/>
        <w:rPr>
          <w:rFonts w:ascii="Microsoft GothicNeo" w:eastAsia="Microsoft GothicNeo" w:hAnsi="Microsoft GothicNeo"/>
          <w:sz w:val="24"/>
          <w:szCs w:val="24"/>
        </w:rPr>
      </w:pPr>
    </w:p>
    <w:p w14:paraId="59A7BCAB" w14:textId="72F5356E" w:rsidR="00AD5EB8" w:rsidRPr="00D90545" w:rsidRDefault="00AD5EB8" w:rsidP="00D90545">
      <w:pPr>
        <w:pStyle w:val="Heading1"/>
        <w:jc w:val="center"/>
        <w:rPr>
          <w:rFonts w:eastAsia="Microsoft GothicNeo"/>
        </w:rPr>
      </w:pPr>
      <w:bookmarkStart w:id="1" w:name="_Toc146612860"/>
      <w:r w:rsidRPr="00D90545">
        <w:rPr>
          <w:rFonts w:eastAsia="Microsoft GothicNeo"/>
        </w:rPr>
        <w:lastRenderedPageBreak/>
        <w:t>ACKNOWLEDGEMENT</w:t>
      </w:r>
      <w:bookmarkEnd w:id="1"/>
    </w:p>
    <w:p w14:paraId="31EA4244" w14:textId="65A7FDFE" w:rsidR="003B263E" w:rsidRPr="003B263E" w:rsidRDefault="003B263E" w:rsidP="003B263E">
      <w:pPr>
        <w:jc w:val="both"/>
        <w:rPr>
          <w:rFonts w:ascii="Microsoft GothicNeo" w:eastAsia="Microsoft GothicNeo" w:hAnsi="Microsoft GothicNeo"/>
          <w:sz w:val="24"/>
          <w:szCs w:val="24"/>
        </w:rPr>
      </w:pPr>
      <w:r w:rsidRPr="003B263E">
        <w:rPr>
          <w:rFonts w:ascii="Microsoft GothicNeo" w:eastAsia="Microsoft GothicNeo" w:hAnsi="Microsoft GothicNeo"/>
          <w:sz w:val="24"/>
          <w:szCs w:val="24"/>
        </w:rPr>
        <w:t>I would like to express my deepest gratitude to God Almighty for His blessings and guidance throughout this research. I am forever grateful for His unwavering support and divine inspiration that has led me on this journey.</w:t>
      </w:r>
    </w:p>
    <w:p w14:paraId="3D53F4CF" w14:textId="064FDD64" w:rsidR="003B263E" w:rsidRDefault="003B263E" w:rsidP="003B263E">
      <w:pPr>
        <w:jc w:val="both"/>
        <w:rPr>
          <w:rFonts w:ascii="Microsoft GothicNeo" w:eastAsia="Microsoft GothicNeo" w:hAnsi="Microsoft GothicNeo"/>
          <w:sz w:val="24"/>
          <w:szCs w:val="24"/>
        </w:rPr>
      </w:pPr>
      <w:r w:rsidRPr="003B263E">
        <w:rPr>
          <w:rFonts w:ascii="Microsoft GothicNeo" w:eastAsia="Microsoft GothicNeo" w:hAnsi="Microsoft GothicNeo"/>
          <w:sz w:val="24"/>
          <w:szCs w:val="24"/>
        </w:rPr>
        <w:t xml:space="preserve">I would also like to extend my heartfelt appreciation to everyone who has contributed to the successful completion of this research. I am especially grateful to my lecture, Ms. Arvinder Kaur, </w:t>
      </w:r>
      <w:r w:rsidR="00746FD6">
        <w:rPr>
          <w:rFonts w:ascii="Microsoft GothicNeo" w:eastAsia="Microsoft GothicNeo" w:hAnsi="Microsoft GothicNeo"/>
          <w:sz w:val="24"/>
          <w:szCs w:val="24"/>
          <w:lang w:val="id-ID"/>
        </w:rPr>
        <w:t xml:space="preserve">Lithan Lecturer, </w:t>
      </w:r>
      <w:r w:rsidRPr="003B263E">
        <w:rPr>
          <w:rFonts w:ascii="Microsoft GothicNeo" w:eastAsia="Microsoft GothicNeo" w:hAnsi="Microsoft GothicNeo"/>
          <w:sz w:val="24"/>
          <w:szCs w:val="24"/>
        </w:rPr>
        <w:t>for their guidance, support, and valuable insights throughout this project.</w:t>
      </w:r>
    </w:p>
    <w:p w14:paraId="588DE086" w14:textId="7D4E4B96" w:rsidR="00404FE3" w:rsidRPr="003B263E" w:rsidRDefault="00404FE3" w:rsidP="003B263E">
      <w:pPr>
        <w:jc w:val="both"/>
        <w:rPr>
          <w:rFonts w:ascii="Microsoft GothicNeo" w:eastAsia="Microsoft GothicNeo" w:hAnsi="Microsoft GothicNeo"/>
          <w:sz w:val="24"/>
          <w:szCs w:val="24"/>
        </w:rPr>
      </w:pPr>
      <w:r w:rsidRPr="003B263E">
        <w:rPr>
          <w:rFonts w:ascii="Microsoft GothicNeo" w:eastAsia="Microsoft GothicNeo" w:hAnsi="Microsoft GothicNeo"/>
          <w:sz w:val="24"/>
          <w:szCs w:val="24"/>
        </w:rPr>
        <w:t>I am also grateful to Ms. Dinda Noor Azizah</w:t>
      </w:r>
      <w:r w:rsidR="00746FD6">
        <w:rPr>
          <w:rFonts w:ascii="Microsoft GothicNeo" w:eastAsia="Microsoft GothicNeo" w:hAnsi="Microsoft GothicNeo"/>
          <w:sz w:val="24"/>
          <w:szCs w:val="24"/>
          <w:lang w:val="id-ID"/>
        </w:rPr>
        <w:t xml:space="preserve">, </w:t>
      </w:r>
      <w:r w:rsidR="00877030">
        <w:rPr>
          <w:rFonts w:ascii="Microsoft GothicNeo" w:eastAsia="Microsoft GothicNeo" w:hAnsi="Microsoft GothicNeo"/>
          <w:sz w:val="24"/>
          <w:szCs w:val="24"/>
          <w:lang w:val="id-ID"/>
        </w:rPr>
        <w:t>Head of English Departement from STTB</w:t>
      </w:r>
      <w:r w:rsidR="00746FD6">
        <w:rPr>
          <w:rFonts w:ascii="Microsoft GothicNeo" w:eastAsia="Microsoft GothicNeo" w:hAnsi="Microsoft GothicNeo"/>
          <w:sz w:val="24"/>
          <w:szCs w:val="24"/>
          <w:lang w:val="id-ID"/>
        </w:rPr>
        <w:t>,</w:t>
      </w:r>
      <w:r w:rsidRPr="003B263E">
        <w:rPr>
          <w:rFonts w:ascii="Microsoft GothicNeo" w:eastAsia="Microsoft GothicNeo" w:hAnsi="Microsoft GothicNeo"/>
          <w:sz w:val="24"/>
          <w:szCs w:val="24"/>
        </w:rPr>
        <w:t xml:space="preserve"> and Ms. Nupur Dongariya,</w:t>
      </w:r>
      <w:r w:rsidR="00746FD6">
        <w:rPr>
          <w:rFonts w:ascii="Microsoft GothicNeo" w:eastAsia="Microsoft GothicNeo" w:hAnsi="Microsoft GothicNeo"/>
          <w:sz w:val="24"/>
          <w:szCs w:val="24"/>
          <w:lang w:val="id-ID"/>
        </w:rPr>
        <w:t xml:space="preserve"> Lithan Lecturer,</w:t>
      </w:r>
      <w:r w:rsidRPr="003B263E">
        <w:rPr>
          <w:rFonts w:ascii="Microsoft GothicNeo" w:eastAsia="Microsoft GothicNeo" w:hAnsi="Microsoft GothicNeo"/>
          <w:sz w:val="24"/>
          <w:szCs w:val="24"/>
        </w:rPr>
        <w:t xml:space="preserve"> my esteemed lecturers, for their valuable feedback and suggestions that have helped me refine my research.</w:t>
      </w:r>
    </w:p>
    <w:p w14:paraId="2BD3778D" w14:textId="2986FCD5" w:rsidR="003B263E" w:rsidRPr="003B263E" w:rsidRDefault="003B263E" w:rsidP="003B263E">
      <w:pPr>
        <w:jc w:val="both"/>
        <w:rPr>
          <w:rFonts w:ascii="Microsoft GothicNeo" w:eastAsia="Microsoft GothicNeo" w:hAnsi="Microsoft GothicNeo"/>
          <w:sz w:val="24"/>
          <w:szCs w:val="24"/>
        </w:rPr>
      </w:pPr>
      <w:r w:rsidRPr="003B263E">
        <w:rPr>
          <w:rFonts w:ascii="Microsoft GothicNeo" w:eastAsia="Microsoft GothicNeo" w:hAnsi="Microsoft GothicNeo"/>
          <w:sz w:val="24"/>
          <w:szCs w:val="24"/>
        </w:rPr>
        <w:t>I would like to thank the participants of this study for their time and willingness to share their experiences. Without their cooperation, this research would not have been possible.</w:t>
      </w:r>
    </w:p>
    <w:p w14:paraId="4E906365" w14:textId="70F45EF9" w:rsidR="003B263E" w:rsidRPr="003B263E" w:rsidRDefault="003B263E" w:rsidP="003B263E">
      <w:pPr>
        <w:jc w:val="both"/>
        <w:rPr>
          <w:rFonts w:ascii="Microsoft GothicNeo" w:eastAsia="Microsoft GothicNeo" w:hAnsi="Microsoft GothicNeo"/>
          <w:sz w:val="24"/>
          <w:szCs w:val="24"/>
        </w:rPr>
      </w:pPr>
      <w:r w:rsidRPr="003B263E">
        <w:rPr>
          <w:rFonts w:ascii="Microsoft GothicNeo" w:eastAsia="Microsoft GothicNeo" w:hAnsi="Microsoft GothicNeo"/>
          <w:sz w:val="24"/>
          <w:szCs w:val="24"/>
        </w:rPr>
        <w:t>Furthermore, I would like to acknowledge the contributions of the retail industry professionals who provided valuable</w:t>
      </w:r>
      <w:r w:rsidR="008256F2">
        <w:rPr>
          <w:rFonts w:ascii="Microsoft GothicNeo" w:eastAsia="Microsoft GothicNeo" w:hAnsi="Microsoft GothicNeo"/>
          <w:sz w:val="24"/>
          <w:szCs w:val="24"/>
          <w:lang w:val="id-ID"/>
        </w:rPr>
        <w:t xml:space="preserve"> </w:t>
      </w:r>
      <w:r w:rsidR="008256F2" w:rsidRPr="008256F2">
        <w:rPr>
          <w:rFonts w:ascii="Microsoft GothicNeo" w:eastAsia="Microsoft GothicNeo" w:hAnsi="Microsoft GothicNeo"/>
          <w:sz w:val="24"/>
          <w:szCs w:val="24"/>
          <w:lang w:val="id-ID"/>
        </w:rPr>
        <w:t>Jumpstart</w:t>
      </w:r>
      <w:r w:rsidRPr="003B263E">
        <w:rPr>
          <w:rFonts w:ascii="Microsoft GothicNeo" w:eastAsia="Microsoft GothicNeo" w:hAnsi="Microsoft GothicNeo"/>
          <w:sz w:val="24"/>
          <w:szCs w:val="24"/>
        </w:rPr>
        <w:t xml:space="preserve"> input and expertise. Their insights have greatly enriched this study.</w:t>
      </w:r>
    </w:p>
    <w:p w14:paraId="2A98FA08" w14:textId="15EA6FAF" w:rsidR="003B263E" w:rsidRPr="003B263E" w:rsidRDefault="00DB3434" w:rsidP="003B263E">
      <w:pPr>
        <w:jc w:val="both"/>
        <w:rPr>
          <w:rFonts w:ascii="Microsoft GothicNeo" w:eastAsia="Microsoft GothicNeo" w:hAnsi="Microsoft GothicNeo"/>
          <w:sz w:val="24"/>
          <w:szCs w:val="24"/>
        </w:rPr>
      </w:pPr>
      <w:r>
        <w:rPr>
          <w:rFonts w:ascii="Microsoft GothicNeo" w:eastAsia="Microsoft GothicNeo" w:hAnsi="Microsoft GothicNeo"/>
          <w:sz w:val="24"/>
          <w:szCs w:val="24"/>
          <w:lang w:val="id-ID"/>
        </w:rPr>
        <w:t xml:space="preserve">Lastly, </w:t>
      </w:r>
      <w:r w:rsidR="003B263E" w:rsidRPr="003B263E">
        <w:rPr>
          <w:rFonts w:ascii="Microsoft GothicNeo" w:eastAsia="Microsoft GothicNeo" w:hAnsi="Microsoft GothicNeo"/>
          <w:sz w:val="24"/>
          <w:szCs w:val="24"/>
        </w:rPr>
        <w:t>I would like to express my appreciation to my family and friends for their unwavering support and encouragement. Their belief in me has been a constant source of motivation.</w:t>
      </w:r>
    </w:p>
    <w:p w14:paraId="6CDFA0E3" w14:textId="77777777" w:rsidR="003B263E" w:rsidRPr="003B263E" w:rsidRDefault="003B263E" w:rsidP="003B263E">
      <w:pPr>
        <w:jc w:val="both"/>
        <w:rPr>
          <w:rFonts w:ascii="Microsoft GothicNeo" w:eastAsia="Microsoft GothicNeo" w:hAnsi="Microsoft GothicNeo"/>
          <w:sz w:val="24"/>
          <w:szCs w:val="24"/>
        </w:rPr>
      </w:pPr>
    </w:p>
    <w:p w14:paraId="6154A779" w14:textId="5A2C0426" w:rsidR="00613D69" w:rsidRDefault="003B263E" w:rsidP="003B263E">
      <w:pPr>
        <w:jc w:val="both"/>
        <w:rPr>
          <w:rFonts w:ascii="Microsoft GothicNeo" w:eastAsia="Microsoft GothicNeo" w:hAnsi="Microsoft GothicNeo"/>
          <w:sz w:val="24"/>
          <w:szCs w:val="24"/>
        </w:rPr>
      </w:pPr>
      <w:r w:rsidRPr="003B263E">
        <w:rPr>
          <w:rFonts w:ascii="Microsoft GothicNeo" w:eastAsia="Microsoft GothicNeo" w:hAnsi="Microsoft GothicNeo"/>
          <w:sz w:val="24"/>
          <w:szCs w:val="24"/>
        </w:rPr>
        <w:t>Thank you all for your invaluable contributions.</w:t>
      </w:r>
    </w:p>
    <w:p w14:paraId="295A7748" w14:textId="5DCB454B" w:rsidR="00AD5EB8" w:rsidRDefault="00AD5EB8" w:rsidP="00613D69">
      <w:pPr>
        <w:rPr>
          <w:rFonts w:ascii="Microsoft GothicNeo" w:eastAsia="Microsoft GothicNeo" w:hAnsi="Microsoft GothicNeo"/>
          <w:sz w:val="24"/>
          <w:szCs w:val="24"/>
        </w:rPr>
      </w:pPr>
    </w:p>
    <w:p w14:paraId="5A2E3B57" w14:textId="3AA7646E" w:rsidR="00DB3434" w:rsidRDefault="00DB3434" w:rsidP="00613D69">
      <w:pPr>
        <w:rPr>
          <w:rFonts w:ascii="Microsoft GothicNeo" w:eastAsia="Microsoft GothicNeo" w:hAnsi="Microsoft GothicNeo"/>
          <w:sz w:val="24"/>
          <w:szCs w:val="24"/>
        </w:rPr>
      </w:pPr>
    </w:p>
    <w:p w14:paraId="42C4920C" w14:textId="77777777" w:rsidR="00DB3434" w:rsidRDefault="00DB3434" w:rsidP="00613D69">
      <w:pPr>
        <w:rPr>
          <w:rFonts w:ascii="Microsoft GothicNeo" w:eastAsia="Microsoft GothicNeo" w:hAnsi="Microsoft GothicNeo"/>
          <w:sz w:val="24"/>
          <w:szCs w:val="24"/>
        </w:rPr>
      </w:pPr>
    </w:p>
    <w:p w14:paraId="7DC9E63B" w14:textId="45926051" w:rsidR="00AD5EB8" w:rsidRDefault="00AD5EB8" w:rsidP="00613D69">
      <w:pPr>
        <w:rPr>
          <w:rFonts w:ascii="Microsoft GothicNeo" w:eastAsia="Microsoft GothicNeo" w:hAnsi="Microsoft GothicNeo"/>
          <w:sz w:val="24"/>
          <w:szCs w:val="24"/>
        </w:rPr>
      </w:pPr>
    </w:p>
    <w:p w14:paraId="4FCF9419" w14:textId="697166BC" w:rsidR="00AD5EB8" w:rsidRDefault="00AD5EB8" w:rsidP="00613D69">
      <w:pPr>
        <w:rPr>
          <w:rFonts w:ascii="Microsoft GothicNeo" w:eastAsia="Microsoft GothicNeo" w:hAnsi="Microsoft GothicNeo"/>
          <w:sz w:val="24"/>
          <w:szCs w:val="24"/>
        </w:rPr>
      </w:pPr>
    </w:p>
    <w:sdt>
      <w:sdtPr>
        <w:rPr>
          <w:rFonts w:asciiTheme="minorHAnsi" w:eastAsiaTheme="minorHAnsi" w:hAnsiTheme="minorHAnsi" w:cstheme="minorBidi"/>
          <w:b w:val="0"/>
          <w:sz w:val="22"/>
          <w:szCs w:val="22"/>
        </w:rPr>
        <w:id w:val="489833225"/>
        <w:docPartObj>
          <w:docPartGallery w:val="Table of Contents"/>
          <w:docPartUnique/>
        </w:docPartObj>
      </w:sdtPr>
      <w:sdtEndPr>
        <w:rPr>
          <w:bCs/>
          <w:noProof/>
        </w:rPr>
      </w:sdtEndPr>
      <w:sdtContent>
        <w:p w14:paraId="211C1D69" w14:textId="6291FBED" w:rsidR="00AD5EB8" w:rsidRPr="00AD5EB8" w:rsidRDefault="00AD5EB8" w:rsidP="00AD5EB8">
          <w:pPr>
            <w:pStyle w:val="TOCHeading"/>
            <w:jc w:val="center"/>
            <w:rPr>
              <w:rFonts w:eastAsia="Microsoft GothicNeo" w:cs="Microsoft GothicNeo"/>
              <w:b w:val="0"/>
              <w:bCs/>
              <w:szCs w:val="40"/>
            </w:rPr>
          </w:pPr>
          <w:r w:rsidRPr="00AD5EB8">
            <w:rPr>
              <w:rFonts w:eastAsia="Microsoft GothicNeo" w:cs="Microsoft GothicNeo"/>
              <w:bCs/>
              <w:szCs w:val="40"/>
            </w:rPr>
            <w:t>Table of Contents</w:t>
          </w:r>
        </w:p>
        <w:p w14:paraId="4C9867EF" w14:textId="74632F80" w:rsidR="00DA7C93" w:rsidRDefault="00AD5EB8">
          <w:pPr>
            <w:pStyle w:val="TOC1"/>
            <w:tabs>
              <w:tab w:val="right" w:leader="dot" w:pos="9016"/>
            </w:tabs>
            <w:rPr>
              <w:rFonts w:eastAsiaTheme="minorEastAsia"/>
              <w:noProof/>
              <w:lang w:val="id-ID" w:eastAsia="id-ID"/>
            </w:rPr>
          </w:pPr>
          <w:r>
            <w:fldChar w:fldCharType="begin"/>
          </w:r>
          <w:r>
            <w:instrText xml:space="preserve"> TOC \o "1-3" \h \z \u </w:instrText>
          </w:r>
          <w:r>
            <w:fldChar w:fldCharType="separate"/>
          </w:r>
          <w:hyperlink w:anchor="_Toc146612859" w:history="1">
            <w:r w:rsidR="00DA7C93" w:rsidRPr="00A55C55">
              <w:rPr>
                <w:rStyle w:val="Hyperlink"/>
                <w:rFonts w:eastAsia="Microsoft GothicNeo" w:cs="Microsoft GothicNeo"/>
                <w:noProof/>
                <w:lang w:val="id-ID"/>
              </w:rPr>
              <w:t>ABSTRACT</w:t>
            </w:r>
            <w:r w:rsidR="00DA7C93">
              <w:rPr>
                <w:noProof/>
                <w:webHidden/>
              </w:rPr>
              <w:tab/>
            </w:r>
            <w:r w:rsidR="00DA7C93">
              <w:rPr>
                <w:noProof/>
                <w:webHidden/>
              </w:rPr>
              <w:fldChar w:fldCharType="begin"/>
            </w:r>
            <w:r w:rsidR="00DA7C93">
              <w:rPr>
                <w:noProof/>
                <w:webHidden/>
              </w:rPr>
              <w:instrText xml:space="preserve"> PAGEREF _Toc146612859 \h </w:instrText>
            </w:r>
            <w:r w:rsidR="00DA7C93">
              <w:rPr>
                <w:noProof/>
                <w:webHidden/>
              </w:rPr>
            </w:r>
            <w:r w:rsidR="00DA7C93">
              <w:rPr>
                <w:noProof/>
                <w:webHidden/>
              </w:rPr>
              <w:fldChar w:fldCharType="separate"/>
            </w:r>
            <w:r w:rsidR="00DA7C93">
              <w:rPr>
                <w:noProof/>
                <w:webHidden/>
              </w:rPr>
              <w:t>2</w:t>
            </w:r>
            <w:r w:rsidR="00DA7C93">
              <w:rPr>
                <w:noProof/>
                <w:webHidden/>
              </w:rPr>
              <w:fldChar w:fldCharType="end"/>
            </w:r>
          </w:hyperlink>
        </w:p>
        <w:p w14:paraId="0DD8185D" w14:textId="23B711E0" w:rsidR="00DA7C93" w:rsidRDefault="00921497">
          <w:pPr>
            <w:pStyle w:val="TOC1"/>
            <w:tabs>
              <w:tab w:val="right" w:leader="dot" w:pos="9016"/>
            </w:tabs>
            <w:rPr>
              <w:rFonts w:eastAsiaTheme="minorEastAsia"/>
              <w:noProof/>
              <w:lang w:val="id-ID" w:eastAsia="id-ID"/>
            </w:rPr>
          </w:pPr>
          <w:hyperlink w:anchor="_Toc146612860" w:history="1">
            <w:r w:rsidR="00DA7C93" w:rsidRPr="00A55C55">
              <w:rPr>
                <w:rStyle w:val="Hyperlink"/>
                <w:rFonts w:eastAsia="Microsoft GothicNeo"/>
                <w:noProof/>
              </w:rPr>
              <w:t>ACKNOWLEDGEMENT</w:t>
            </w:r>
            <w:r w:rsidR="00DA7C93">
              <w:rPr>
                <w:noProof/>
                <w:webHidden/>
              </w:rPr>
              <w:tab/>
            </w:r>
            <w:r w:rsidR="00DA7C93">
              <w:rPr>
                <w:noProof/>
                <w:webHidden/>
              </w:rPr>
              <w:fldChar w:fldCharType="begin"/>
            </w:r>
            <w:r w:rsidR="00DA7C93">
              <w:rPr>
                <w:noProof/>
                <w:webHidden/>
              </w:rPr>
              <w:instrText xml:space="preserve"> PAGEREF _Toc146612860 \h </w:instrText>
            </w:r>
            <w:r w:rsidR="00DA7C93">
              <w:rPr>
                <w:noProof/>
                <w:webHidden/>
              </w:rPr>
            </w:r>
            <w:r w:rsidR="00DA7C93">
              <w:rPr>
                <w:noProof/>
                <w:webHidden/>
              </w:rPr>
              <w:fldChar w:fldCharType="separate"/>
            </w:r>
            <w:r w:rsidR="00DA7C93">
              <w:rPr>
                <w:noProof/>
                <w:webHidden/>
              </w:rPr>
              <w:t>3</w:t>
            </w:r>
            <w:r w:rsidR="00DA7C93">
              <w:rPr>
                <w:noProof/>
                <w:webHidden/>
              </w:rPr>
              <w:fldChar w:fldCharType="end"/>
            </w:r>
          </w:hyperlink>
        </w:p>
        <w:p w14:paraId="362B67C6" w14:textId="342D5963" w:rsidR="00DA7C93" w:rsidRDefault="00921497">
          <w:pPr>
            <w:pStyle w:val="TOC1"/>
            <w:tabs>
              <w:tab w:val="right" w:leader="dot" w:pos="9016"/>
            </w:tabs>
            <w:rPr>
              <w:rFonts w:eastAsiaTheme="minorEastAsia"/>
              <w:noProof/>
              <w:lang w:val="id-ID" w:eastAsia="id-ID"/>
            </w:rPr>
          </w:pPr>
          <w:hyperlink w:anchor="_Toc146612861" w:history="1">
            <w:r w:rsidR="00DA7C93" w:rsidRPr="00A55C55">
              <w:rPr>
                <w:rStyle w:val="Hyperlink"/>
                <w:rFonts w:eastAsia="Microsoft GothicNeo" w:cs="Microsoft GothicNeo"/>
                <w:bCs/>
                <w:noProof/>
              </w:rPr>
              <w:t>RESEARCH PART (PART I)</w:t>
            </w:r>
            <w:r w:rsidR="00DA7C93">
              <w:rPr>
                <w:noProof/>
                <w:webHidden/>
              </w:rPr>
              <w:tab/>
            </w:r>
            <w:r w:rsidR="00DA7C93">
              <w:rPr>
                <w:noProof/>
                <w:webHidden/>
              </w:rPr>
              <w:fldChar w:fldCharType="begin"/>
            </w:r>
            <w:r w:rsidR="00DA7C93">
              <w:rPr>
                <w:noProof/>
                <w:webHidden/>
              </w:rPr>
              <w:instrText xml:space="preserve"> PAGEREF _Toc146612861 \h </w:instrText>
            </w:r>
            <w:r w:rsidR="00DA7C93">
              <w:rPr>
                <w:noProof/>
                <w:webHidden/>
              </w:rPr>
            </w:r>
            <w:r w:rsidR="00DA7C93">
              <w:rPr>
                <w:noProof/>
                <w:webHidden/>
              </w:rPr>
              <w:fldChar w:fldCharType="separate"/>
            </w:r>
            <w:r w:rsidR="00DA7C93">
              <w:rPr>
                <w:noProof/>
                <w:webHidden/>
              </w:rPr>
              <w:t>6</w:t>
            </w:r>
            <w:r w:rsidR="00DA7C93">
              <w:rPr>
                <w:noProof/>
                <w:webHidden/>
              </w:rPr>
              <w:fldChar w:fldCharType="end"/>
            </w:r>
          </w:hyperlink>
        </w:p>
        <w:p w14:paraId="3A38F56A" w14:textId="4BE4B2F1" w:rsidR="00DA7C93" w:rsidRDefault="00921497">
          <w:pPr>
            <w:pStyle w:val="TOC2"/>
            <w:tabs>
              <w:tab w:val="left" w:pos="660"/>
              <w:tab w:val="right" w:leader="dot" w:pos="9016"/>
            </w:tabs>
            <w:rPr>
              <w:rFonts w:eastAsiaTheme="minorEastAsia"/>
              <w:noProof/>
              <w:lang w:val="id-ID" w:eastAsia="id-ID"/>
            </w:rPr>
          </w:pPr>
          <w:hyperlink w:anchor="_Toc146612862" w:history="1">
            <w:r w:rsidR="00DA7C93" w:rsidRPr="00A55C55">
              <w:rPr>
                <w:rStyle w:val="Hyperlink"/>
                <w:rFonts w:eastAsia="Microsoft GothicNeo" w:cs="Microsoft GothicNeo"/>
                <w:bCs/>
                <w:noProof/>
              </w:rPr>
              <w:t>1.</w:t>
            </w:r>
            <w:r w:rsidR="00DA7C93">
              <w:rPr>
                <w:rFonts w:eastAsiaTheme="minorEastAsia"/>
                <w:noProof/>
                <w:lang w:val="id-ID" w:eastAsia="id-ID"/>
              </w:rPr>
              <w:tab/>
            </w:r>
            <w:r w:rsidR="00DA7C93" w:rsidRPr="00A55C55">
              <w:rPr>
                <w:rStyle w:val="Hyperlink"/>
                <w:rFonts w:eastAsia="Microsoft GothicNeo" w:cs="Microsoft GothicNeo"/>
                <w:bCs/>
                <w:noProof/>
              </w:rPr>
              <w:t>Introduction</w:t>
            </w:r>
            <w:r w:rsidR="00DA7C93">
              <w:rPr>
                <w:noProof/>
                <w:webHidden/>
              </w:rPr>
              <w:tab/>
            </w:r>
            <w:r w:rsidR="00DA7C93">
              <w:rPr>
                <w:noProof/>
                <w:webHidden/>
              </w:rPr>
              <w:fldChar w:fldCharType="begin"/>
            </w:r>
            <w:r w:rsidR="00DA7C93">
              <w:rPr>
                <w:noProof/>
                <w:webHidden/>
              </w:rPr>
              <w:instrText xml:space="preserve"> PAGEREF _Toc146612862 \h </w:instrText>
            </w:r>
            <w:r w:rsidR="00DA7C93">
              <w:rPr>
                <w:noProof/>
                <w:webHidden/>
              </w:rPr>
            </w:r>
            <w:r w:rsidR="00DA7C93">
              <w:rPr>
                <w:noProof/>
                <w:webHidden/>
              </w:rPr>
              <w:fldChar w:fldCharType="separate"/>
            </w:r>
            <w:r w:rsidR="00DA7C93">
              <w:rPr>
                <w:noProof/>
                <w:webHidden/>
              </w:rPr>
              <w:t>6</w:t>
            </w:r>
            <w:r w:rsidR="00DA7C93">
              <w:rPr>
                <w:noProof/>
                <w:webHidden/>
              </w:rPr>
              <w:fldChar w:fldCharType="end"/>
            </w:r>
          </w:hyperlink>
        </w:p>
        <w:p w14:paraId="362BBF39" w14:textId="31C98E6E" w:rsidR="00DA7C93" w:rsidRDefault="00921497">
          <w:pPr>
            <w:pStyle w:val="TOC3"/>
            <w:tabs>
              <w:tab w:val="left" w:pos="1100"/>
              <w:tab w:val="right" w:leader="dot" w:pos="9016"/>
            </w:tabs>
            <w:rPr>
              <w:rFonts w:eastAsiaTheme="minorEastAsia"/>
              <w:noProof/>
              <w:lang w:val="id-ID" w:eastAsia="id-ID"/>
            </w:rPr>
          </w:pPr>
          <w:hyperlink w:anchor="_Toc146612863" w:history="1">
            <w:r w:rsidR="00DA7C93" w:rsidRPr="00A55C55">
              <w:rPr>
                <w:rStyle w:val="Hyperlink"/>
                <w:rFonts w:eastAsia="Microsoft GothicNeo" w:cs="Microsoft GothicNeo"/>
                <w:bCs/>
                <w:noProof/>
              </w:rPr>
              <w:t>1.1.</w:t>
            </w:r>
            <w:r w:rsidR="00DA7C93">
              <w:rPr>
                <w:rFonts w:eastAsiaTheme="minorEastAsia"/>
                <w:noProof/>
                <w:lang w:val="id-ID" w:eastAsia="id-ID"/>
              </w:rPr>
              <w:tab/>
            </w:r>
            <w:r w:rsidR="00DA7C93" w:rsidRPr="00A55C55">
              <w:rPr>
                <w:rStyle w:val="Hyperlink"/>
                <w:rFonts w:eastAsia="Microsoft GothicNeo" w:cs="Microsoft GothicNeo"/>
                <w:bCs/>
                <w:noProof/>
              </w:rPr>
              <w:t>Research Background</w:t>
            </w:r>
            <w:r w:rsidR="00DA7C93">
              <w:rPr>
                <w:noProof/>
                <w:webHidden/>
              </w:rPr>
              <w:tab/>
            </w:r>
            <w:r w:rsidR="00DA7C93">
              <w:rPr>
                <w:noProof/>
                <w:webHidden/>
              </w:rPr>
              <w:fldChar w:fldCharType="begin"/>
            </w:r>
            <w:r w:rsidR="00DA7C93">
              <w:rPr>
                <w:noProof/>
                <w:webHidden/>
              </w:rPr>
              <w:instrText xml:space="preserve"> PAGEREF _Toc146612863 \h </w:instrText>
            </w:r>
            <w:r w:rsidR="00DA7C93">
              <w:rPr>
                <w:noProof/>
                <w:webHidden/>
              </w:rPr>
            </w:r>
            <w:r w:rsidR="00DA7C93">
              <w:rPr>
                <w:noProof/>
                <w:webHidden/>
              </w:rPr>
              <w:fldChar w:fldCharType="separate"/>
            </w:r>
            <w:r w:rsidR="00DA7C93">
              <w:rPr>
                <w:noProof/>
                <w:webHidden/>
              </w:rPr>
              <w:t>6</w:t>
            </w:r>
            <w:r w:rsidR="00DA7C93">
              <w:rPr>
                <w:noProof/>
                <w:webHidden/>
              </w:rPr>
              <w:fldChar w:fldCharType="end"/>
            </w:r>
          </w:hyperlink>
        </w:p>
        <w:p w14:paraId="4753ADC5" w14:textId="7957A450" w:rsidR="00DA7C93" w:rsidRDefault="00921497">
          <w:pPr>
            <w:pStyle w:val="TOC3"/>
            <w:tabs>
              <w:tab w:val="left" w:pos="1100"/>
              <w:tab w:val="right" w:leader="dot" w:pos="9016"/>
            </w:tabs>
            <w:rPr>
              <w:rFonts w:eastAsiaTheme="minorEastAsia"/>
              <w:noProof/>
              <w:lang w:val="id-ID" w:eastAsia="id-ID"/>
            </w:rPr>
          </w:pPr>
          <w:hyperlink w:anchor="_Toc146612864" w:history="1">
            <w:r w:rsidR="00DA7C93" w:rsidRPr="00A55C55">
              <w:rPr>
                <w:rStyle w:val="Hyperlink"/>
                <w:rFonts w:eastAsia="Microsoft GothicNeo" w:cs="Microsoft GothicNeo"/>
                <w:bCs/>
                <w:noProof/>
              </w:rPr>
              <w:t>1.2.</w:t>
            </w:r>
            <w:r w:rsidR="00DA7C93">
              <w:rPr>
                <w:rFonts w:eastAsiaTheme="minorEastAsia"/>
                <w:noProof/>
                <w:lang w:val="id-ID" w:eastAsia="id-ID"/>
              </w:rPr>
              <w:tab/>
            </w:r>
            <w:r w:rsidR="00DA7C93" w:rsidRPr="00A55C55">
              <w:rPr>
                <w:rStyle w:val="Hyperlink"/>
                <w:rFonts w:eastAsia="Microsoft GothicNeo" w:cs="Microsoft GothicNeo"/>
                <w:bCs/>
                <w:noProof/>
              </w:rPr>
              <w:t>Research Purpose</w:t>
            </w:r>
            <w:r w:rsidR="00DA7C93">
              <w:rPr>
                <w:noProof/>
                <w:webHidden/>
              </w:rPr>
              <w:tab/>
            </w:r>
            <w:r w:rsidR="00DA7C93">
              <w:rPr>
                <w:noProof/>
                <w:webHidden/>
              </w:rPr>
              <w:fldChar w:fldCharType="begin"/>
            </w:r>
            <w:r w:rsidR="00DA7C93">
              <w:rPr>
                <w:noProof/>
                <w:webHidden/>
              </w:rPr>
              <w:instrText xml:space="preserve"> PAGEREF _Toc146612864 \h </w:instrText>
            </w:r>
            <w:r w:rsidR="00DA7C93">
              <w:rPr>
                <w:noProof/>
                <w:webHidden/>
              </w:rPr>
            </w:r>
            <w:r w:rsidR="00DA7C93">
              <w:rPr>
                <w:noProof/>
                <w:webHidden/>
              </w:rPr>
              <w:fldChar w:fldCharType="separate"/>
            </w:r>
            <w:r w:rsidR="00DA7C93">
              <w:rPr>
                <w:noProof/>
                <w:webHidden/>
              </w:rPr>
              <w:t>6</w:t>
            </w:r>
            <w:r w:rsidR="00DA7C93">
              <w:rPr>
                <w:noProof/>
                <w:webHidden/>
              </w:rPr>
              <w:fldChar w:fldCharType="end"/>
            </w:r>
          </w:hyperlink>
        </w:p>
        <w:p w14:paraId="703E4404" w14:textId="3250552D" w:rsidR="00DA7C93" w:rsidRDefault="00921497">
          <w:pPr>
            <w:pStyle w:val="TOC2"/>
            <w:tabs>
              <w:tab w:val="left" w:pos="660"/>
              <w:tab w:val="right" w:leader="dot" w:pos="9016"/>
            </w:tabs>
            <w:rPr>
              <w:rFonts w:eastAsiaTheme="minorEastAsia"/>
              <w:noProof/>
              <w:lang w:val="id-ID" w:eastAsia="id-ID"/>
            </w:rPr>
          </w:pPr>
          <w:hyperlink w:anchor="_Toc146612865" w:history="1">
            <w:r w:rsidR="00DA7C93" w:rsidRPr="00A55C55">
              <w:rPr>
                <w:rStyle w:val="Hyperlink"/>
                <w:rFonts w:eastAsia="Microsoft GothicNeo" w:cs="Microsoft GothicNeo"/>
                <w:noProof/>
              </w:rPr>
              <w:t>2.</w:t>
            </w:r>
            <w:r w:rsidR="00DA7C93">
              <w:rPr>
                <w:rFonts w:eastAsiaTheme="minorEastAsia"/>
                <w:noProof/>
                <w:lang w:val="id-ID" w:eastAsia="id-ID"/>
              </w:rPr>
              <w:tab/>
            </w:r>
            <w:r w:rsidR="00DA7C93" w:rsidRPr="00A55C55">
              <w:rPr>
                <w:rStyle w:val="Hyperlink"/>
                <w:rFonts w:eastAsia="Microsoft GothicNeo" w:cs="Microsoft GothicNeo"/>
                <w:noProof/>
              </w:rPr>
              <w:t>Literature Review</w:t>
            </w:r>
            <w:r w:rsidR="00DA7C93">
              <w:rPr>
                <w:noProof/>
                <w:webHidden/>
              </w:rPr>
              <w:tab/>
            </w:r>
            <w:r w:rsidR="00DA7C93">
              <w:rPr>
                <w:noProof/>
                <w:webHidden/>
              </w:rPr>
              <w:fldChar w:fldCharType="begin"/>
            </w:r>
            <w:r w:rsidR="00DA7C93">
              <w:rPr>
                <w:noProof/>
                <w:webHidden/>
              </w:rPr>
              <w:instrText xml:space="preserve"> PAGEREF _Toc146612865 \h </w:instrText>
            </w:r>
            <w:r w:rsidR="00DA7C93">
              <w:rPr>
                <w:noProof/>
                <w:webHidden/>
              </w:rPr>
            </w:r>
            <w:r w:rsidR="00DA7C93">
              <w:rPr>
                <w:noProof/>
                <w:webHidden/>
              </w:rPr>
              <w:fldChar w:fldCharType="separate"/>
            </w:r>
            <w:r w:rsidR="00DA7C93">
              <w:rPr>
                <w:noProof/>
                <w:webHidden/>
              </w:rPr>
              <w:t>8</w:t>
            </w:r>
            <w:r w:rsidR="00DA7C93">
              <w:rPr>
                <w:noProof/>
                <w:webHidden/>
              </w:rPr>
              <w:fldChar w:fldCharType="end"/>
            </w:r>
          </w:hyperlink>
        </w:p>
        <w:p w14:paraId="1FC44B69" w14:textId="4F9055CE" w:rsidR="00DA7C93" w:rsidRDefault="00921497">
          <w:pPr>
            <w:pStyle w:val="TOC2"/>
            <w:tabs>
              <w:tab w:val="left" w:pos="660"/>
              <w:tab w:val="right" w:leader="dot" w:pos="9016"/>
            </w:tabs>
            <w:rPr>
              <w:rFonts w:eastAsiaTheme="minorEastAsia"/>
              <w:noProof/>
              <w:lang w:val="id-ID" w:eastAsia="id-ID"/>
            </w:rPr>
          </w:pPr>
          <w:hyperlink w:anchor="_Toc146612866" w:history="1">
            <w:r w:rsidR="00DA7C93" w:rsidRPr="00A55C55">
              <w:rPr>
                <w:rStyle w:val="Hyperlink"/>
                <w:rFonts w:eastAsia="Microsoft GothicNeo" w:cs="Microsoft GothicNeo"/>
                <w:bCs/>
                <w:noProof/>
              </w:rPr>
              <w:t>3.</w:t>
            </w:r>
            <w:r w:rsidR="00DA7C93">
              <w:rPr>
                <w:rFonts w:eastAsiaTheme="minorEastAsia"/>
                <w:noProof/>
                <w:lang w:val="id-ID" w:eastAsia="id-ID"/>
              </w:rPr>
              <w:tab/>
            </w:r>
            <w:r w:rsidR="00DA7C93" w:rsidRPr="00A55C55">
              <w:rPr>
                <w:rStyle w:val="Hyperlink"/>
                <w:rFonts w:eastAsia="Microsoft GothicNeo" w:cs="Microsoft GothicNeo"/>
                <w:bCs/>
                <w:noProof/>
              </w:rPr>
              <w:t>Research Plan</w:t>
            </w:r>
            <w:r w:rsidR="00DA7C93">
              <w:rPr>
                <w:noProof/>
                <w:webHidden/>
              </w:rPr>
              <w:tab/>
            </w:r>
            <w:r w:rsidR="00DA7C93">
              <w:rPr>
                <w:noProof/>
                <w:webHidden/>
              </w:rPr>
              <w:fldChar w:fldCharType="begin"/>
            </w:r>
            <w:r w:rsidR="00DA7C93">
              <w:rPr>
                <w:noProof/>
                <w:webHidden/>
              </w:rPr>
              <w:instrText xml:space="preserve"> PAGEREF _Toc146612866 \h </w:instrText>
            </w:r>
            <w:r w:rsidR="00DA7C93">
              <w:rPr>
                <w:noProof/>
                <w:webHidden/>
              </w:rPr>
            </w:r>
            <w:r w:rsidR="00DA7C93">
              <w:rPr>
                <w:noProof/>
                <w:webHidden/>
              </w:rPr>
              <w:fldChar w:fldCharType="separate"/>
            </w:r>
            <w:r w:rsidR="00DA7C93">
              <w:rPr>
                <w:noProof/>
                <w:webHidden/>
              </w:rPr>
              <w:t>9</w:t>
            </w:r>
            <w:r w:rsidR="00DA7C93">
              <w:rPr>
                <w:noProof/>
                <w:webHidden/>
              </w:rPr>
              <w:fldChar w:fldCharType="end"/>
            </w:r>
          </w:hyperlink>
        </w:p>
        <w:p w14:paraId="488DBBA8" w14:textId="65ABDDD2" w:rsidR="00DA7C93" w:rsidRDefault="00921497">
          <w:pPr>
            <w:pStyle w:val="TOC3"/>
            <w:tabs>
              <w:tab w:val="left" w:pos="1100"/>
              <w:tab w:val="right" w:leader="dot" w:pos="9016"/>
            </w:tabs>
            <w:rPr>
              <w:rFonts w:eastAsiaTheme="minorEastAsia"/>
              <w:noProof/>
              <w:lang w:val="id-ID" w:eastAsia="id-ID"/>
            </w:rPr>
          </w:pPr>
          <w:hyperlink w:anchor="_Toc146612867" w:history="1">
            <w:r w:rsidR="00DA7C93" w:rsidRPr="00A55C55">
              <w:rPr>
                <w:rStyle w:val="Hyperlink"/>
                <w:rFonts w:eastAsia="Microsoft GothicNeo" w:cs="Microsoft GothicNeo"/>
                <w:bCs/>
                <w:noProof/>
              </w:rPr>
              <w:t>3.1.</w:t>
            </w:r>
            <w:r w:rsidR="00DA7C93">
              <w:rPr>
                <w:rFonts w:eastAsiaTheme="minorEastAsia"/>
                <w:noProof/>
                <w:lang w:val="id-ID" w:eastAsia="id-ID"/>
              </w:rPr>
              <w:tab/>
            </w:r>
            <w:r w:rsidR="00DA7C93" w:rsidRPr="00A55C55">
              <w:rPr>
                <w:rStyle w:val="Hyperlink"/>
                <w:rFonts w:eastAsia="Microsoft GothicNeo" w:cs="Microsoft GothicNeo"/>
                <w:bCs/>
                <w:noProof/>
              </w:rPr>
              <w:t>Research</w:t>
            </w:r>
            <w:r w:rsidR="00DA7C93">
              <w:rPr>
                <w:noProof/>
                <w:webHidden/>
              </w:rPr>
              <w:tab/>
            </w:r>
            <w:r w:rsidR="00DA7C93">
              <w:rPr>
                <w:noProof/>
                <w:webHidden/>
              </w:rPr>
              <w:fldChar w:fldCharType="begin"/>
            </w:r>
            <w:r w:rsidR="00DA7C93">
              <w:rPr>
                <w:noProof/>
                <w:webHidden/>
              </w:rPr>
              <w:instrText xml:space="preserve"> PAGEREF _Toc146612867 \h </w:instrText>
            </w:r>
            <w:r w:rsidR="00DA7C93">
              <w:rPr>
                <w:noProof/>
                <w:webHidden/>
              </w:rPr>
            </w:r>
            <w:r w:rsidR="00DA7C93">
              <w:rPr>
                <w:noProof/>
                <w:webHidden/>
              </w:rPr>
              <w:fldChar w:fldCharType="separate"/>
            </w:r>
            <w:r w:rsidR="00DA7C93">
              <w:rPr>
                <w:noProof/>
                <w:webHidden/>
              </w:rPr>
              <w:t>9</w:t>
            </w:r>
            <w:r w:rsidR="00DA7C93">
              <w:rPr>
                <w:noProof/>
                <w:webHidden/>
              </w:rPr>
              <w:fldChar w:fldCharType="end"/>
            </w:r>
          </w:hyperlink>
        </w:p>
        <w:p w14:paraId="006504EF" w14:textId="572DC9F8" w:rsidR="00DA7C93" w:rsidRDefault="00921497">
          <w:pPr>
            <w:pStyle w:val="TOC3"/>
            <w:tabs>
              <w:tab w:val="left" w:pos="1100"/>
              <w:tab w:val="right" w:leader="dot" w:pos="9016"/>
            </w:tabs>
            <w:rPr>
              <w:rFonts w:eastAsiaTheme="minorEastAsia"/>
              <w:noProof/>
              <w:lang w:val="id-ID" w:eastAsia="id-ID"/>
            </w:rPr>
          </w:pPr>
          <w:hyperlink w:anchor="_Toc146612868" w:history="1">
            <w:r w:rsidR="00DA7C93" w:rsidRPr="00A55C55">
              <w:rPr>
                <w:rStyle w:val="Hyperlink"/>
                <w:rFonts w:eastAsia="Microsoft GothicNeo" w:cs="Microsoft GothicNeo"/>
                <w:bCs/>
                <w:noProof/>
              </w:rPr>
              <w:t>3.2.</w:t>
            </w:r>
            <w:r w:rsidR="00DA7C93">
              <w:rPr>
                <w:rFonts w:eastAsiaTheme="minorEastAsia"/>
                <w:noProof/>
                <w:lang w:val="id-ID" w:eastAsia="id-ID"/>
              </w:rPr>
              <w:tab/>
            </w:r>
            <w:r w:rsidR="00DA7C93" w:rsidRPr="00A55C55">
              <w:rPr>
                <w:rStyle w:val="Hyperlink"/>
                <w:rFonts w:eastAsia="Microsoft GothicNeo" w:cs="Microsoft GothicNeo"/>
                <w:bCs/>
                <w:noProof/>
              </w:rPr>
              <w:t>Research Philosophy (Saunders’s Onion theory)</w:t>
            </w:r>
            <w:r w:rsidR="00DA7C93">
              <w:rPr>
                <w:noProof/>
                <w:webHidden/>
              </w:rPr>
              <w:tab/>
            </w:r>
            <w:r w:rsidR="00DA7C93">
              <w:rPr>
                <w:noProof/>
                <w:webHidden/>
              </w:rPr>
              <w:fldChar w:fldCharType="begin"/>
            </w:r>
            <w:r w:rsidR="00DA7C93">
              <w:rPr>
                <w:noProof/>
                <w:webHidden/>
              </w:rPr>
              <w:instrText xml:space="preserve"> PAGEREF _Toc146612868 \h </w:instrText>
            </w:r>
            <w:r w:rsidR="00DA7C93">
              <w:rPr>
                <w:noProof/>
                <w:webHidden/>
              </w:rPr>
            </w:r>
            <w:r w:rsidR="00DA7C93">
              <w:rPr>
                <w:noProof/>
                <w:webHidden/>
              </w:rPr>
              <w:fldChar w:fldCharType="separate"/>
            </w:r>
            <w:r w:rsidR="00DA7C93">
              <w:rPr>
                <w:noProof/>
                <w:webHidden/>
              </w:rPr>
              <w:t>10</w:t>
            </w:r>
            <w:r w:rsidR="00DA7C93">
              <w:rPr>
                <w:noProof/>
                <w:webHidden/>
              </w:rPr>
              <w:fldChar w:fldCharType="end"/>
            </w:r>
          </w:hyperlink>
        </w:p>
        <w:p w14:paraId="3E7B03B1" w14:textId="3700091A" w:rsidR="00DA7C93" w:rsidRDefault="00921497">
          <w:pPr>
            <w:pStyle w:val="TOC3"/>
            <w:tabs>
              <w:tab w:val="left" w:pos="1100"/>
              <w:tab w:val="right" w:leader="dot" w:pos="9016"/>
            </w:tabs>
            <w:rPr>
              <w:rFonts w:eastAsiaTheme="minorEastAsia"/>
              <w:noProof/>
              <w:lang w:val="id-ID" w:eastAsia="id-ID"/>
            </w:rPr>
          </w:pPr>
          <w:hyperlink w:anchor="_Toc146612869" w:history="1">
            <w:r w:rsidR="00DA7C93" w:rsidRPr="00A55C55">
              <w:rPr>
                <w:rStyle w:val="Hyperlink"/>
                <w:rFonts w:eastAsia="Microsoft GothicNeo" w:cs="Microsoft GothicNeo"/>
                <w:bCs/>
                <w:noProof/>
              </w:rPr>
              <w:t>3.3.</w:t>
            </w:r>
            <w:r w:rsidR="00DA7C93">
              <w:rPr>
                <w:rFonts w:eastAsiaTheme="minorEastAsia"/>
                <w:noProof/>
                <w:lang w:val="id-ID" w:eastAsia="id-ID"/>
              </w:rPr>
              <w:tab/>
            </w:r>
            <w:r w:rsidR="00DA7C93" w:rsidRPr="00A55C55">
              <w:rPr>
                <w:rStyle w:val="Hyperlink"/>
                <w:rFonts w:eastAsia="Microsoft GothicNeo" w:cs="Microsoft GothicNeo"/>
                <w:bCs/>
                <w:noProof/>
              </w:rPr>
              <w:t>Gantt Chart and Work Breakdown Structures (WBS)</w:t>
            </w:r>
            <w:r w:rsidR="00DA7C93">
              <w:rPr>
                <w:noProof/>
                <w:webHidden/>
              </w:rPr>
              <w:tab/>
            </w:r>
            <w:r w:rsidR="00DA7C93">
              <w:rPr>
                <w:noProof/>
                <w:webHidden/>
              </w:rPr>
              <w:fldChar w:fldCharType="begin"/>
            </w:r>
            <w:r w:rsidR="00DA7C93">
              <w:rPr>
                <w:noProof/>
                <w:webHidden/>
              </w:rPr>
              <w:instrText xml:space="preserve"> PAGEREF _Toc146612869 \h </w:instrText>
            </w:r>
            <w:r w:rsidR="00DA7C93">
              <w:rPr>
                <w:noProof/>
                <w:webHidden/>
              </w:rPr>
            </w:r>
            <w:r w:rsidR="00DA7C93">
              <w:rPr>
                <w:noProof/>
                <w:webHidden/>
              </w:rPr>
              <w:fldChar w:fldCharType="separate"/>
            </w:r>
            <w:r w:rsidR="00DA7C93">
              <w:rPr>
                <w:noProof/>
                <w:webHidden/>
              </w:rPr>
              <w:t>13</w:t>
            </w:r>
            <w:r w:rsidR="00DA7C93">
              <w:rPr>
                <w:noProof/>
                <w:webHidden/>
              </w:rPr>
              <w:fldChar w:fldCharType="end"/>
            </w:r>
          </w:hyperlink>
        </w:p>
        <w:p w14:paraId="10495FFE" w14:textId="0D8DCF54" w:rsidR="00DA7C93" w:rsidRDefault="00921497">
          <w:pPr>
            <w:pStyle w:val="TOC2"/>
            <w:tabs>
              <w:tab w:val="left" w:pos="660"/>
              <w:tab w:val="right" w:leader="dot" w:pos="9016"/>
            </w:tabs>
            <w:rPr>
              <w:rFonts w:eastAsiaTheme="minorEastAsia"/>
              <w:noProof/>
              <w:lang w:val="id-ID" w:eastAsia="id-ID"/>
            </w:rPr>
          </w:pPr>
          <w:hyperlink w:anchor="_Toc146612870" w:history="1">
            <w:r w:rsidR="00DA7C93" w:rsidRPr="00A55C55">
              <w:rPr>
                <w:rStyle w:val="Hyperlink"/>
                <w:noProof/>
              </w:rPr>
              <w:t>4.</w:t>
            </w:r>
            <w:r w:rsidR="00DA7C93">
              <w:rPr>
                <w:rFonts w:eastAsiaTheme="minorEastAsia"/>
                <w:noProof/>
                <w:lang w:val="id-ID" w:eastAsia="id-ID"/>
              </w:rPr>
              <w:tab/>
            </w:r>
            <w:r w:rsidR="00DA7C93" w:rsidRPr="00A55C55">
              <w:rPr>
                <w:rStyle w:val="Hyperlink"/>
                <w:noProof/>
              </w:rPr>
              <w:t>Research Methodologies</w:t>
            </w:r>
            <w:r w:rsidR="00DA7C93">
              <w:rPr>
                <w:noProof/>
                <w:webHidden/>
              </w:rPr>
              <w:tab/>
            </w:r>
            <w:r w:rsidR="00DA7C93">
              <w:rPr>
                <w:noProof/>
                <w:webHidden/>
              </w:rPr>
              <w:fldChar w:fldCharType="begin"/>
            </w:r>
            <w:r w:rsidR="00DA7C93">
              <w:rPr>
                <w:noProof/>
                <w:webHidden/>
              </w:rPr>
              <w:instrText xml:space="preserve"> PAGEREF _Toc146612870 \h </w:instrText>
            </w:r>
            <w:r w:rsidR="00DA7C93">
              <w:rPr>
                <w:noProof/>
                <w:webHidden/>
              </w:rPr>
            </w:r>
            <w:r w:rsidR="00DA7C93">
              <w:rPr>
                <w:noProof/>
                <w:webHidden/>
              </w:rPr>
              <w:fldChar w:fldCharType="separate"/>
            </w:r>
            <w:r w:rsidR="00DA7C93">
              <w:rPr>
                <w:noProof/>
                <w:webHidden/>
              </w:rPr>
              <w:t>14</w:t>
            </w:r>
            <w:r w:rsidR="00DA7C93">
              <w:rPr>
                <w:noProof/>
                <w:webHidden/>
              </w:rPr>
              <w:fldChar w:fldCharType="end"/>
            </w:r>
          </w:hyperlink>
        </w:p>
        <w:p w14:paraId="69F44818" w14:textId="00B8AE43" w:rsidR="00DA7C93" w:rsidRDefault="00921497">
          <w:pPr>
            <w:pStyle w:val="TOC3"/>
            <w:tabs>
              <w:tab w:val="left" w:pos="1100"/>
              <w:tab w:val="right" w:leader="dot" w:pos="9016"/>
            </w:tabs>
            <w:rPr>
              <w:rFonts w:eastAsiaTheme="minorEastAsia"/>
              <w:noProof/>
              <w:lang w:val="id-ID" w:eastAsia="id-ID"/>
            </w:rPr>
          </w:pPr>
          <w:hyperlink w:anchor="_Toc146612871" w:history="1">
            <w:r w:rsidR="00DA7C93" w:rsidRPr="00A55C55">
              <w:rPr>
                <w:rStyle w:val="Hyperlink"/>
                <w:rFonts w:eastAsia="Microsoft GothicNeo" w:cs="Microsoft GothicNeo"/>
                <w:noProof/>
              </w:rPr>
              <w:t>4.1.</w:t>
            </w:r>
            <w:r w:rsidR="00DA7C93">
              <w:rPr>
                <w:rFonts w:eastAsiaTheme="minorEastAsia"/>
                <w:noProof/>
                <w:lang w:val="id-ID" w:eastAsia="id-ID"/>
              </w:rPr>
              <w:tab/>
            </w:r>
            <w:r w:rsidR="00DA7C93" w:rsidRPr="00A55C55">
              <w:rPr>
                <w:rStyle w:val="Hyperlink"/>
                <w:rFonts w:eastAsia="Microsoft GothicNeo" w:cs="Microsoft GothicNeo"/>
                <w:noProof/>
              </w:rPr>
              <w:t>Primary Research</w:t>
            </w:r>
            <w:r w:rsidR="00DA7C93">
              <w:rPr>
                <w:noProof/>
                <w:webHidden/>
              </w:rPr>
              <w:tab/>
            </w:r>
            <w:r w:rsidR="00DA7C93">
              <w:rPr>
                <w:noProof/>
                <w:webHidden/>
              </w:rPr>
              <w:fldChar w:fldCharType="begin"/>
            </w:r>
            <w:r w:rsidR="00DA7C93">
              <w:rPr>
                <w:noProof/>
                <w:webHidden/>
              </w:rPr>
              <w:instrText xml:space="preserve"> PAGEREF _Toc146612871 \h </w:instrText>
            </w:r>
            <w:r w:rsidR="00DA7C93">
              <w:rPr>
                <w:noProof/>
                <w:webHidden/>
              </w:rPr>
            </w:r>
            <w:r w:rsidR="00DA7C93">
              <w:rPr>
                <w:noProof/>
                <w:webHidden/>
              </w:rPr>
              <w:fldChar w:fldCharType="separate"/>
            </w:r>
            <w:r w:rsidR="00DA7C93">
              <w:rPr>
                <w:noProof/>
                <w:webHidden/>
              </w:rPr>
              <w:t>14</w:t>
            </w:r>
            <w:r w:rsidR="00DA7C93">
              <w:rPr>
                <w:noProof/>
                <w:webHidden/>
              </w:rPr>
              <w:fldChar w:fldCharType="end"/>
            </w:r>
          </w:hyperlink>
        </w:p>
        <w:p w14:paraId="5B7EC318" w14:textId="4B3242F4" w:rsidR="00DA7C93" w:rsidRDefault="00921497">
          <w:pPr>
            <w:pStyle w:val="TOC3"/>
            <w:tabs>
              <w:tab w:val="left" w:pos="1100"/>
              <w:tab w:val="right" w:leader="dot" w:pos="9016"/>
            </w:tabs>
            <w:rPr>
              <w:rFonts w:eastAsiaTheme="minorEastAsia"/>
              <w:noProof/>
              <w:lang w:val="id-ID" w:eastAsia="id-ID"/>
            </w:rPr>
          </w:pPr>
          <w:hyperlink w:anchor="_Toc146612872" w:history="1">
            <w:r w:rsidR="00DA7C93" w:rsidRPr="00A55C55">
              <w:rPr>
                <w:rStyle w:val="Hyperlink"/>
                <w:rFonts w:eastAsia="Microsoft GothicNeo"/>
                <w:noProof/>
              </w:rPr>
              <w:t>4.2.</w:t>
            </w:r>
            <w:r w:rsidR="00DA7C93">
              <w:rPr>
                <w:rFonts w:eastAsiaTheme="minorEastAsia"/>
                <w:noProof/>
                <w:lang w:val="id-ID" w:eastAsia="id-ID"/>
              </w:rPr>
              <w:tab/>
            </w:r>
            <w:r w:rsidR="00DA7C93" w:rsidRPr="00A55C55">
              <w:rPr>
                <w:rStyle w:val="Hyperlink"/>
                <w:rFonts w:eastAsia="Microsoft GothicNeo"/>
                <w:noProof/>
              </w:rPr>
              <w:t>Secondary Research</w:t>
            </w:r>
            <w:r w:rsidR="00DA7C93">
              <w:rPr>
                <w:noProof/>
                <w:webHidden/>
              </w:rPr>
              <w:tab/>
            </w:r>
            <w:r w:rsidR="00DA7C93">
              <w:rPr>
                <w:noProof/>
                <w:webHidden/>
              </w:rPr>
              <w:fldChar w:fldCharType="begin"/>
            </w:r>
            <w:r w:rsidR="00DA7C93">
              <w:rPr>
                <w:noProof/>
                <w:webHidden/>
              </w:rPr>
              <w:instrText xml:space="preserve"> PAGEREF _Toc146612872 \h </w:instrText>
            </w:r>
            <w:r w:rsidR="00DA7C93">
              <w:rPr>
                <w:noProof/>
                <w:webHidden/>
              </w:rPr>
            </w:r>
            <w:r w:rsidR="00DA7C93">
              <w:rPr>
                <w:noProof/>
                <w:webHidden/>
              </w:rPr>
              <w:fldChar w:fldCharType="separate"/>
            </w:r>
            <w:r w:rsidR="00DA7C93">
              <w:rPr>
                <w:noProof/>
                <w:webHidden/>
              </w:rPr>
              <w:t>16</w:t>
            </w:r>
            <w:r w:rsidR="00DA7C93">
              <w:rPr>
                <w:noProof/>
                <w:webHidden/>
              </w:rPr>
              <w:fldChar w:fldCharType="end"/>
            </w:r>
          </w:hyperlink>
        </w:p>
        <w:p w14:paraId="290F4BA8" w14:textId="7A9A8A56" w:rsidR="00DA7C93" w:rsidRDefault="00921497">
          <w:pPr>
            <w:pStyle w:val="TOC2"/>
            <w:tabs>
              <w:tab w:val="left" w:pos="660"/>
              <w:tab w:val="right" w:leader="dot" w:pos="9016"/>
            </w:tabs>
            <w:rPr>
              <w:rFonts w:eastAsiaTheme="minorEastAsia"/>
              <w:noProof/>
              <w:lang w:val="id-ID" w:eastAsia="id-ID"/>
            </w:rPr>
          </w:pPr>
          <w:hyperlink w:anchor="_Toc146612873" w:history="1">
            <w:r w:rsidR="00DA7C93" w:rsidRPr="00A55C55">
              <w:rPr>
                <w:rStyle w:val="Hyperlink"/>
                <w:rFonts w:eastAsia="Microsoft GothicNeo"/>
                <w:noProof/>
              </w:rPr>
              <w:t>5.</w:t>
            </w:r>
            <w:r w:rsidR="00DA7C93">
              <w:rPr>
                <w:rFonts w:eastAsiaTheme="minorEastAsia"/>
                <w:noProof/>
                <w:lang w:val="id-ID" w:eastAsia="id-ID"/>
              </w:rPr>
              <w:tab/>
            </w:r>
            <w:r w:rsidR="00DA7C93" w:rsidRPr="00A55C55">
              <w:rPr>
                <w:rStyle w:val="Hyperlink"/>
                <w:rFonts w:eastAsia="Microsoft GothicNeo"/>
                <w:noProof/>
              </w:rPr>
              <w:t>Research Approaches</w:t>
            </w:r>
            <w:r w:rsidR="00DA7C93">
              <w:rPr>
                <w:noProof/>
                <w:webHidden/>
              </w:rPr>
              <w:tab/>
            </w:r>
            <w:r w:rsidR="00DA7C93">
              <w:rPr>
                <w:noProof/>
                <w:webHidden/>
              </w:rPr>
              <w:fldChar w:fldCharType="begin"/>
            </w:r>
            <w:r w:rsidR="00DA7C93">
              <w:rPr>
                <w:noProof/>
                <w:webHidden/>
              </w:rPr>
              <w:instrText xml:space="preserve"> PAGEREF _Toc146612873 \h </w:instrText>
            </w:r>
            <w:r w:rsidR="00DA7C93">
              <w:rPr>
                <w:noProof/>
                <w:webHidden/>
              </w:rPr>
            </w:r>
            <w:r w:rsidR="00DA7C93">
              <w:rPr>
                <w:noProof/>
                <w:webHidden/>
              </w:rPr>
              <w:fldChar w:fldCharType="separate"/>
            </w:r>
            <w:r w:rsidR="00DA7C93">
              <w:rPr>
                <w:noProof/>
                <w:webHidden/>
              </w:rPr>
              <w:t>20</w:t>
            </w:r>
            <w:r w:rsidR="00DA7C93">
              <w:rPr>
                <w:noProof/>
                <w:webHidden/>
              </w:rPr>
              <w:fldChar w:fldCharType="end"/>
            </w:r>
          </w:hyperlink>
        </w:p>
        <w:p w14:paraId="4AD64100" w14:textId="2A2D07B8" w:rsidR="00DA7C93" w:rsidRDefault="00921497">
          <w:pPr>
            <w:pStyle w:val="TOC3"/>
            <w:tabs>
              <w:tab w:val="left" w:pos="1320"/>
              <w:tab w:val="right" w:leader="dot" w:pos="9016"/>
            </w:tabs>
            <w:rPr>
              <w:rFonts w:eastAsiaTheme="minorEastAsia"/>
              <w:noProof/>
              <w:lang w:val="id-ID" w:eastAsia="id-ID"/>
            </w:rPr>
          </w:pPr>
          <w:hyperlink w:anchor="_Toc146612874" w:history="1">
            <w:r w:rsidR="00DA7C93" w:rsidRPr="00A55C55">
              <w:rPr>
                <w:rStyle w:val="Hyperlink"/>
                <w:rFonts w:eastAsia="Microsoft GothicNeo"/>
                <w:noProof/>
              </w:rPr>
              <w:t>5.1.1.</w:t>
            </w:r>
            <w:r w:rsidR="00DA7C93">
              <w:rPr>
                <w:rFonts w:eastAsiaTheme="minorEastAsia"/>
                <w:noProof/>
                <w:lang w:val="id-ID" w:eastAsia="id-ID"/>
              </w:rPr>
              <w:tab/>
            </w:r>
            <w:r w:rsidR="00DA7C93" w:rsidRPr="00A55C55">
              <w:rPr>
                <w:rStyle w:val="Hyperlink"/>
                <w:rFonts w:eastAsia="Microsoft GothicNeo"/>
                <w:noProof/>
              </w:rPr>
              <w:t>Qualitative Research</w:t>
            </w:r>
            <w:r w:rsidR="00DA7C93">
              <w:rPr>
                <w:noProof/>
                <w:webHidden/>
              </w:rPr>
              <w:tab/>
            </w:r>
            <w:r w:rsidR="00DA7C93">
              <w:rPr>
                <w:noProof/>
                <w:webHidden/>
              </w:rPr>
              <w:fldChar w:fldCharType="begin"/>
            </w:r>
            <w:r w:rsidR="00DA7C93">
              <w:rPr>
                <w:noProof/>
                <w:webHidden/>
              </w:rPr>
              <w:instrText xml:space="preserve"> PAGEREF _Toc146612874 \h </w:instrText>
            </w:r>
            <w:r w:rsidR="00DA7C93">
              <w:rPr>
                <w:noProof/>
                <w:webHidden/>
              </w:rPr>
            </w:r>
            <w:r w:rsidR="00DA7C93">
              <w:rPr>
                <w:noProof/>
                <w:webHidden/>
              </w:rPr>
              <w:fldChar w:fldCharType="separate"/>
            </w:r>
            <w:r w:rsidR="00DA7C93">
              <w:rPr>
                <w:noProof/>
                <w:webHidden/>
              </w:rPr>
              <w:t>20</w:t>
            </w:r>
            <w:r w:rsidR="00DA7C93">
              <w:rPr>
                <w:noProof/>
                <w:webHidden/>
              </w:rPr>
              <w:fldChar w:fldCharType="end"/>
            </w:r>
          </w:hyperlink>
        </w:p>
        <w:p w14:paraId="18887618" w14:textId="5DE4B43D" w:rsidR="00DA7C93" w:rsidRDefault="00921497">
          <w:pPr>
            <w:pStyle w:val="TOC3"/>
            <w:tabs>
              <w:tab w:val="left" w:pos="1320"/>
              <w:tab w:val="right" w:leader="dot" w:pos="9016"/>
            </w:tabs>
            <w:rPr>
              <w:rFonts w:eastAsiaTheme="minorEastAsia"/>
              <w:noProof/>
              <w:lang w:val="id-ID" w:eastAsia="id-ID"/>
            </w:rPr>
          </w:pPr>
          <w:hyperlink w:anchor="_Toc146612875" w:history="1">
            <w:r w:rsidR="00DA7C93" w:rsidRPr="00A55C55">
              <w:rPr>
                <w:rStyle w:val="Hyperlink"/>
                <w:rFonts w:eastAsia="Microsoft GothicNeo"/>
                <w:noProof/>
              </w:rPr>
              <w:t>5.1.2.</w:t>
            </w:r>
            <w:r w:rsidR="00DA7C93">
              <w:rPr>
                <w:rFonts w:eastAsiaTheme="minorEastAsia"/>
                <w:noProof/>
                <w:lang w:val="id-ID" w:eastAsia="id-ID"/>
              </w:rPr>
              <w:tab/>
            </w:r>
            <w:r w:rsidR="00DA7C93" w:rsidRPr="00A55C55">
              <w:rPr>
                <w:rStyle w:val="Hyperlink"/>
                <w:rFonts w:eastAsia="Microsoft GothicNeo"/>
                <w:noProof/>
              </w:rPr>
              <w:t>Quantitative Research</w:t>
            </w:r>
            <w:r w:rsidR="00DA7C93">
              <w:rPr>
                <w:noProof/>
                <w:webHidden/>
              </w:rPr>
              <w:tab/>
            </w:r>
            <w:r w:rsidR="00DA7C93">
              <w:rPr>
                <w:noProof/>
                <w:webHidden/>
              </w:rPr>
              <w:fldChar w:fldCharType="begin"/>
            </w:r>
            <w:r w:rsidR="00DA7C93">
              <w:rPr>
                <w:noProof/>
                <w:webHidden/>
              </w:rPr>
              <w:instrText xml:space="preserve"> PAGEREF _Toc146612875 \h </w:instrText>
            </w:r>
            <w:r w:rsidR="00DA7C93">
              <w:rPr>
                <w:noProof/>
                <w:webHidden/>
              </w:rPr>
            </w:r>
            <w:r w:rsidR="00DA7C93">
              <w:rPr>
                <w:noProof/>
                <w:webHidden/>
              </w:rPr>
              <w:fldChar w:fldCharType="separate"/>
            </w:r>
            <w:r w:rsidR="00DA7C93">
              <w:rPr>
                <w:noProof/>
                <w:webHidden/>
              </w:rPr>
              <w:t>21</w:t>
            </w:r>
            <w:r w:rsidR="00DA7C93">
              <w:rPr>
                <w:noProof/>
                <w:webHidden/>
              </w:rPr>
              <w:fldChar w:fldCharType="end"/>
            </w:r>
          </w:hyperlink>
        </w:p>
        <w:p w14:paraId="46272912" w14:textId="191BB7E2" w:rsidR="00DA7C93" w:rsidRDefault="00921497">
          <w:pPr>
            <w:pStyle w:val="TOC3"/>
            <w:tabs>
              <w:tab w:val="left" w:pos="1320"/>
              <w:tab w:val="right" w:leader="dot" w:pos="9016"/>
            </w:tabs>
            <w:rPr>
              <w:rFonts w:eastAsiaTheme="minorEastAsia"/>
              <w:noProof/>
              <w:lang w:val="id-ID" w:eastAsia="id-ID"/>
            </w:rPr>
          </w:pPr>
          <w:hyperlink w:anchor="_Toc146612876" w:history="1">
            <w:r w:rsidR="00DA7C93" w:rsidRPr="00A55C55">
              <w:rPr>
                <w:rStyle w:val="Hyperlink"/>
                <w:rFonts w:eastAsia="Microsoft GothicNeo"/>
                <w:noProof/>
              </w:rPr>
              <w:t>5.1.3.</w:t>
            </w:r>
            <w:r w:rsidR="00DA7C93">
              <w:rPr>
                <w:rFonts w:eastAsiaTheme="minorEastAsia"/>
                <w:noProof/>
                <w:lang w:val="id-ID" w:eastAsia="id-ID"/>
              </w:rPr>
              <w:tab/>
            </w:r>
            <w:r w:rsidR="00DA7C93" w:rsidRPr="00A55C55">
              <w:rPr>
                <w:rStyle w:val="Hyperlink"/>
                <w:rFonts w:eastAsia="Microsoft GothicNeo"/>
                <w:noProof/>
              </w:rPr>
              <w:t>Mixed Research Approach</w:t>
            </w:r>
            <w:r w:rsidR="00DA7C93">
              <w:rPr>
                <w:noProof/>
                <w:webHidden/>
              </w:rPr>
              <w:tab/>
            </w:r>
            <w:r w:rsidR="00DA7C93">
              <w:rPr>
                <w:noProof/>
                <w:webHidden/>
              </w:rPr>
              <w:fldChar w:fldCharType="begin"/>
            </w:r>
            <w:r w:rsidR="00DA7C93">
              <w:rPr>
                <w:noProof/>
                <w:webHidden/>
              </w:rPr>
              <w:instrText xml:space="preserve"> PAGEREF _Toc146612876 \h </w:instrText>
            </w:r>
            <w:r w:rsidR="00DA7C93">
              <w:rPr>
                <w:noProof/>
                <w:webHidden/>
              </w:rPr>
            </w:r>
            <w:r w:rsidR="00DA7C93">
              <w:rPr>
                <w:noProof/>
                <w:webHidden/>
              </w:rPr>
              <w:fldChar w:fldCharType="separate"/>
            </w:r>
            <w:r w:rsidR="00DA7C93">
              <w:rPr>
                <w:noProof/>
                <w:webHidden/>
              </w:rPr>
              <w:t>22</w:t>
            </w:r>
            <w:r w:rsidR="00DA7C93">
              <w:rPr>
                <w:noProof/>
                <w:webHidden/>
              </w:rPr>
              <w:fldChar w:fldCharType="end"/>
            </w:r>
          </w:hyperlink>
        </w:p>
        <w:p w14:paraId="675F73C6" w14:textId="5CC7442B" w:rsidR="00DA7C93" w:rsidRDefault="00921497">
          <w:pPr>
            <w:pStyle w:val="TOC2"/>
            <w:tabs>
              <w:tab w:val="left" w:pos="660"/>
              <w:tab w:val="right" w:leader="dot" w:pos="9016"/>
            </w:tabs>
            <w:rPr>
              <w:rFonts w:eastAsiaTheme="minorEastAsia"/>
              <w:noProof/>
              <w:lang w:val="id-ID" w:eastAsia="id-ID"/>
            </w:rPr>
          </w:pPr>
          <w:hyperlink w:anchor="_Toc146612877" w:history="1">
            <w:r w:rsidR="00DA7C93" w:rsidRPr="00A55C55">
              <w:rPr>
                <w:rStyle w:val="Hyperlink"/>
                <w:rFonts w:eastAsia="Microsoft GothicNeo"/>
                <w:noProof/>
              </w:rPr>
              <w:t>6.</w:t>
            </w:r>
            <w:r w:rsidR="00DA7C93">
              <w:rPr>
                <w:rFonts w:eastAsiaTheme="minorEastAsia"/>
                <w:noProof/>
                <w:lang w:val="id-ID" w:eastAsia="id-ID"/>
              </w:rPr>
              <w:tab/>
            </w:r>
            <w:r w:rsidR="00DA7C93" w:rsidRPr="00A55C55">
              <w:rPr>
                <w:rStyle w:val="Hyperlink"/>
                <w:rFonts w:eastAsia="Microsoft GothicNeo"/>
                <w:noProof/>
              </w:rPr>
              <w:t>Research Design</w:t>
            </w:r>
            <w:r w:rsidR="00DA7C93">
              <w:rPr>
                <w:noProof/>
                <w:webHidden/>
              </w:rPr>
              <w:tab/>
            </w:r>
            <w:r w:rsidR="00DA7C93">
              <w:rPr>
                <w:noProof/>
                <w:webHidden/>
              </w:rPr>
              <w:fldChar w:fldCharType="begin"/>
            </w:r>
            <w:r w:rsidR="00DA7C93">
              <w:rPr>
                <w:noProof/>
                <w:webHidden/>
              </w:rPr>
              <w:instrText xml:space="preserve"> PAGEREF _Toc146612877 \h </w:instrText>
            </w:r>
            <w:r w:rsidR="00DA7C93">
              <w:rPr>
                <w:noProof/>
                <w:webHidden/>
              </w:rPr>
            </w:r>
            <w:r w:rsidR="00DA7C93">
              <w:rPr>
                <w:noProof/>
                <w:webHidden/>
              </w:rPr>
              <w:fldChar w:fldCharType="separate"/>
            </w:r>
            <w:r w:rsidR="00DA7C93">
              <w:rPr>
                <w:noProof/>
                <w:webHidden/>
              </w:rPr>
              <w:t>24</w:t>
            </w:r>
            <w:r w:rsidR="00DA7C93">
              <w:rPr>
                <w:noProof/>
                <w:webHidden/>
              </w:rPr>
              <w:fldChar w:fldCharType="end"/>
            </w:r>
          </w:hyperlink>
        </w:p>
        <w:p w14:paraId="53E963C5" w14:textId="4DD270D0" w:rsidR="00DA7C93" w:rsidRDefault="00921497">
          <w:pPr>
            <w:pStyle w:val="TOC3"/>
            <w:tabs>
              <w:tab w:val="left" w:pos="1100"/>
              <w:tab w:val="right" w:leader="dot" w:pos="9016"/>
            </w:tabs>
            <w:rPr>
              <w:rFonts w:eastAsiaTheme="minorEastAsia"/>
              <w:noProof/>
              <w:lang w:val="id-ID" w:eastAsia="id-ID"/>
            </w:rPr>
          </w:pPr>
          <w:hyperlink w:anchor="_Toc146612878" w:history="1">
            <w:r w:rsidR="00DA7C93" w:rsidRPr="00A55C55">
              <w:rPr>
                <w:rStyle w:val="Hyperlink"/>
                <w:rFonts w:eastAsia="Microsoft GothicNeo"/>
                <w:noProof/>
              </w:rPr>
              <w:t>6.1.</w:t>
            </w:r>
            <w:r w:rsidR="00DA7C93">
              <w:rPr>
                <w:rFonts w:eastAsiaTheme="minorEastAsia"/>
                <w:noProof/>
                <w:lang w:val="id-ID" w:eastAsia="id-ID"/>
              </w:rPr>
              <w:tab/>
            </w:r>
            <w:r w:rsidR="00DA7C93" w:rsidRPr="00A55C55">
              <w:rPr>
                <w:rStyle w:val="Hyperlink"/>
                <w:rFonts w:eastAsia="Microsoft GothicNeo"/>
                <w:noProof/>
              </w:rPr>
              <w:t>Saunders Research Onion Theory</w:t>
            </w:r>
            <w:r w:rsidR="00DA7C93">
              <w:rPr>
                <w:noProof/>
                <w:webHidden/>
              </w:rPr>
              <w:tab/>
            </w:r>
            <w:r w:rsidR="00DA7C93">
              <w:rPr>
                <w:noProof/>
                <w:webHidden/>
              </w:rPr>
              <w:fldChar w:fldCharType="begin"/>
            </w:r>
            <w:r w:rsidR="00DA7C93">
              <w:rPr>
                <w:noProof/>
                <w:webHidden/>
              </w:rPr>
              <w:instrText xml:space="preserve"> PAGEREF _Toc146612878 \h </w:instrText>
            </w:r>
            <w:r w:rsidR="00DA7C93">
              <w:rPr>
                <w:noProof/>
                <w:webHidden/>
              </w:rPr>
            </w:r>
            <w:r w:rsidR="00DA7C93">
              <w:rPr>
                <w:noProof/>
                <w:webHidden/>
              </w:rPr>
              <w:fldChar w:fldCharType="separate"/>
            </w:r>
            <w:r w:rsidR="00DA7C93">
              <w:rPr>
                <w:noProof/>
                <w:webHidden/>
              </w:rPr>
              <w:t>24</w:t>
            </w:r>
            <w:r w:rsidR="00DA7C93">
              <w:rPr>
                <w:noProof/>
                <w:webHidden/>
              </w:rPr>
              <w:fldChar w:fldCharType="end"/>
            </w:r>
          </w:hyperlink>
        </w:p>
        <w:p w14:paraId="3BA56B89" w14:textId="58A6F5B2" w:rsidR="00DA7C93" w:rsidRDefault="00921497">
          <w:pPr>
            <w:pStyle w:val="TOC3"/>
            <w:tabs>
              <w:tab w:val="left" w:pos="1100"/>
              <w:tab w:val="right" w:leader="dot" w:pos="9016"/>
            </w:tabs>
            <w:rPr>
              <w:rFonts w:eastAsiaTheme="minorEastAsia"/>
              <w:noProof/>
              <w:lang w:val="id-ID" w:eastAsia="id-ID"/>
            </w:rPr>
          </w:pPr>
          <w:hyperlink w:anchor="_Toc146612879" w:history="1">
            <w:r w:rsidR="00DA7C93" w:rsidRPr="00A55C55">
              <w:rPr>
                <w:rStyle w:val="Hyperlink"/>
                <w:rFonts w:eastAsia="Microsoft GothicNeo"/>
                <w:noProof/>
              </w:rPr>
              <w:t>6.2.</w:t>
            </w:r>
            <w:r w:rsidR="00DA7C93">
              <w:rPr>
                <w:rFonts w:eastAsiaTheme="minorEastAsia"/>
                <w:noProof/>
                <w:lang w:val="id-ID" w:eastAsia="id-ID"/>
              </w:rPr>
              <w:tab/>
            </w:r>
            <w:r w:rsidR="00DA7C93" w:rsidRPr="00A55C55">
              <w:rPr>
                <w:rStyle w:val="Hyperlink"/>
                <w:rFonts w:eastAsia="Microsoft GothicNeo"/>
                <w:noProof/>
              </w:rPr>
              <w:t>Compare research methods and research approaches</w:t>
            </w:r>
            <w:r w:rsidR="00DA7C93">
              <w:rPr>
                <w:noProof/>
                <w:webHidden/>
              </w:rPr>
              <w:tab/>
            </w:r>
            <w:r w:rsidR="00DA7C93">
              <w:rPr>
                <w:noProof/>
                <w:webHidden/>
              </w:rPr>
              <w:fldChar w:fldCharType="begin"/>
            </w:r>
            <w:r w:rsidR="00DA7C93">
              <w:rPr>
                <w:noProof/>
                <w:webHidden/>
              </w:rPr>
              <w:instrText xml:space="preserve"> PAGEREF _Toc146612879 \h </w:instrText>
            </w:r>
            <w:r w:rsidR="00DA7C93">
              <w:rPr>
                <w:noProof/>
                <w:webHidden/>
              </w:rPr>
            </w:r>
            <w:r w:rsidR="00DA7C93">
              <w:rPr>
                <w:noProof/>
                <w:webHidden/>
              </w:rPr>
              <w:fldChar w:fldCharType="separate"/>
            </w:r>
            <w:r w:rsidR="00DA7C93">
              <w:rPr>
                <w:noProof/>
                <w:webHidden/>
              </w:rPr>
              <w:t>25</w:t>
            </w:r>
            <w:r w:rsidR="00DA7C93">
              <w:rPr>
                <w:noProof/>
                <w:webHidden/>
              </w:rPr>
              <w:fldChar w:fldCharType="end"/>
            </w:r>
          </w:hyperlink>
        </w:p>
        <w:p w14:paraId="541B40FB" w14:textId="244B1C8B" w:rsidR="00DA7C93" w:rsidRDefault="00921497">
          <w:pPr>
            <w:pStyle w:val="TOC2"/>
            <w:tabs>
              <w:tab w:val="left" w:pos="660"/>
              <w:tab w:val="right" w:leader="dot" w:pos="9016"/>
            </w:tabs>
            <w:rPr>
              <w:rFonts w:eastAsiaTheme="minorEastAsia"/>
              <w:noProof/>
              <w:lang w:val="id-ID" w:eastAsia="id-ID"/>
            </w:rPr>
          </w:pPr>
          <w:hyperlink w:anchor="_Toc146612880" w:history="1">
            <w:r w:rsidR="00DA7C93" w:rsidRPr="00A55C55">
              <w:rPr>
                <w:rStyle w:val="Hyperlink"/>
                <w:rFonts w:eastAsia="Microsoft GothicNeo"/>
                <w:noProof/>
              </w:rPr>
              <w:t>7.</w:t>
            </w:r>
            <w:r w:rsidR="00DA7C93">
              <w:rPr>
                <w:rFonts w:eastAsiaTheme="minorEastAsia"/>
                <w:noProof/>
                <w:lang w:val="id-ID" w:eastAsia="id-ID"/>
              </w:rPr>
              <w:tab/>
            </w:r>
            <w:r w:rsidR="00DA7C93" w:rsidRPr="00A55C55">
              <w:rPr>
                <w:rStyle w:val="Hyperlink"/>
                <w:rFonts w:eastAsia="Microsoft GothicNeo"/>
                <w:noProof/>
              </w:rPr>
              <w:t>Research Conduct and Analysis</w:t>
            </w:r>
            <w:r w:rsidR="00DA7C93">
              <w:rPr>
                <w:noProof/>
                <w:webHidden/>
              </w:rPr>
              <w:tab/>
            </w:r>
            <w:r w:rsidR="00DA7C93">
              <w:rPr>
                <w:noProof/>
                <w:webHidden/>
              </w:rPr>
              <w:fldChar w:fldCharType="begin"/>
            </w:r>
            <w:r w:rsidR="00DA7C93">
              <w:rPr>
                <w:noProof/>
                <w:webHidden/>
              </w:rPr>
              <w:instrText xml:space="preserve"> PAGEREF _Toc146612880 \h </w:instrText>
            </w:r>
            <w:r w:rsidR="00DA7C93">
              <w:rPr>
                <w:noProof/>
                <w:webHidden/>
              </w:rPr>
            </w:r>
            <w:r w:rsidR="00DA7C93">
              <w:rPr>
                <w:noProof/>
                <w:webHidden/>
              </w:rPr>
              <w:fldChar w:fldCharType="separate"/>
            </w:r>
            <w:r w:rsidR="00DA7C93">
              <w:rPr>
                <w:noProof/>
                <w:webHidden/>
              </w:rPr>
              <w:t>28</w:t>
            </w:r>
            <w:r w:rsidR="00DA7C93">
              <w:rPr>
                <w:noProof/>
                <w:webHidden/>
              </w:rPr>
              <w:fldChar w:fldCharType="end"/>
            </w:r>
          </w:hyperlink>
        </w:p>
        <w:p w14:paraId="3498D1B3" w14:textId="5A90089B" w:rsidR="00DA7C93" w:rsidRDefault="00921497">
          <w:pPr>
            <w:pStyle w:val="TOC3"/>
            <w:tabs>
              <w:tab w:val="left" w:pos="1100"/>
              <w:tab w:val="right" w:leader="dot" w:pos="9016"/>
            </w:tabs>
            <w:rPr>
              <w:rFonts w:eastAsiaTheme="minorEastAsia"/>
              <w:noProof/>
              <w:lang w:val="id-ID" w:eastAsia="id-ID"/>
            </w:rPr>
          </w:pPr>
          <w:hyperlink w:anchor="_Toc146612881" w:history="1">
            <w:r w:rsidR="00DA7C93" w:rsidRPr="00A55C55">
              <w:rPr>
                <w:rStyle w:val="Hyperlink"/>
                <w:noProof/>
              </w:rPr>
              <w:t>7.1.</w:t>
            </w:r>
            <w:r w:rsidR="00DA7C93">
              <w:rPr>
                <w:rFonts w:eastAsiaTheme="minorEastAsia"/>
                <w:noProof/>
                <w:lang w:val="id-ID" w:eastAsia="id-ID"/>
              </w:rPr>
              <w:tab/>
            </w:r>
            <w:r w:rsidR="00DA7C93" w:rsidRPr="00A55C55">
              <w:rPr>
                <w:rStyle w:val="Hyperlink"/>
                <w:noProof/>
              </w:rPr>
              <w:t>Conduct Primary Research</w:t>
            </w:r>
            <w:r w:rsidR="00DA7C93">
              <w:rPr>
                <w:noProof/>
                <w:webHidden/>
              </w:rPr>
              <w:tab/>
            </w:r>
            <w:r w:rsidR="00DA7C93">
              <w:rPr>
                <w:noProof/>
                <w:webHidden/>
              </w:rPr>
              <w:fldChar w:fldCharType="begin"/>
            </w:r>
            <w:r w:rsidR="00DA7C93">
              <w:rPr>
                <w:noProof/>
                <w:webHidden/>
              </w:rPr>
              <w:instrText xml:space="preserve"> PAGEREF _Toc146612881 \h </w:instrText>
            </w:r>
            <w:r w:rsidR="00DA7C93">
              <w:rPr>
                <w:noProof/>
                <w:webHidden/>
              </w:rPr>
            </w:r>
            <w:r w:rsidR="00DA7C93">
              <w:rPr>
                <w:noProof/>
                <w:webHidden/>
              </w:rPr>
              <w:fldChar w:fldCharType="separate"/>
            </w:r>
            <w:r w:rsidR="00DA7C93">
              <w:rPr>
                <w:noProof/>
                <w:webHidden/>
              </w:rPr>
              <w:t>28</w:t>
            </w:r>
            <w:r w:rsidR="00DA7C93">
              <w:rPr>
                <w:noProof/>
                <w:webHidden/>
              </w:rPr>
              <w:fldChar w:fldCharType="end"/>
            </w:r>
          </w:hyperlink>
        </w:p>
        <w:p w14:paraId="65B184CF" w14:textId="6629A90F" w:rsidR="00DA7C93" w:rsidRDefault="00921497">
          <w:pPr>
            <w:pStyle w:val="TOC3"/>
            <w:tabs>
              <w:tab w:val="left" w:pos="1100"/>
              <w:tab w:val="right" w:leader="dot" w:pos="9016"/>
            </w:tabs>
            <w:rPr>
              <w:rFonts w:eastAsiaTheme="minorEastAsia"/>
              <w:noProof/>
              <w:lang w:val="id-ID" w:eastAsia="id-ID"/>
            </w:rPr>
          </w:pPr>
          <w:hyperlink w:anchor="_Toc146612882" w:history="1">
            <w:r w:rsidR="00DA7C93" w:rsidRPr="00A55C55">
              <w:rPr>
                <w:rStyle w:val="Hyperlink"/>
                <w:rFonts w:eastAsia="Microsoft GothicNeo"/>
                <w:noProof/>
              </w:rPr>
              <w:t>7.2.</w:t>
            </w:r>
            <w:r w:rsidR="00DA7C93">
              <w:rPr>
                <w:rFonts w:eastAsiaTheme="minorEastAsia"/>
                <w:noProof/>
                <w:lang w:val="id-ID" w:eastAsia="id-ID"/>
              </w:rPr>
              <w:tab/>
            </w:r>
            <w:r w:rsidR="00DA7C93" w:rsidRPr="00A55C55">
              <w:rPr>
                <w:rStyle w:val="Hyperlink"/>
                <w:rFonts w:eastAsia="Microsoft GothicNeo"/>
                <w:noProof/>
                <w:lang w:val="id-ID"/>
              </w:rPr>
              <w:t>C</w:t>
            </w:r>
            <w:r w:rsidR="00DA7C93" w:rsidRPr="00A55C55">
              <w:rPr>
                <w:rStyle w:val="Hyperlink"/>
                <w:rFonts w:eastAsia="Microsoft GothicNeo"/>
                <w:noProof/>
              </w:rPr>
              <w:t>onduct Secondary research</w:t>
            </w:r>
            <w:r w:rsidR="00DA7C93">
              <w:rPr>
                <w:noProof/>
                <w:webHidden/>
              </w:rPr>
              <w:tab/>
            </w:r>
            <w:r w:rsidR="00DA7C93">
              <w:rPr>
                <w:noProof/>
                <w:webHidden/>
              </w:rPr>
              <w:fldChar w:fldCharType="begin"/>
            </w:r>
            <w:r w:rsidR="00DA7C93">
              <w:rPr>
                <w:noProof/>
                <w:webHidden/>
              </w:rPr>
              <w:instrText xml:space="preserve"> PAGEREF _Toc146612882 \h </w:instrText>
            </w:r>
            <w:r w:rsidR="00DA7C93">
              <w:rPr>
                <w:noProof/>
                <w:webHidden/>
              </w:rPr>
            </w:r>
            <w:r w:rsidR="00DA7C93">
              <w:rPr>
                <w:noProof/>
                <w:webHidden/>
              </w:rPr>
              <w:fldChar w:fldCharType="separate"/>
            </w:r>
            <w:r w:rsidR="00DA7C93">
              <w:rPr>
                <w:noProof/>
                <w:webHidden/>
              </w:rPr>
              <w:t>39</w:t>
            </w:r>
            <w:r w:rsidR="00DA7C93">
              <w:rPr>
                <w:noProof/>
                <w:webHidden/>
              </w:rPr>
              <w:fldChar w:fldCharType="end"/>
            </w:r>
          </w:hyperlink>
        </w:p>
        <w:p w14:paraId="6640EFA9" w14:textId="40F9A582" w:rsidR="00DA7C93" w:rsidRDefault="00921497">
          <w:pPr>
            <w:pStyle w:val="TOC1"/>
            <w:tabs>
              <w:tab w:val="right" w:leader="dot" w:pos="9016"/>
            </w:tabs>
            <w:rPr>
              <w:rFonts w:eastAsiaTheme="minorEastAsia"/>
              <w:noProof/>
              <w:lang w:val="id-ID" w:eastAsia="id-ID"/>
            </w:rPr>
          </w:pPr>
          <w:hyperlink w:anchor="_Toc146612883" w:history="1">
            <w:r w:rsidR="00DA7C93" w:rsidRPr="00A55C55">
              <w:rPr>
                <w:rStyle w:val="Hyperlink"/>
                <w:rFonts w:eastAsia="Microsoft GothicNeo" w:cs="Microsoft GothicNeo"/>
                <w:bCs/>
                <w:noProof/>
              </w:rPr>
              <w:t>Project Part (Part II)</w:t>
            </w:r>
            <w:r w:rsidR="00DA7C93">
              <w:rPr>
                <w:noProof/>
                <w:webHidden/>
              </w:rPr>
              <w:tab/>
            </w:r>
            <w:r w:rsidR="00DA7C93">
              <w:rPr>
                <w:noProof/>
                <w:webHidden/>
              </w:rPr>
              <w:fldChar w:fldCharType="begin"/>
            </w:r>
            <w:r w:rsidR="00DA7C93">
              <w:rPr>
                <w:noProof/>
                <w:webHidden/>
              </w:rPr>
              <w:instrText xml:space="preserve"> PAGEREF _Toc146612883 \h </w:instrText>
            </w:r>
            <w:r w:rsidR="00DA7C93">
              <w:rPr>
                <w:noProof/>
                <w:webHidden/>
              </w:rPr>
            </w:r>
            <w:r w:rsidR="00DA7C93">
              <w:rPr>
                <w:noProof/>
                <w:webHidden/>
              </w:rPr>
              <w:fldChar w:fldCharType="separate"/>
            </w:r>
            <w:r w:rsidR="00DA7C93">
              <w:rPr>
                <w:noProof/>
                <w:webHidden/>
              </w:rPr>
              <w:t>44</w:t>
            </w:r>
            <w:r w:rsidR="00DA7C93">
              <w:rPr>
                <w:noProof/>
                <w:webHidden/>
              </w:rPr>
              <w:fldChar w:fldCharType="end"/>
            </w:r>
          </w:hyperlink>
        </w:p>
        <w:p w14:paraId="643706E6" w14:textId="119C5A52" w:rsidR="00DA7C93" w:rsidRDefault="00921497">
          <w:pPr>
            <w:pStyle w:val="TOC2"/>
            <w:tabs>
              <w:tab w:val="left" w:pos="660"/>
              <w:tab w:val="right" w:leader="dot" w:pos="9016"/>
            </w:tabs>
            <w:rPr>
              <w:rFonts w:eastAsiaTheme="minorEastAsia"/>
              <w:noProof/>
              <w:lang w:val="id-ID" w:eastAsia="id-ID"/>
            </w:rPr>
          </w:pPr>
          <w:hyperlink w:anchor="_Toc146612884" w:history="1">
            <w:r w:rsidR="00DA7C93" w:rsidRPr="00A55C55">
              <w:rPr>
                <w:rStyle w:val="Hyperlink"/>
                <w:rFonts w:eastAsia="Microsoft GothicNeo" w:cs="Microsoft GothicNeo"/>
                <w:bCs/>
                <w:noProof/>
              </w:rPr>
              <w:t>1.</w:t>
            </w:r>
            <w:r w:rsidR="00DA7C93">
              <w:rPr>
                <w:rFonts w:eastAsiaTheme="minorEastAsia"/>
                <w:noProof/>
                <w:lang w:val="id-ID" w:eastAsia="id-ID"/>
              </w:rPr>
              <w:tab/>
            </w:r>
            <w:r w:rsidR="00DA7C93" w:rsidRPr="00A55C55">
              <w:rPr>
                <w:rStyle w:val="Hyperlink"/>
                <w:rFonts w:eastAsia="Microsoft GothicNeo" w:cs="Microsoft GothicNeo"/>
                <w:bCs/>
                <w:noProof/>
              </w:rPr>
              <w:t>Project Proposal</w:t>
            </w:r>
            <w:r w:rsidR="00DA7C93">
              <w:rPr>
                <w:noProof/>
                <w:webHidden/>
              </w:rPr>
              <w:tab/>
            </w:r>
            <w:r w:rsidR="00DA7C93">
              <w:rPr>
                <w:noProof/>
                <w:webHidden/>
              </w:rPr>
              <w:fldChar w:fldCharType="begin"/>
            </w:r>
            <w:r w:rsidR="00DA7C93">
              <w:rPr>
                <w:noProof/>
                <w:webHidden/>
              </w:rPr>
              <w:instrText xml:space="preserve"> PAGEREF _Toc146612884 \h </w:instrText>
            </w:r>
            <w:r w:rsidR="00DA7C93">
              <w:rPr>
                <w:noProof/>
                <w:webHidden/>
              </w:rPr>
            </w:r>
            <w:r w:rsidR="00DA7C93">
              <w:rPr>
                <w:noProof/>
                <w:webHidden/>
              </w:rPr>
              <w:fldChar w:fldCharType="separate"/>
            </w:r>
            <w:r w:rsidR="00DA7C93">
              <w:rPr>
                <w:noProof/>
                <w:webHidden/>
              </w:rPr>
              <w:t>44</w:t>
            </w:r>
            <w:r w:rsidR="00DA7C93">
              <w:rPr>
                <w:noProof/>
                <w:webHidden/>
              </w:rPr>
              <w:fldChar w:fldCharType="end"/>
            </w:r>
          </w:hyperlink>
        </w:p>
        <w:p w14:paraId="2E10A3F6" w14:textId="6C2E98D4" w:rsidR="00DA7C93" w:rsidRDefault="00921497">
          <w:pPr>
            <w:pStyle w:val="TOC2"/>
            <w:tabs>
              <w:tab w:val="left" w:pos="880"/>
              <w:tab w:val="right" w:leader="dot" w:pos="9016"/>
            </w:tabs>
            <w:rPr>
              <w:rFonts w:eastAsiaTheme="minorEastAsia"/>
              <w:noProof/>
              <w:lang w:val="id-ID" w:eastAsia="id-ID"/>
            </w:rPr>
          </w:pPr>
          <w:hyperlink w:anchor="_Toc146612885" w:history="1">
            <w:r w:rsidR="00DA7C93" w:rsidRPr="00A55C55">
              <w:rPr>
                <w:rStyle w:val="Hyperlink"/>
                <w:rFonts w:eastAsia="Microsoft GothicNeo" w:cs="Microsoft GothicNeo"/>
                <w:bCs/>
                <w:noProof/>
                <w:lang w:val="id-ID"/>
              </w:rPr>
              <w:t>1.1.</w:t>
            </w:r>
            <w:r w:rsidR="00DA7C93">
              <w:rPr>
                <w:rFonts w:eastAsiaTheme="minorEastAsia"/>
                <w:noProof/>
                <w:lang w:val="id-ID" w:eastAsia="id-ID"/>
              </w:rPr>
              <w:tab/>
            </w:r>
            <w:r w:rsidR="00DA7C93" w:rsidRPr="00A55C55">
              <w:rPr>
                <w:rStyle w:val="Hyperlink"/>
                <w:rFonts w:eastAsia="Microsoft GothicNeo" w:cs="Microsoft GothicNeo"/>
                <w:bCs/>
                <w:noProof/>
                <w:lang w:val="id-ID"/>
              </w:rPr>
              <w:t>Project Objective</w:t>
            </w:r>
            <w:r w:rsidR="00DA7C93">
              <w:rPr>
                <w:noProof/>
                <w:webHidden/>
              </w:rPr>
              <w:tab/>
            </w:r>
            <w:r w:rsidR="00DA7C93">
              <w:rPr>
                <w:noProof/>
                <w:webHidden/>
              </w:rPr>
              <w:fldChar w:fldCharType="begin"/>
            </w:r>
            <w:r w:rsidR="00DA7C93">
              <w:rPr>
                <w:noProof/>
                <w:webHidden/>
              </w:rPr>
              <w:instrText xml:space="preserve"> PAGEREF _Toc146612885 \h </w:instrText>
            </w:r>
            <w:r w:rsidR="00DA7C93">
              <w:rPr>
                <w:noProof/>
                <w:webHidden/>
              </w:rPr>
            </w:r>
            <w:r w:rsidR="00DA7C93">
              <w:rPr>
                <w:noProof/>
                <w:webHidden/>
              </w:rPr>
              <w:fldChar w:fldCharType="separate"/>
            </w:r>
            <w:r w:rsidR="00DA7C93">
              <w:rPr>
                <w:noProof/>
                <w:webHidden/>
              </w:rPr>
              <w:t>44</w:t>
            </w:r>
            <w:r w:rsidR="00DA7C93">
              <w:rPr>
                <w:noProof/>
                <w:webHidden/>
              </w:rPr>
              <w:fldChar w:fldCharType="end"/>
            </w:r>
          </w:hyperlink>
        </w:p>
        <w:p w14:paraId="4F6ED840" w14:textId="48B907B6" w:rsidR="00DA7C93" w:rsidRDefault="00921497">
          <w:pPr>
            <w:pStyle w:val="TOC2"/>
            <w:tabs>
              <w:tab w:val="left" w:pos="880"/>
              <w:tab w:val="right" w:leader="dot" w:pos="9016"/>
            </w:tabs>
            <w:rPr>
              <w:rFonts w:eastAsiaTheme="minorEastAsia"/>
              <w:noProof/>
              <w:lang w:val="id-ID" w:eastAsia="id-ID"/>
            </w:rPr>
          </w:pPr>
          <w:hyperlink w:anchor="_Toc146612886" w:history="1">
            <w:r w:rsidR="00DA7C93" w:rsidRPr="00A55C55">
              <w:rPr>
                <w:rStyle w:val="Hyperlink"/>
                <w:rFonts w:eastAsia="Microsoft GothicNeo" w:cs="Microsoft GothicNeo"/>
                <w:bCs/>
                <w:noProof/>
                <w:lang w:val="id-ID"/>
              </w:rPr>
              <w:t>1.2.</w:t>
            </w:r>
            <w:r w:rsidR="00DA7C93">
              <w:rPr>
                <w:rFonts w:eastAsiaTheme="minorEastAsia"/>
                <w:noProof/>
                <w:lang w:val="id-ID" w:eastAsia="id-ID"/>
              </w:rPr>
              <w:tab/>
            </w:r>
            <w:r w:rsidR="00DA7C93" w:rsidRPr="00A55C55">
              <w:rPr>
                <w:rStyle w:val="Hyperlink"/>
                <w:rFonts w:eastAsia="Microsoft GothicNeo" w:cs="Microsoft GothicNeo"/>
                <w:bCs/>
                <w:noProof/>
                <w:lang w:val="id-ID"/>
              </w:rPr>
              <w:t>Project Scope</w:t>
            </w:r>
            <w:r w:rsidR="00DA7C93">
              <w:rPr>
                <w:noProof/>
                <w:webHidden/>
              </w:rPr>
              <w:tab/>
            </w:r>
            <w:r w:rsidR="00DA7C93">
              <w:rPr>
                <w:noProof/>
                <w:webHidden/>
              </w:rPr>
              <w:fldChar w:fldCharType="begin"/>
            </w:r>
            <w:r w:rsidR="00DA7C93">
              <w:rPr>
                <w:noProof/>
                <w:webHidden/>
              </w:rPr>
              <w:instrText xml:space="preserve"> PAGEREF _Toc146612886 \h </w:instrText>
            </w:r>
            <w:r w:rsidR="00DA7C93">
              <w:rPr>
                <w:noProof/>
                <w:webHidden/>
              </w:rPr>
            </w:r>
            <w:r w:rsidR="00DA7C93">
              <w:rPr>
                <w:noProof/>
                <w:webHidden/>
              </w:rPr>
              <w:fldChar w:fldCharType="separate"/>
            </w:r>
            <w:r w:rsidR="00DA7C93">
              <w:rPr>
                <w:noProof/>
                <w:webHidden/>
              </w:rPr>
              <w:t>44</w:t>
            </w:r>
            <w:r w:rsidR="00DA7C93">
              <w:rPr>
                <w:noProof/>
                <w:webHidden/>
              </w:rPr>
              <w:fldChar w:fldCharType="end"/>
            </w:r>
          </w:hyperlink>
        </w:p>
        <w:p w14:paraId="6A6AFED1" w14:textId="7B76B92A" w:rsidR="00DA7C93" w:rsidRDefault="00921497">
          <w:pPr>
            <w:pStyle w:val="TOC2"/>
            <w:tabs>
              <w:tab w:val="left" w:pos="880"/>
              <w:tab w:val="right" w:leader="dot" w:pos="9016"/>
            </w:tabs>
            <w:rPr>
              <w:rFonts w:eastAsiaTheme="minorEastAsia"/>
              <w:noProof/>
              <w:lang w:val="id-ID" w:eastAsia="id-ID"/>
            </w:rPr>
          </w:pPr>
          <w:hyperlink w:anchor="_Toc146612887" w:history="1">
            <w:r w:rsidR="00DA7C93" w:rsidRPr="00A55C55">
              <w:rPr>
                <w:rStyle w:val="Hyperlink"/>
                <w:rFonts w:eastAsia="Microsoft GothicNeo" w:cs="Microsoft GothicNeo"/>
                <w:bCs/>
                <w:noProof/>
                <w:lang w:val="id-ID"/>
              </w:rPr>
              <w:t>1.3.</w:t>
            </w:r>
            <w:r w:rsidR="00DA7C93">
              <w:rPr>
                <w:rFonts w:eastAsiaTheme="minorEastAsia"/>
                <w:noProof/>
                <w:lang w:val="id-ID" w:eastAsia="id-ID"/>
              </w:rPr>
              <w:tab/>
            </w:r>
            <w:r w:rsidR="00DA7C93" w:rsidRPr="00A55C55">
              <w:rPr>
                <w:rStyle w:val="Hyperlink"/>
                <w:rFonts w:eastAsia="Microsoft GothicNeo" w:cs="Microsoft GothicNeo"/>
                <w:bCs/>
                <w:noProof/>
                <w:lang w:val="id-ID"/>
              </w:rPr>
              <w:t>Project Constraints</w:t>
            </w:r>
            <w:r w:rsidR="00DA7C93">
              <w:rPr>
                <w:noProof/>
                <w:webHidden/>
              </w:rPr>
              <w:tab/>
            </w:r>
            <w:r w:rsidR="00DA7C93">
              <w:rPr>
                <w:noProof/>
                <w:webHidden/>
              </w:rPr>
              <w:fldChar w:fldCharType="begin"/>
            </w:r>
            <w:r w:rsidR="00DA7C93">
              <w:rPr>
                <w:noProof/>
                <w:webHidden/>
              </w:rPr>
              <w:instrText xml:space="preserve"> PAGEREF _Toc146612887 \h </w:instrText>
            </w:r>
            <w:r w:rsidR="00DA7C93">
              <w:rPr>
                <w:noProof/>
                <w:webHidden/>
              </w:rPr>
            </w:r>
            <w:r w:rsidR="00DA7C93">
              <w:rPr>
                <w:noProof/>
                <w:webHidden/>
              </w:rPr>
              <w:fldChar w:fldCharType="separate"/>
            </w:r>
            <w:r w:rsidR="00DA7C93">
              <w:rPr>
                <w:noProof/>
                <w:webHidden/>
              </w:rPr>
              <w:t>45</w:t>
            </w:r>
            <w:r w:rsidR="00DA7C93">
              <w:rPr>
                <w:noProof/>
                <w:webHidden/>
              </w:rPr>
              <w:fldChar w:fldCharType="end"/>
            </w:r>
          </w:hyperlink>
        </w:p>
        <w:p w14:paraId="25BE8386" w14:textId="6F9442D6" w:rsidR="00DA7C93" w:rsidRDefault="00921497">
          <w:pPr>
            <w:pStyle w:val="TOC2"/>
            <w:tabs>
              <w:tab w:val="left" w:pos="880"/>
              <w:tab w:val="right" w:leader="dot" w:pos="9016"/>
            </w:tabs>
            <w:rPr>
              <w:rFonts w:eastAsiaTheme="minorEastAsia"/>
              <w:noProof/>
              <w:lang w:val="id-ID" w:eastAsia="id-ID"/>
            </w:rPr>
          </w:pPr>
          <w:hyperlink w:anchor="_Toc146612888" w:history="1">
            <w:r w:rsidR="00DA7C93" w:rsidRPr="00A55C55">
              <w:rPr>
                <w:rStyle w:val="Hyperlink"/>
                <w:rFonts w:eastAsia="Microsoft GothicNeo" w:cs="Microsoft GothicNeo"/>
                <w:bCs/>
                <w:noProof/>
                <w:lang w:val="id-ID"/>
              </w:rPr>
              <w:t>1.4.</w:t>
            </w:r>
            <w:r w:rsidR="00DA7C93">
              <w:rPr>
                <w:rFonts w:eastAsiaTheme="minorEastAsia"/>
                <w:noProof/>
                <w:lang w:val="id-ID" w:eastAsia="id-ID"/>
              </w:rPr>
              <w:tab/>
            </w:r>
            <w:r w:rsidR="00DA7C93" w:rsidRPr="00A55C55">
              <w:rPr>
                <w:rStyle w:val="Hyperlink"/>
                <w:rFonts w:eastAsia="Microsoft GothicNeo" w:cs="Microsoft GothicNeo"/>
                <w:bCs/>
                <w:noProof/>
                <w:lang w:val="id-ID"/>
              </w:rPr>
              <w:t>Project Assumptions</w:t>
            </w:r>
            <w:r w:rsidR="00DA7C93">
              <w:rPr>
                <w:noProof/>
                <w:webHidden/>
              </w:rPr>
              <w:tab/>
            </w:r>
            <w:r w:rsidR="00DA7C93">
              <w:rPr>
                <w:noProof/>
                <w:webHidden/>
              </w:rPr>
              <w:fldChar w:fldCharType="begin"/>
            </w:r>
            <w:r w:rsidR="00DA7C93">
              <w:rPr>
                <w:noProof/>
                <w:webHidden/>
              </w:rPr>
              <w:instrText xml:space="preserve"> PAGEREF _Toc146612888 \h </w:instrText>
            </w:r>
            <w:r w:rsidR="00DA7C93">
              <w:rPr>
                <w:noProof/>
                <w:webHidden/>
              </w:rPr>
            </w:r>
            <w:r w:rsidR="00DA7C93">
              <w:rPr>
                <w:noProof/>
                <w:webHidden/>
              </w:rPr>
              <w:fldChar w:fldCharType="separate"/>
            </w:r>
            <w:r w:rsidR="00DA7C93">
              <w:rPr>
                <w:noProof/>
                <w:webHidden/>
              </w:rPr>
              <w:t>46</w:t>
            </w:r>
            <w:r w:rsidR="00DA7C93">
              <w:rPr>
                <w:noProof/>
                <w:webHidden/>
              </w:rPr>
              <w:fldChar w:fldCharType="end"/>
            </w:r>
          </w:hyperlink>
        </w:p>
        <w:p w14:paraId="18C87F3A" w14:textId="7274608C" w:rsidR="00DA7C93" w:rsidRDefault="00921497">
          <w:pPr>
            <w:pStyle w:val="TOC2"/>
            <w:tabs>
              <w:tab w:val="left" w:pos="880"/>
              <w:tab w:val="right" w:leader="dot" w:pos="9016"/>
            </w:tabs>
            <w:rPr>
              <w:rFonts w:eastAsiaTheme="minorEastAsia"/>
              <w:noProof/>
              <w:lang w:val="id-ID" w:eastAsia="id-ID"/>
            </w:rPr>
          </w:pPr>
          <w:hyperlink w:anchor="_Toc146612889" w:history="1">
            <w:r w:rsidR="00DA7C93" w:rsidRPr="00A55C55">
              <w:rPr>
                <w:rStyle w:val="Hyperlink"/>
                <w:rFonts w:eastAsia="Microsoft GothicNeo" w:cs="Microsoft GothicNeo"/>
                <w:bCs/>
                <w:noProof/>
                <w:lang w:val="id-ID"/>
              </w:rPr>
              <w:t>1.5.</w:t>
            </w:r>
            <w:r w:rsidR="00DA7C93">
              <w:rPr>
                <w:rFonts w:eastAsiaTheme="minorEastAsia"/>
                <w:noProof/>
                <w:lang w:val="id-ID" w:eastAsia="id-ID"/>
              </w:rPr>
              <w:tab/>
            </w:r>
            <w:r w:rsidR="00DA7C93" w:rsidRPr="00A55C55">
              <w:rPr>
                <w:rStyle w:val="Hyperlink"/>
                <w:rFonts w:eastAsia="Microsoft GothicNeo" w:cs="Microsoft GothicNeo"/>
                <w:bCs/>
                <w:noProof/>
                <w:lang w:val="id-ID"/>
              </w:rPr>
              <w:t>Project Environment</w:t>
            </w:r>
            <w:r w:rsidR="00DA7C93">
              <w:rPr>
                <w:noProof/>
                <w:webHidden/>
              </w:rPr>
              <w:tab/>
            </w:r>
            <w:r w:rsidR="00DA7C93">
              <w:rPr>
                <w:noProof/>
                <w:webHidden/>
              </w:rPr>
              <w:fldChar w:fldCharType="begin"/>
            </w:r>
            <w:r w:rsidR="00DA7C93">
              <w:rPr>
                <w:noProof/>
                <w:webHidden/>
              </w:rPr>
              <w:instrText xml:space="preserve"> PAGEREF _Toc146612889 \h </w:instrText>
            </w:r>
            <w:r w:rsidR="00DA7C93">
              <w:rPr>
                <w:noProof/>
                <w:webHidden/>
              </w:rPr>
            </w:r>
            <w:r w:rsidR="00DA7C93">
              <w:rPr>
                <w:noProof/>
                <w:webHidden/>
              </w:rPr>
              <w:fldChar w:fldCharType="separate"/>
            </w:r>
            <w:r w:rsidR="00DA7C93">
              <w:rPr>
                <w:noProof/>
                <w:webHidden/>
              </w:rPr>
              <w:t>47</w:t>
            </w:r>
            <w:r w:rsidR="00DA7C93">
              <w:rPr>
                <w:noProof/>
                <w:webHidden/>
              </w:rPr>
              <w:fldChar w:fldCharType="end"/>
            </w:r>
          </w:hyperlink>
        </w:p>
        <w:p w14:paraId="5EC59BDA" w14:textId="29273F6B" w:rsidR="00DA7C93" w:rsidRDefault="00921497">
          <w:pPr>
            <w:pStyle w:val="TOC2"/>
            <w:tabs>
              <w:tab w:val="left" w:pos="880"/>
              <w:tab w:val="right" w:leader="dot" w:pos="9016"/>
            </w:tabs>
            <w:rPr>
              <w:rFonts w:eastAsiaTheme="minorEastAsia"/>
              <w:noProof/>
              <w:lang w:val="id-ID" w:eastAsia="id-ID"/>
            </w:rPr>
          </w:pPr>
          <w:hyperlink w:anchor="_Toc146612890" w:history="1">
            <w:r w:rsidR="00DA7C93" w:rsidRPr="00A55C55">
              <w:rPr>
                <w:rStyle w:val="Hyperlink"/>
                <w:rFonts w:eastAsia="Microsoft GothicNeo" w:cs="Microsoft GothicNeo"/>
                <w:bCs/>
                <w:noProof/>
                <w:lang w:val="id-ID"/>
              </w:rPr>
              <w:t>1.6.</w:t>
            </w:r>
            <w:r w:rsidR="00DA7C93">
              <w:rPr>
                <w:rFonts w:eastAsiaTheme="minorEastAsia"/>
                <w:noProof/>
                <w:lang w:val="id-ID" w:eastAsia="id-ID"/>
              </w:rPr>
              <w:tab/>
            </w:r>
            <w:r w:rsidR="00DA7C93" w:rsidRPr="00A55C55">
              <w:rPr>
                <w:rStyle w:val="Hyperlink"/>
                <w:rFonts w:eastAsia="Microsoft GothicNeo" w:cs="Microsoft GothicNeo"/>
                <w:bCs/>
                <w:noProof/>
                <w:lang w:val="id-ID"/>
              </w:rPr>
              <w:t>Project Design</w:t>
            </w:r>
            <w:r w:rsidR="00DA7C93">
              <w:rPr>
                <w:noProof/>
                <w:webHidden/>
              </w:rPr>
              <w:tab/>
            </w:r>
            <w:r w:rsidR="00DA7C93">
              <w:rPr>
                <w:noProof/>
                <w:webHidden/>
              </w:rPr>
              <w:fldChar w:fldCharType="begin"/>
            </w:r>
            <w:r w:rsidR="00DA7C93">
              <w:rPr>
                <w:noProof/>
                <w:webHidden/>
              </w:rPr>
              <w:instrText xml:space="preserve"> PAGEREF _Toc146612890 \h </w:instrText>
            </w:r>
            <w:r w:rsidR="00DA7C93">
              <w:rPr>
                <w:noProof/>
                <w:webHidden/>
              </w:rPr>
            </w:r>
            <w:r w:rsidR="00DA7C93">
              <w:rPr>
                <w:noProof/>
                <w:webHidden/>
              </w:rPr>
              <w:fldChar w:fldCharType="separate"/>
            </w:r>
            <w:r w:rsidR="00DA7C93">
              <w:rPr>
                <w:noProof/>
                <w:webHidden/>
              </w:rPr>
              <w:t>50</w:t>
            </w:r>
            <w:r w:rsidR="00DA7C93">
              <w:rPr>
                <w:noProof/>
                <w:webHidden/>
              </w:rPr>
              <w:fldChar w:fldCharType="end"/>
            </w:r>
          </w:hyperlink>
        </w:p>
        <w:p w14:paraId="5DF8D47B" w14:textId="3F7426B6" w:rsidR="00DA7C93" w:rsidRDefault="00921497">
          <w:pPr>
            <w:pStyle w:val="TOC3"/>
            <w:tabs>
              <w:tab w:val="left" w:pos="1320"/>
              <w:tab w:val="right" w:leader="dot" w:pos="9016"/>
            </w:tabs>
            <w:rPr>
              <w:rFonts w:eastAsiaTheme="minorEastAsia"/>
              <w:noProof/>
              <w:lang w:val="id-ID" w:eastAsia="id-ID"/>
            </w:rPr>
          </w:pPr>
          <w:hyperlink w:anchor="_Toc146612891" w:history="1">
            <w:r w:rsidR="00DA7C93" w:rsidRPr="00A55C55">
              <w:rPr>
                <w:rStyle w:val="Hyperlink"/>
                <w:rFonts w:eastAsia="Microsoft GothicNeo" w:cs="Microsoft GothicNeo"/>
                <w:bCs/>
                <w:noProof/>
                <w:lang w:val="id-ID"/>
              </w:rPr>
              <w:t>1.6.1.</w:t>
            </w:r>
            <w:r w:rsidR="00DA7C93">
              <w:rPr>
                <w:rFonts w:eastAsiaTheme="minorEastAsia"/>
                <w:noProof/>
                <w:lang w:val="id-ID" w:eastAsia="id-ID"/>
              </w:rPr>
              <w:tab/>
            </w:r>
            <w:r w:rsidR="00DA7C93" w:rsidRPr="00A55C55">
              <w:rPr>
                <w:rStyle w:val="Hyperlink"/>
                <w:rFonts w:eastAsia="Microsoft GothicNeo" w:cs="Microsoft GothicNeo"/>
                <w:bCs/>
                <w:noProof/>
                <w:lang w:val="id-ID"/>
              </w:rPr>
              <w:t>Project Flowchart</w:t>
            </w:r>
            <w:r w:rsidR="00DA7C93">
              <w:rPr>
                <w:noProof/>
                <w:webHidden/>
              </w:rPr>
              <w:tab/>
            </w:r>
            <w:r w:rsidR="00DA7C93">
              <w:rPr>
                <w:noProof/>
                <w:webHidden/>
              </w:rPr>
              <w:fldChar w:fldCharType="begin"/>
            </w:r>
            <w:r w:rsidR="00DA7C93">
              <w:rPr>
                <w:noProof/>
                <w:webHidden/>
              </w:rPr>
              <w:instrText xml:space="preserve"> PAGEREF _Toc146612891 \h </w:instrText>
            </w:r>
            <w:r w:rsidR="00DA7C93">
              <w:rPr>
                <w:noProof/>
                <w:webHidden/>
              </w:rPr>
            </w:r>
            <w:r w:rsidR="00DA7C93">
              <w:rPr>
                <w:noProof/>
                <w:webHidden/>
              </w:rPr>
              <w:fldChar w:fldCharType="separate"/>
            </w:r>
            <w:r w:rsidR="00DA7C93">
              <w:rPr>
                <w:noProof/>
                <w:webHidden/>
              </w:rPr>
              <w:t>50</w:t>
            </w:r>
            <w:r w:rsidR="00DA7C93">
              <w:rPr>
                <w:noProof/>
                <w:webHidden/>
              </w:rPr>
              <w:fldChar w:fldCharType="end"/>
            </w:r>
          </w:hyperlink>
        </w:p>
        <w:p w14:paraId="2DFC6E2B" w14:textId="3D8F8C00" w:rsidR="00DA7C93" w:rsidRDefault="00921497">
          <w:pPr>
            <w:pStyle w:val="TOC3"/>
            <w:tabs>
              <w:tab w:val="left" w:pos="1320"/>
              <w:tab w:val="right" w:leader="dot" w:pos="9016"/>
            </w:tabs>
            <w:rPr>
              <w:rFonts w:eastAsiaTheme="minorEastAsia"/>
              <w:noProof/>
              <w:lang w:val="id-ID" w:eastAsia="id-ID"/>
            </w:rPr>
          </w:pPr>
          <w:hyperlink w:anchor="_Toc146612892" w:history="1">
            <w:r w:rsidR="00DA7C93" w:rsidRPr="00A55C55">
              <w:rPr>
                <w:rStyle w:val="Hyperlink"/>
                <w:rFonts w:eastAsia="Microsoft GothicNeo" w:cs="Microsoft GothicNeo"/>
                <w:bCs/>
                <w:noProof/>
                <w:lang w:val="id-ID"/>
              </w:rPr>
              <w:t>1.6.2.</w:t>
            </w:r>
            <w:r w:rsidR="00DA7C93">
              <w:rPr>
                <w:rFonts w:eastAsiaTheme="minorEastAsia"/>
                <w:noProof/>
                <w:lang w:val="id-ID" w:eastAsia="id-ID"/>
              </w:rPr>
              <w:tab/>
            </w:r>
            <w:r w:rsidR="00DA7C93" w:rsidRPr="00A55C55">
              <w:rPr>
                <w:rStyle w:val="Hyperlink"/>
                <w:rFonts w:eastAsia="Microsoft GothicNeo" w:cs="Microsoft GothicNeo"/>
                <w:bCs/>
                <w:noProof/>
                <w:lang w:val="id-ID"/>
              </w:rPr>
              <w:t>Project Wireframes</w:t>
            </w:r>
            <w:r w:rsidR="00DA7C93">
              <w:rPr>
                <w:noProof/>
                <w:webHidden/>
              </w:rPr>
              <w:tab/>
            </w:r>
            <w:r w:rsidR="00DA7C93">
              <w:rPr>
                <w:noProof/>
                <w:webHidden/>
              </w:rPr>
              <w:fldChar w:fldCharType="begin"/>
            </w:r>
            <w:r w:rsidR="00DA7C93">
              <w:rPr>
                <w:noProof/>
                <w:webHidden/>
              </w:rPr>
              <w:instrText xml:space="preserve"> PAGEREF _Toc146612892 \h </w:instrText>
            </w:r>
            <w:r w:rsidR="00DA7C93">
              <w:rPr>
                <w:noProof/>
                <w:webHidden/>
              </w:rPr>
            </w:r>
            <w:r w:rsidR="00DA7C93">
              <w:rPr>
                <w:noProof/>
                <w:webHidden/>
              </w:rPr>
              <w:fldChar w:fldCharType="separate"/>
            </w:r>
            <w:r w:rsidR="00DA7C93">
              <w:rPr>
                <w:noProof/>
                <w:webHidden/>
              </w:rPr>
              <w:t>51</w:t>
            </w:r>
            <w:r w:rsidR="00DA7C93">
              <w:rPr>
                <w:noProof/>
                <w:webHidden/>
              </w:rPr>
              <w:fldChar w:fldCharType="end"/>
            </w:r>
          </w:hyperlink>
        </w:p>
        <w:p w14:paraId="481B2849" w14:textId="30C9C619" w:rsidR="00DA7C93" w:rsidRDefault="00921497">
          <w:pPr>
            <w:pStyle w:val="TOC3"/>
            <w:tabs>
              <w:tab w:val="left" w:pos="1320"/>
              <w:tab w:val="right" w:leader="dot" w:pos="9016"/>
            </w:tabs>
            <w:rPr>
              <w:rFonts w:eastAsiaTheme="minorEastAsia"/>
              <w:noProof/>
              <w:lang w:val="id-ID" w:eastAsia="id-ID"/>
            </w:rPr>
          </w:pPr>
          <w:hyperlink w:anchor="_Toc146612893" w:history="1">
            <w:r w:rsidR="00DA7C93" w:rsidRPr="00A55C55">
              <w:rPr>
                <w:rStyle w:val="Hyperlink"/>
                <w:rFonts w:eastAsia="Microsoft GothicNeo" w:cs="Microsoft GothicNeo"/>
                <w:bCs/>
                <w:noProof/>
                <w:lang w:val="id-ID"/>
              </w:rPr>
              <w:t>1.6.3.</w:t>
            </w:r>
            <w:r w:rsidR="00DA7C93">
              <w:rPr>
                <w:rFonts w:eastAsiaTheme="minorEastAsia"/>
                <w:noProof/>
                <w:lang w:val="id-ID" w:eastAsia="id-ID"/>
              </w:rPr>
              <w:tab/>
            </w:r>
            <w:r w:rsidR="00DA7C93" w:rsidRPr="00A55C55">
              <w:rPr>
                <w:rStyle w:val="Hyperlink"/>
                <w:rFonts w:eastAsia="Microsoft GothicNeo" w:cs="Microsoft GothicNeo"/>
                <w:bCs/>
                <w:noProof/>
                <w:lang w:val="id-ID"/>
              </w:rPr>
              <w:t>Project EERD</w:t>
            </w:r>
            <w:r w:rsidR="00DA7C93">
              <w:rPr>
                <w:noProof/>
                <w:webHidden/>
              </w:rPr>
              <w:tab/>
            </w:r>
            <w:r w:rsidR="00DA7C93">
              <w:rPr>
                <w:noProof/>
                <w:webHidden/>
              </w:rPr>
              <w:fldChar w:fldCharType="begin"/>
            </w:r>
            <w:r w:rsidR="00DA7C93">
              <w:rPr>
                <w:noProof/>
                <w:webHidden/>
              </w:rPr>
              <w:instrText xml:space="preserve"> PAGEREF _Toc146612893 \h </w:instrText>
            </w:r>
            <w:r w:rsidR="00DA7C93">
              <w:rPr>
                <w:noProof/>
                <w:webHidden/>
              </w:rPr>
            </w:r>
            <w:r w:rsidR="00DA7C93">
              <w:rPr>
                <w:noProof/>
                <w:webHidden/>
              </w:rPr>
              <w:fldChar w:fldCharType="separate"/>
            </w:r>
            <w:r w:rsidR="00DA7C93">
              <w:rPr>
                <w:noProof/>
                <w:webHidden/>
              </w:rPr>
              <w:t>62</w:t>
            </w:r>
            <w:r w:rsidR="00DA7C93">
              <w:rPr>
                <w:noProof/>
                <w:webHidden/>
              </w:rPr>
              <w:fldChar w:fldCharType="end"/>
            </w:r>
          </w:hyperlink>
        </w:p>
        <w:p w14:paraId="54E548FE" w14:textId="04CA072B" w:rsidR="00DA7C93" w:rsidRDefault="00921497">
          <w:pPr>
            <w:pStyle w:val="TOC3"/>
            <w:tabs>
              <w:tab w:val="left" w:pos="1320"/>
              <w:tab w:val="right" w:leader="dot" w:pos="9016"/>
            </w:tabs>
            <w:rPr>
              <w:rFonts w:eastAsiaTheme="minorEastAsia"/>
              <w:noProof/>
              <w:lang w:val="id-ID" w:eastAsia="id-ID"/>
            </w:rPr>
          </w:pPr>
          <w:hyperlink w:anchor="_Toc146612894" w:history="1">
            <w:r w:rsidR="00DA7C93" w:rsidRPr="00A55C55">
              <w:rPr>
                <w:rStyle w:val="Hyperlink"/>
                <w:rFonts w:eastAsia="Microsoft GothicNeo" w:cs="Microsoft GothicNeo"/>
                <w:bCs/>
                <w:noProof/>
                <w:lang w:val="id-ID"/>
              </w:rPr>
              <w:t>1.6.4.</w:t>
            </w:r>
            <w:r w:rsidR="00DA7C93">
              <w:rPr>
                <w:rFonts w:eastAsiaTheme="minorEastAsia"/>
                <w:noProof/>
                <w:lang w:val="id-ID" w:eastAsia="id-ID"/>
              </w:rPr>
              <w:tab/>
            </w:r>
            <w:r w:rsidR="00DA7C93" w:rsidRPr="00A55C55">
              <w:rPr>
                <w:rStyle w:val="Hyperlink"/>
                <w:rFonts w:eastAsia="Microsoft GothicNeo" w:cs="Microsoft GothicNeo"/>
                <w:bCs/>
                <w:noProof/>
                <w:lang w:val="id-ID"/>
              </w:rPr>
              <w:t>Project Relation Schema</w:t>
            </w:r>
            <w:r w:rsidR="00DA7C93">
              <w:rPr>
                <w:noProof/>
                <w:webHidden/>
              </w:rPr>
              <w:tab/>
            </w:r>
            <w:r w:rsidR="00DA7C93">
              <w:rPr>
                <w:noProof/>
                <w:webHidden/>
              </w:rPr>
              <w:fldChar w:fldCharType="begin"/>
            </w:r>
            <w:r w:rsidR="00DA7C93">
              <w:rPr>
                <w:noProof/>
                <w:webHidden/>
              </w:rPr>
              <w:instrText xml:space="preserve"> PAGEREF _Toc146612894 \h </w:instrText>
            </w:r>
            <w:r w:rsidR="00DA7C93">
              <w:rPr>
                <w:noProof/>
                <w:webHidden/>
              </w:rPr>
            </w:r>
            <w:r w:rsidR="00DA7C93">
              <w:rPr>
                <w:noProof/>
                <w:webHidden/>
              </w:rPr>
              <w:fldChar w:fldCharType="separate"/>
            </w:r>
            <w:r w:rsidR="00DA7C93">
              <w:rPr>
                <w:noProof/>
                <w:webHidden/>
              </w:rPr>
              <w:t>62</w:t>
            </w:r>
            <w:r w:rsidR="00DA7C93">
              <w:rPr>
                <w:noProof/>
                <w:webHidden/>
              </w:rPr>
              <w:fldChar w:fldCharType="end"/>
            </w:r>
          </w:hyperlink>
        </w:p>
        <w:p w14:paraId="7B2E1542" w14:textId="501C126E" w:rsidR="00DA7C93" w:rsidRDefault="00921497">
          <w:pPr>
            <w:pStyle w:val="TOC2"/>
            <w:tabs>
              <w:tab w:val="left" w:pos="660"/>
              <w:tab w:val="right" w:leader="dot" w:pos="9016"/>
            </w:tabs>
            <w:rPr>
              <w:rFonts w:eastAsiaTheme="minorEastAsia"/>
              <w:noProof/>
              <w:lang w:val="id-ID" w:eastAsia="id-ID"/>
            </w:rPr>
          </w:pPr>
          <w:hyperlink w:anchor="_Toc146612895" w:history="1">
            <w:r w:rsidR="00DA7C93" w:rsidRPr="00A55C55">
              <w:rPr>
                <w:rStyle w:val="Hyperlink"/>
                <w:rFonts w:eastAsia="Microsoft GothicNeo"/>
                <w:noProof/>
              </w:rPr>
              <w:t>2.</w:t>
            </w:r>
            <w:r w:rsidR="00DA7C93">
              <w:rPr>
                <w:rFonts w:eastAsiaTheme="minorEastAsia"/>
                <w:noProof/>
                <w:lang w:val="id-ID" w:eastAsia="id-ID"/>
              </w:rPr>
              <w:tab/>
            </w:r>
            <w:r w:rsidR="00DA7C93" w:rsidRPr="00A55C55">
              <w:rPr>
                <w:rStyle w:val="Hyperlink"/>
                <w:rFonts w:eastAsia="Microsoft GothicNeo"/>
                <w:noProof/>
              </w:rPr>
              <w:t>Communication with Stakeholders:</w:t>
            </w:r>
            <w:r w:rsidR="00DA7C93">
              <w:rPr>
                <w:noProof/>
                <w:webHidden/>
              </w:rPr>
              <w:tab/>
            </w:r>
            <w:r w:rsidR="00DA7C93">
              <w:rPr>
                <w:noProof/>
                <w:webHidden/>
              </w:rPr>
              <w:fldChar w:fldCharType="begin"/>
            </w:r>
            <w:r w:rsidR="00DA7C93">
              <w:rPr>
                <w:noProof/>
                <w:webHidden/>
              </w:rPr>
              <w:instrText xml:space="preserve"> PAGEREF _Toc146612895 \h </w:instrText>
            </w:r>
            <w:r w:rsidR="00DA7C93">
              <w:rPr>
                <w:noProof/>
                <w:webHidden/>
              </w:rPr>
            </w:r>
            <w:r w:rsidR="00DA7C93">
              <w:rPr>
                <w:noProof/>
                <w:webHidden/>
              </w:rPr>
              <w:fldChar w:fldCharType="separate"/>
            </w:r>
            <w:r w:rsidR="00DA7C93">
              <w:rPr>
                <w:noProof/>
                <w:webHidden/>
              </w:rPr>
              <w:t>63</w:t>
            </w:r>
            <w:r w:rsidR="00DA7C93">
              <w:rPr>
                <w:noProof/>
                <w:webHidden/>
              </w:rPr>
              <w:fldChar w:fldCharType="end"/>
            </w:r>
          </w:hyperlink>
        </w:p>
        <w:p w14:paraId="31F26EC7" w14:textId="1FD5D8CF" w:rsidR="00DA7C93" w:rsidRDefault="00921497">
          <w:pPr>
            <w:pStyle w:val="TOC2"/>
            <w:tabs>
              <w:tab w:val="left" w:pos="660"/>
              <w:tab w:val="right" w:leader="dot" w:pos="9016"/>
            </w:tabs>
            <w:rPr>
              <w:rFonts w:eastAsiaTheme="minorEastAsia"/>
              <w:noProof/>
              <w:lang w:val="id-ID" w:eastAsia="id-ID"/>
            </w:rPr>
          </w:pPr>
          <w:hyperlink w:anchor="_Toc146612896" w:history="1">
            <w:r w:rsidR="00DA7C93" w:rsidRPr="00A55C55">
              <w:rPr>
                <w:rStyle w:val="Hyperlink"/>
                <w:rFonts w:eastAsia="Microsoft GothicNeo"/>
                <w:noProof/>
              </w:rPr>
              <w:t>3.</w:t>
            </w:r>
            <w:r w:rsidR="00DA7C93">
              <w:rPr>
                <w:rFonts w:eastAsiaTheme="minorEastAsia"/>
                <w:noProof/>
                <w:lang w:val="id-ID" w:eastAsia="id-ID"/>
              </w:rPr>
              <w:tab/>
            </w:r>
            <w:r w:rsidR="00DA7C93" w:rsidRPr="00A55C55">
              <w:rPr>
                <w:rStyle w:val="Hyperlink"/>
                <w:rFonts w:eastAsia="Microsoft GothicNeo"/>
                <w:noProof/>
              </w:rPr>
              <w:t>Project Implementation</w:t>
            </w:r>
            <w:r w:rsidR="00DA7C93">
              <w:rPr>
                <w:noProof/>
                <w:webHidden/>
              </w:rPr>
              <w:tab/>
            </w:r>
            <w:r w:rsidR="00DA7C93">
              <w:rPr>
                <w:noProof/>
                <w:webHidden/>
              </w:rPr>
              <w:fldChar w:fldCharType="begin"/>
            </w:r>
            <w:r w:rsidR="00DA7C93">
              <w:rPr>
                <w:noProof/>
                <w:webHidden/>
              </w:rPr>
              <w:instrText xml:space="preserve"> PAGEREF _Toc146612896 \h </w:instrText>
            </w:r>
            <w:r w:rsidR="00DA7C93">
              <w:rPr>
                <w:noProof/>
                <w:webHidden/>
              </w:rPr>
            </w:r>
            <w:r w:rsidR="00DA7C93">
              <w:rPr>
                <w:noProof/>
                <w:webHidden/>
              </w:rPr>
              <w:fldChar w:fldCharType="separate"/>
            </w:r>
            <w:r w:rsidR="00DA7C93">
              <w:rPr>
                <w:noProof/>
                <w:webHidden/>
              </w:rPr>
              <w:t>64</w:t>
            </w:r>
            <w:r w:rsidR="00DA7C93">
              <w:rPr>
                <w:noProof/>
                <w:webHidden/>
              </w:rPr>
              <w:fldChar w:fldCharType="end"/>
            </w:r>
          </w:hyperlink>
        </w:p>
        <w:p w14:paraId="3C908E0D" w14:textId="7BA5AB4D" w:rsidR="00DA7C93" w:rsidRDefault="00921497">
          <w:pPr>
            <w:pStyle w:val="TOC3"/>
            <w:tabs>
              <w:tab w:val="left" w:pos="1100"/>
              <w:tab w:val="right" w:leader="dot" w:pos="9016"/>
            </w:tabs>
            <w:rPr>
              <w:rFonts w:eastAsiaTheme="minorEastAsia"/>
              <w:noProof/>
              <w:lang w:val="id-ID" w:eastAsia="id-ID"/>
            </w:rPr>
          </w:pPr>
          <w:hyperlink w:anchor="_Toc146612897" w:history="1">
            <w:r w:rsidR="00DA7C93" w:rsidRPr="00A55C55">
              <w:rPr>
                <w:rStyle w:val="Hyperlink"/>
                <w:rFonts w:eastAsia="Microsoft GothicNeo"/>
                <w:noProof/>
              </w:rPr>
              <w:t>3.1.</w:t>
            </w:r>
            <w:r w:rsidR="00DA7C93">
              <w:rPr>
                <w:rFonts w:eastAsiaTheme="minorEastAsia"/>
                <w:noProof/>
                <w:lang w:val="id-ID" w:eastAsia="id-ID"/>
              </w:rPr>
              <w:tab/>
            </w:r>
            <w:r w:rsidR="00DA7C93" w:rsidRPr="00A55C55">
              <w:rPr>
                <w:rStyle w:val="Hyperlink"/>
                <w:rFonts w:eastAsia="Microsoft GothicNeo"/>
                <w:noProof/>
              </w:rPr>
              <w:t>Source Code and evidence</w:t>
            </w:r>
            <w:r w:rsidR="00DA7C93">
              <w:rPr>
                <w:noProof/>
                <w:webHidden/>
              </w:rPr>
              <w:tab/>
            </w:r>
            <w:r w:rsidR="00DA7C93">
              <w:rPr>
                <w:noProof/>
                <w:webHidden/>
              </w:rPr>
              <w:fldChar w:fldCharType="begin"/>
            </w:r>
            <w:r w:rsidR="00DA7C93">
              <w:rPr>
                <w:noProof/>
                <w:webHidden/>
              </w:rPr>
              <w:instrText xml:space="preserve"> PAGEREF _Toc146612897 \h </w:instrText>
            </w:r>
            <w:r w:rsidR="00DA7C93">
              <w:rPr>
                <w:noProof/>
                <w:webHidden/>
              </w:rPr>
            </w:r>
            <w:r w:rsidR="00DA7C93">
              <w:rPr>
                <w:noProof/>
                <w:webHidden/>
              </w:rPr>
              <w:fldChar w:fldCharType="separate"/>
            </w:r>
            <w:r w:rsidR="00DA7C93">
              <w:rPr>
                <w:noProof/>
                <w:webHidden/>
              </w:rPr>
              <w:t>64</w:t>
            </w:r>
            <w:r w:rsidR="00DA7C93">
              <w:rPr>
                <w:noProof/>
                <w:webHidden/>
              </w:rPr>
              <w:fldChar w:fldCharType="end"/>
            </w:r>
          </w:hyperlink>
        </w:p>
        <w:p w14:paraId="10A666B0" w14:textId="3218CB40" w:rsidR="00DA7C93" w:rsidRDefault="00921497">
          <w:pPr>
            <w:pStyle w:val="TOC3"/>
            <w:tabs>
              <w:tab w:val="left" w:pos="1100"/>
              <w:tab w:val="right" w:leader="dot" w:pos="9016"/>
            </w:tabs>
            <w:rPr>
              <w:rFonts w:eastAsiaTheme="minorEastAsia"/>
              <w:noProof/>
              <w:lang w:val="id-ID" w:eastAsia="id-ID"/>
            </w:rPr>
          </w:pPr>
          <w:hyperlink w:anchor="_Toc146612898" w:history="1">
            <w:r w:rsidR="00DA7C93" w:rsidRPr="00A55C55">
              <w:rPr>
                <w:rStyle w:val="Hyperlink"/>
                <w:rFonts w:eastAsia="Microsoft GothicNeo"/>
                <w:noProof/>
              </w:rPr>
              <w:t>3.2.</w:t>
            </w:r>
            <w:r w:rsidR="00DA7C93">
              <w:rPr>
                <w:rFonts w:eastAsiaTheme="minorEastAsia"/>
                <w:noProof/>
                <w:lang w:val="id-ID" w:eastAsia="id-ID"/>
              </w:rPr>
              <w:tab/>
            </w:r>
            <w:r w:rsidR="00DA7C93" w:rsidRPr="00A55C55">
              <w:rPr>
                <w:rStyle w:val="Hyperlink"/>
                <w:rFonts w:eastAsia="Microsoft GothicNeo"/>
                <w:noProof/>
              </w:rPr>
              <w:t>Post-Implementation Survey</w:t>
            </w:r>
            <w:r w:rsidR="00DA7C93">
              <w:rPr>
                <w:noProof/>
                <w:webHidden/>
              </w:rPr>
              <w:tab/>
            </w:r>
            <w:r w:rsidR="00DA7C93">
              <w:rPr>
                <w:noProof/>
                <w:webHidden/>
              </w:rPr>
              <w:fldChar w:fldCharType="begin"/>
            </w:r>
            <w:r w:rsidR="00DA7C93">
              <w:rPr>
                <w:noProof/>
                <w:webHidden/>
              </w:rPr>
              <w:instrText xml:space="preserve"> PAGEREF _Toc146612898 \h </w:instrText>
            </w:r>
            <w:r w:rsidR="00DA7C93">
              <w:rPr>
                <w:noProof/>
                <w:webHidden/>
              </w:rPr>
            </w:r>
            <w:r w:rsidR="00DA7C93">
              <w:rPr>
                <w:noProof/>
                <w:webHidden/>
              </w:rPr>
              <w:fldChar w:fldCharType="separate"/>
            </w:r>
            <w:r w:rsidR="00DA7C93">
              <w:rPr>
                <w:noProof/>
                <w:webHidden/>
              </w:rPr>
              <w:t>73</w:t>
            </w:r>
            <w:r w:rsidR="00DA7C93">
              <w:rPr>
                <w:noProof/>
                <w:webHidden/>
              </w:rPr>
              <w:fldChar w:fldCharType="end"/>
            </w:r>
          </w:hyperlink>
        </w:p>
        <w:p w14:paraId="5ABE18DF" w14:textId="30517DE0" w:rsidR="00DA7C93" w:rsidRDefault="00921497">
          <w:pPr>
            <w:pStyle w:val="TOC2"/>
            <w:tabs>
              <w:tab w:val="left" w:pos="660"/>
              <w:tab w:val="right" w:leader="dot" w:pos="9016"/>
            </w:tabs>
            <w:rPr>
              <w:rFonts w:eastAsiaTheme="minorEastAsia"/>
              <w:noProof/>
              <w:lang w:val="id-ID" w:eastAsia="id-ID"/>
            </w:rPr>
          </w:pPr>
          <w:hyperlink w:anchor="_Toc146612899" w:history="1">
            <w:r w:rsidR="00DA7C93" w:rsidRPr="00A55C55">
              <w:rPr>
                <w:rStyle w:val="Hyperlink"/>
                <w:rFonts w:eastAsia="Microsoft GothicNeo"/>
                <w:noProof/>
              </w:rPr>
              <w:t>4.</w:t>
            </w:r>
            <w:r w:rsidR="00DA7C93">
              <w:rPr>
                <w:rFonts w:eastAsiaTheme="minorEastAsia"/>
                <w:noProof/>
                <w:lang w:val="id-ID" w:eastAsia="id-ID"/>
              </w:rPr>
              <w:tab/>
            </w:r>
            <w:r w:rsidR="00DA7C93" w:rsidRPr="00A55C55">
              <w:rPr>
                <w:rStyle w:val="Hyperlink"/>
                <w:rFonts w:eastAsia="Microsoft GothicNeo"/>
                <w:noProof/>
              </w:rPr>
              <w:t>Reflection on Research Methods</w:t>
            </w:r>
            <w:r w:rsidR="00DA7C93">
              <w:rPr>
                <w:noProof/>
                <w:webHidden/>
              </w:rPr>
              <w:tab/>
            </w:r>
            <w:r w:rsidR="00DA7C93">
              <w:rPr>
                <w:noProof/>
                <w:webHidden/>
              </w:rPr>
              <w:fldChar w:fldCharType="begin"/>
            </w:r>
            <w:r w:rsidR="00DA7C93">
              <w:rPr>
                <w:noProof/>
                <w:webHidden/>
              </w:rPr>
              <w:instrText xml:space="preserve"> PAGEREF _Toc146612899 \h </w:instrText>
            </w:r>
            <w:r w:rsidR="00DA7C93">
              <w:rPr>
                <w:noProof/>
                <w:webHidden/>
              </w:rPr>
            </w:r>
            <w:r w:rsidR="00DA7C93">
              <w:rPr>
                <w:noProof/>
                <w:webHidden/>
              </w:rPr>
              <w:fldChar w:fldCharType="separate"/>
            </w:r>
            <w:r w:rsidR="00DA7C93">
              <w:rPr>
                <w:noProof/>
                <w:webHidden/>
              </w:rPr>
              <w:t>74</w:t>
            </w:r>
            <w:r w:rsidR="00DA7C93">
              <w:rPr>
                <w:noProof/>
                <w:webHidden/>
              </w:rPr>
              <w:fldChar w:fldCharType="end"/>
            </w:r>
          </w:hyperlink>
        </w:p>
        <w:p w14:paraId="49CCFFEC" w14:textId="3164F02E" w:rsidR="00DA7C93" w:rsidRDefault="00921497">
          <w:pPr>
            <w:pStyle w:val="TOC3"/>
            <w:tabs>
              <w:tab w:val="left" w:pos="1100"/>
              <w:tab w:val="right" w:leader="dot" w:pos="9016"/>
            </w:tabs>
            <w:rPr>
              <w:rFonts w:eastAsiaTheme="minorEastAsia"/>
              <w:noProof/>
              <w:lang w:val="id-ID" w:eastAsia="id-ID"/>
            </w:rPr>
          </w:pPr>
          <w:hyperlink w:anchor="_Toc146612900" w:history="1">
            <w:r w:rsidR="00DA7C93" w:rsidRPr="00A55C55">
              <w:rPr>
                <w:rStyle w:val="Hyperlink"/>
                <w:rFonts w:eastAsia="Microsoft GothicNeo"/>
                <w:noProof/>
              </w:rPr>
              <w:t>4.1.</w:t>
            </w:r>
            <w:r w:rsidR="00DA7C93">
              <w:rPr>
                <w:rFonts w:eastAsiaTheme="minorEastAsia"/>
                <w:noProof/>
                <w:lang w:val="id-ID" w:eastAsia="id-ID"/>
              </w:rPr>
              <w:tab/>
            </w:r>
            <w:r w:rsidR="00DA7C93" w:rsidRPr="00A55C55">
              <w:rPr>
                <w:rStyle w:val="Hyperlink"/>
                <w:rFonts w:eastAsia="Microsoft GothicNeo"/>
                <w:noProof/>
              </w:rPr>
              <w:t>Effectiveness and challenges of methods applied</w:t>
            </w:r>
            <w:r w:rsidR="00DA7C93">
              <w:rPr>
                <w:noProof/>
                <w:webHidden/>
              </w:rPr>
              <w:tab/>
            </w:r>
            <w:r w:rsidR="00DA7C93">
              <w:rPr>
                <w:noProof/>
                <w:webHidden/>
              </w:rPr>
              <w:fldChar w:fldCharType="begin"/>
            </w:r>
            <w:r w:rsidR="00DA7C93">
              <w:rPr>
                <w:noProof/>
                <w:webHidden/>
              </w:rPr>
              <w:instrText xml:space="preserve"> PAGEREF _Toc146612900 \h </w:instrText>
            </w:r>
            <w:r w:rsidR="00DA7C93">
              <w:rPr>
                <w:noProof/>
                <w:webHidden/>
              </w:rPr>
            </w:r>
            <w:r w:rsidR="00DA7C93">
              <w:rPr>
                <w:noProof/>
                <w:webHidden/>
              </w:rPr>
              <w:fldChar w:fldCharType="separate"/>
            </w:r>
            <w:r w:rsidR="00DA7C93">
              <w:rPr>
                <w:noProof/>
                <w:webHidden/>
              </w:rPr>
              <w:t>74</w:t>
            </w:r>
            <w:r w:rsidR="00DA7C93">
              <w:rPr>
                <w:noProof/>
                <w:webHidden/>
              </w:rPr>
              <w:fldChar w:fldCharType="end"/>
            </w:r>
          </w:hyperlink>
        </w:p>
        <w:p w14:paraId="5882E390" w14:textId="4207790E" w:rsidR="00DA7C93" w:rsidRDefault="00921497">
          <w:pPr>
            <w:pStyle w:val="TOC3"/>
            <w:tabs>
              <w:tab w:val="left" w:pos="1100"/>
              <w:tab w:val="right" w:leader="dot" w:pos="9016"/>
            </w:tabs>
            <w:rPr>
              <w:rFonts w:eastAsiaTheme="minorEastAsia"/>
              <w:noProof/>
              <w:lang w:val="id-ID" w:eastAsia="id-ID"/>
            </w:rPr>
          </w:pPr>
          <w:hyperlink w:anchor="_Toc146612901" w:history="1">
            <w:r w:rsidR="00DA7C93" w:rsidRPr="00A55C55">
              <w:rPr>
                <w:rStyle w:val="Hyperlink"/>
                <w:rFonts w:eastAsia="Microsoft GothicNeo"/>
                <w:noProof/>
              </w:rPr>
              <w:t>4.2.</w:t>
            </w:r>
            <w:r w:rsidR="00DA7C93">
              <w:rPr>
                <w:rFonts w:eastAsiaTheme="minorEastAsia"/>
                <w:noProof/>
                <w:lang w:val="id-ID" w:eastAsia="id-ID"/>
              </w:rPr>
              <w:tab/>
            </w:r>
            <w:r w:rsidR="00DA7C93" w:rsidRPr="00A55C55">
              <w:rPr>
                <w:rStyle w:val="Hyperlink"/>
                <w:rFonts w:eastAsia="Microsoft GothicNeo"/>
                <w:noProof/>
              </w:rPr>
              <w:t>Alternative methods to overcome the challenges:</w:t>
            </w:r>
            <w:r w:rsidR="00DA7C93">
              <w:rPr>
                <w:noProof/>
                <w:webHidden/>
              </w:rPr>
              <w:tab/>
            </w:r>
            <w:r w:rsidR="00DA7C93">
              <w:rPr>
                <w:noProof/>
                <w:webHidden/>
              </w:rPr>
              <w:fldChar w:fldCharType="begin"/>
            </w:r>
            <w:r w:rsidR="00DA7C93">
              <w:rPr>
                <w:noProof/>
                <w:webHidden/>
              </w:rPr>
              <w:instrText xml:space="preserve"> PAGEREF _Toc146612901 \h </w:instrText>
            </w:r>
            <w:r w:rsidR="00DA7C93">
              <w:rPr>
                <w:noProof/>
                <w:webHidden/>
              </w:rPr>
            </w:r>
            <w:r w:rsidR="00DA7C93">
              <w:rPr>
                <w:noProof/>
                <w:webHidden/>
              </w:rPr>
              <w:fldChar w:fldCharType="separate"/>
            </w:r>
            <w:r w:rsidR="00DA7C93">
              <w:rPr>
                <w:noProof/>
                <w:webHidden/>
              </w:rPr>
              <w:t>74</w:t>
            </w:r>
            <w:r w:rsidR="00DA7C93">
              <w:rPr>
                <w:noProof/>
                <w:webHidden/>
              </w:rPr>
              <w:fldChar w:fldCharType="end"/>
            </w:r>
          </w:hyperlink>
        </w:p>
        <w:p w14:paraId="3060FB8E" w14:textId="52747C92" w:rsidR="00DA7C93" w:rsidRDefault="00921497">
          <w:pPr>
            <w:pStyle w:val="TOC2"/>
            <w:tabs>
              <w:tab w:val="left" w:pos="660"/>
              <w:tab w:val="right" w:leader="dot" w:pos="9016"/>
            </w:tabs>
            <w:rPr>
              <w:rFonts w:eastAsiaTheme="minorEastAsia"/>
              <w:noProof/>
              <w:lang w:val="id-ID" w:eastAsia="id-ID"/>
            </w:rPr>
          </w:pPr>
          <w:hyperlink w:anchor="_Toc146612902" w:history="1">
            <w:r w:rsidR="00DA7C93" w:rsidRPr="00A55C55">
              <w:rPr>
                <w:rStyle w:val="Hyperlink"/>
                <w:rFonts w:eastAsia="Microsoft GothicNeo"/>
                <w:noProof/>
              </w:rPr>
              <w:t>5.</w:t>
            </w:r>
            <w:r w:rsidR="00DA7C93">
              <w:rPr>
                <w:rFonts w:eastAsiaTheme="minorEastAsia"/>
                <w:noProof/>
                <w:lang w:val="id-ID" w:eastAsia="id-ID"/>
              </w:rPr>
              <w:tab/>
            </w:r>
            <w:r w:rsidR="00DA7C93" w:rsidRPr="00A55C55">
              <w:rPr>
                <w:rStyle w:val="Hyperlink"/>
                <w:rFonts w:eastAsia="Microsoft GothicNeo"/>
                <w:noProof/>
              </w:rPr>
              <w:t>Conclusion</w:t>
            </w:r>
            <w:r w:rsidR="00DA7C93">
              <w:rPr>
                <w:noProof/>
                <w:webHidden/>
              </w:rPr>
              <w:tab/>
            </w:r>
            <w:r w:rsidR="00DA7C93">
              <w:rPr>
                <w:noProof/>
                <w:webHidden/>
              </w:rPr>
              <w:fldChar w:fldCharType="begin"/>
            </w:r>
            <w:r w:rsidR="00DA7C93">
              <w:rPr>
                <w:noProof/>
                <w:webHidden/>
              </w:rPr>
              <w:instrText xml:space="preserve"> PAGEREF _Toc146612902 \h </w:instrText>
            </w:r>
            <w:r w:rsidR="00DA7C93">
              <w:rPr>
                <w:noProof/>
                <w:webHidden/>
              </w:rPr>
            </w:r>
            <w:r w:rsidR="00DA7C93">
              <w:rPr>
                <w:noProof/>
                <w:webHidden/>
              </w:rPr>
              <w:fldChar w:fldCharType="separate"/>
            </w:r>
            <w:r w:rsidR="00DA7C93">
              <w:rPr>
                <w:noProof/>
                <w:webHidden/>
              </w:rPr>
              <w:t>76</w:t>
            </w:r>
            <w:r w:rsidR="00DA7C93">
              <w:rPr>
                <w:noProof/>
                <w:webHidden/>
              </w:rPr>
              <w:fldChar w:fldCharType="end"/>
            </w:r>
          </w:hyperlink>
        </w:p>
        <w:p w14:paraId="139F542D" w14:textId="435E8EC7" w:rsidR="00DA7C93" w:rsidRDefault="00921497">
          <w:pPr>
            <w:pStyle w:val="TOC2"/>
            <w:tabs>
              <w:tab w:val="left" w:pos="660"/>
              <w:tab w:val="right" w:leader="dot" w:pos="9016"/>
            </w:tabs>
            <w:rPr>
              <w:rFonts w:eastAsiaTheme="minorEastAsia"/>
              <w:noProof/>
              <w:lang w:val="id-ID" w:eastAsia="id-ID"/>
            </w:rPr>
          </w:pPr>
          <w:hyperlink w:anchor="_Toc146612903" w:history="1">
            <w:r w:rsidR="00DA7C93" w:rsidRPr="00A55C55">
              <w:rPr>
                <w:rStyle w:val="Hyperlink"/>
                <w:rFonts w:eastAsia="Microsoft GothicNeo"/>
                <w:noProof/>
                <w:lang w:val="en-GB"/>
              </w:rPr>
              <w:t>6.</w:t>
            </w:r>
            <w:r w:rsidR="00DA7C93">
              <w:rPr>
                <w:rFonts w:eastAsiaTheme="minorEastAsia"/>
                <w:noProof/>
                <w:lang w:val="id-ID" w:eastAsia="id-ID"/>
              </w:rPr>
              <w:tab/>
            </w:r>
            <w:r w:rsidR="00DA7C93" w:rsidRPr="00A55C55">
              <w:rPr>
                <w:rStyle w:val="Hyperlink"/>
                <w:rFonts w:eastAsia="Microsoft GothicNeo"/>
                <w:noProof/>
                <w:lang w:val="id-ID"/>
              </w:rPr>
              <w:t>F</w:t>
            </w:r>
            <w:r w:rsidR="00DA7C93" w:rsidRPr="00A55C55">
              <w:rPr>
                <w:rStyle w:val="Hyperlink"/>
                <w:rFonts w:eastAsia="Microsoft GothicNeo"/>
                <w:noProof/>
                <w:lang w:val="en-GB"/>
              </w:rPr>
              <w:t>uture research considerations</w:t>
            </w:r>
            <w:r w:rsidR="00DA7C93">
              <w:rPr>
                <w:noProof/>
                <w:webHidden/>
              </w:rPr>
              <w:tab/>
            </w:r>
            <w:r w:rsidR="00DA7C93">
              <w:rPr>
                <w:noProof/>
                <w:webHidden/>
              </w:rPr>
              <w:fldChar w:fldCharType="begin"/>
            </w:r>
            <w:r w:rsidR="00DA7C93">
              <w:rPr>
                <w:noProof/>
                <w:webHidden/>
              </w:rPr>
              <w:instrText xml:space="preserve"> PAGEREF _Toc146612903 \h </w:instrText>
            </w:r>
            <w:r w:rsidR="00DA7C93">
              <w:rPr>
                <w:noProof/>
                <w:webHidden/>
              </w:rPr>
            </w:r>
            <w:r w:rsidR="00DA7C93">
              <w:rPr>
                <w:noProof/>
                <w:webHidden/>
              </w:rPr>
              <w:fldChar w:fldCharType="separate"/>
            </w:r>
            <w:r w:rsidR="00DA7C93">
              <w:rPr>
                <w:noProof/>
                <w:webHidden/>
              </w:rPr>
              <w:t>77</w:t>
            </w:r>
            <w:r w:rsidR="00DA7C93">
              <w:rPr>
                <w:noProof/>
                <w:webHidden/>
              </w:rPr>
              <w:fldChar w:fldCharType="end"/>
            </w:r>
          </w:hyperlink>
        </w:p>
        <w:p w14:paraId="626CF0CD" w14:textId="610AF2C1" w:rsidR="00DA7C93" w:rsidRDefault="00921497">
          <w:pPr>
            <w:pStyle w:val="TOC1"/>
            <w:tabs>
              <w:tab w:val="right" w:leader="dot" w:pos="9016"/>
            </w:tabs>
            <w:rPr>
              <w:rFonts w:eastAsiaTheme="minorEastAsia"/>
              <w:noProof/>
              <w:lang w:val="id-ID" w:eastAsia="id-ID"/>
            </w:rPr>
          </w:pPr>
          <w:hyperlink w:anchor="_Toc146612904" w:history="1">
            <w:r w:rsidR="00DA7C93" w:rsidRPr="00A55C55">
              <w:rPr>
                <w:rStyle w:val="Hyperlink"/>
                <w:rFonts w:ascii="Cambria" w:hAnsi="Cambria"/>
                <w:bCs/>
                <w:noProof/>
              </w:rPr>
              <w:t>Bibliography</w:t>
            </w:r>
            <w:r w:rsidR="00DA7C93">
              <w:rPr>
                <w:noProof/>
                <w:webHidden/>
              </w:rPr>
              <w:tab/>
            </w:r>
            <w:r w:rsidR="00DA7C93">
              <w:rPr>
                <w:noProof/>
                <w:webHidden/>
              </w:rPr>
              <w:fldChar w:fldCharType="begin"/>
            </w:r>
            <w:r w:rsidR="00DA7C93">
              <w:rPr>
                <w:noProof/>
                <w:webHidden/>
              </w:rPr>
              <w:instrText xml:space="preserve"> PAGEREF _Toc146612904 \h </w:instrText>
            </w:r>
            <w:r w:rsidR="00DA7C93">
              <w:rPr>
                <w:noProof/>
                <w:webHidden/>
              </w:rPr>
            </w:r>
            <w:r w:rsidR="00DA7C93">
              <w:rPr>
                <w:noProof/>
                <w:webHidden/>
              </w:rPr>
              <w:fldChar w:fldCharType="separate"/>
            </w:r>
            <w:r w:rsidR="00DA7C93">
              <w:rPr>
                <w:noProof/>
                <w:webHidden/>
              </w:rPr>
              <w:t>78</w:t>
            </w:r>
            <w:r w:rsidR="00DA7C93">
              <w:rPr>
                <w:noProof/>
                <w:webHidden/>
              </w:rPr>
              <w:fldChar w:fldCharType="end"/>
            </w:r>
          </w:hyperlink>
        </w:p>
        <w:p w14:paraId="4EA0FBC4" w14:textId="085ED9FE" w:rsidR="00AD5EB8" w:rsidRDefault="00AD5EB8">
          <w:r>
            <w:rPr>
              <w:b/>
              <w:bCs/>
              <w:noProof/>
            </w:rPr>
            <w:fldChar w:fldCharType="end"/>
          </w:r>
        </w:p>
      </w:sdtContent>
    </w:sdt>
    <w:p w14:paraId="1A6133EE" w14:textId="1E11FF8A" w:rsidR="0037317F" w:rsidRDefault="0037317F" w:rsidP="00686E03">
      <w:pPr>
        <w:pStyle w:val="Heading1"/>
        <w:jc w:val="center"/>
        <w:rPr>
          <w:rFonts w:eastAsia="Microsoft GothicNeo" w:cs="Microsoft GothicNeo"/>
          <w:bCs/>
        </w:rPr>
      </w:pPr>
    </w:p>
    <w:p w14:paraId="33850EF3" w14:textId="129B5480" w:rsidR="0037317F" w:rsidRDefault="0037317F" w:rsidP="0037317F"/>
    <w:p w14:paraId="6C056C44" w14:textId="27176EA1" w:rsidR="0037317F" w:rsidRDefault="0037317F" w:rsidP="0037317F"/>
    <w:p w14:paraId="48FBEF21" w14:textId="04119A43" w:rsidR="0037317F" w:rsidRDefault="0037317F" w:rsidP="0037317F"/>
    <w:p w14:paraId="3257A494" w14:textId="675189FF" w:rsidR="0037317F" w:rsidRDefault="0037317F" w:rsidP="0037317F"/>
    <w:p w14:paraId="3E27D95F" w14:textId="19CAF445" w:rsidR="0037317F" w:rsidRDefault="0037317F" w:rsidP="0037317F"/>
    <w:p w14:paraId="1A09BDFB" w14:textId="02CA0188" w:rsidR="0037317F" w:rsidRDefault="0037317F" w:rsidP="0037317F"/>
    <w:p w14:paraId="1AA96C7D" w14:textId="70B3C616" w:rsidR="0037317F" w:rsidRDefault="0037317F" w:rsidP="0037317F"/>
    <w:p w14:paraId="3BC32032" w14:textId="47B6EEB6" w:rsidR="0037317F" w:rsidRDefault="0037317F" w:rsidP="0037317F"/>
    <w:p w14:paraId="4FF0A012" w14:textId="5D39B837" w:rsidR="0037317F" w:rsidRDefault="0037317F" w:rsidP="0037317F"/>
    <w:p w14:paraId="0A5D027B" w14:textId="2D34DCC3" w:rsidR="0037317F" w:rsidRDefault="0037317F" w:rsidP="0037317F"/>
    <w:p w14:paraId="6005E188" w14:textId="5CA9FD30" w:rsidR="0037317F" w:rsidRDefault="0037317F" w:rsidP="0037317F"/>
    <w:p w14:paraId="00631207" w14:textId="73B7461F" w:rsidR="0037317F" w:rsidRDefault="0037317F" w:rsidP="0037317F"/>
    <w:p w14:paraId="5909FA37" w14:textId="6ED0E7DE" w:rsidR="0037317F" w:rsidRDefault="0037317F" w:rsidP="0037317F"/>
    <w:p w14:paraId="5F5C3252" w14:textId="6F036B99" w:rsidR="0037317F" w:rsidRDefault="0037317F" w:rsidP="0037317F"/>
    <w:p w14:paraId="7143B76D" w14:textId="4DE0D1B3" w:rsidR="0037317F" w:rsidRDefault="0037317F" w:rsidP="0037317F"/>
    <w:p w14:paraId="44D998AB" w14:textId="6AC2AD63" w:rsidR="0037317F" w:rsidRDefault="0037317F" w:rsidP="0037317F"/>
    <w:p w14:paraId="4982A3ED" w14:textId="33D7A9B1" w:rsidR="0037317F" w:rsidRDefault="0037317F" w:rsidP="0037317F"/>
    <w:p w14:paraId="7395C909" w14:textId="544E4106" w:rsidR="0037317F" w:rsidRDefault="0037317F" w:rsidP="0037317F"/>
    <w:p w14:paraId="72D1BC5D" w14:textId="38D9E634" w:rsidR="00613D69" w:rsidRDefault="00613D69" w:rsidP="00686E03">
      <w:pPr>
        <w:pStyle w:val="Heading1"/>
        <w:jc w:val="center"/>
        <w:rPr>
          <w:rFonts w:eastAsia="Microsoft GothicNeo" w:cs="Microsoft GothicNeo"/>
          <w:b w:val="0"/>
          <w:bCs/>
        </w:rPr>
      </w:pPr>
      <w:bookmarkStart w:id="2" w:name="_Toc146612861"/>
      <w:r w:rsidRPr="00686E03">
        <w:rPr>
          <w:rFonts w:eastAsia="Microsoft GothicNeo" w:cs="Microsoft GothicNeo"/>
          <w:bCs/>
        </w:rPr>
        <w:lastRenderedPageBreak/>
        <w:t>RESEARCH PART (PART I)</w:t>
      </w:r>
      <w:bookmarkEnd w:id="2"/>
    </w:p>
    <w:p w14:paraId="03FAD1A4" w14:textId="77777777" w:rsidR="00686E03" w:rsidRPr="00686E03" w:rsidRDefault="00686E03" w:rsidP="00686E03"/>
    <w:p w14:paraId="73343FE2" w14:textId="447D0BE9" w:rsidR="00613D69" w:rsidRDefault="00613D69" w:rsidP="00E856C9">
      <w:pPr>
        <w:pStyle w:val="Heading2"/>
        <w:numPr>
          <w:ilvl w:val="0"/>
          <w:numId w:val="1"/>
        </w:numPr>
        <w:rPr>
          <w:rFonts w:eastAsia="Microsoft GothicNeo" w:cs="Microsoft GothicNeo"/>
          <w:b w:val="0"/>
          <w:bCs/>
          <w:sz w:val="28"/>
          <w:szCs w:val="28"/>
        </w:rPr>
      </w:pPr>
      <w:bookmarkStart w:id="3" w:name="_Toc146612862"/>
      <w:r w:rsidRPr="00686E03">
        <w:rPr>
          <w:rFonts w:eastAsia="Microsoft GothicNeo" w:cs="Microsoft GothicNeo"/>
          <w:bCs/>
          <w:sz w:val="28"/>
          <w:szCs w:val="28"/>
        </w:rPr>
        <w:t>Introduction</w:t>
      </w:r>
      <w:bookmarkEnd w:id="3"/>
    </w:p>
    <w:p w14:paraId="0C3EB89F" w14:textId="052EF2B1" w:rsidR="00686E03" w:rsidRPr="00686E03" w:rsidRDefault="00686E03" w:rsidP="00686E03">
      <w:pPr>
        <w:ind w:left="709"/>
        <w:jc w:val="both"/>
        <w:rPr>
          <w:rFonts w:ascii="Microsoft GothicNeo" w:eastAsia="Microsoft GothicNeo" w:hAnsi="Microsoft GothicNeo" w:cs="Microsoft GothicNeo"/>
        </w:rPr>
      </w:pPr>
      <w:r w:rsidRPr="00686E03">
        <w:rPr>
          <w:rFonts w:ascii="Microsoft GothicNeo" w:eastAsia="Microsoft GothicNeo" w:hAnsi="Microsoft GothicNeo" w:cs="Microsoft GothicNeo"/>
        </w:rPr>
        <w:t xml:space="preserve">The </w:t>
      </w:r>
      <w:r w:rsidR="00E46445">
        <w:rPr>
          <w:rFonts w:ascii="Microsoft GothicNeo" w:eastAsia="Microsoft GothicNeo" w:hAnsi="Microsoft GothicNeo" w:cs="Microsoft GothicNeo"/>
          <w:lang w:val="id-ID"/>
        </w:rPr>
        <w:t>Paper</w:t>
      </w:r>
      <w:r w:rsidRPr="00686E03">
        <w:rPr>
          <w:rFonts w:ascii="Microsoft GothicNeo" w:eastAsia="Microsoft GothicNeo" w:hAnsi="Microsoft GothicNeo" w:cs="Microsoft GothicNeo"/>
        </w:rPr>
        <w:t xml:space="preserve"> outlines our plan to enhance the customer experience for Jumpstart, a retail chain with 750 stores nationwide. The retail landscape has evolved, and in the wake of post-COVID-19 challenges, Jumpstart aims to reshape its business model by focusing on customer experience. We aim to leverage technology to provide a seamless, personalized, and engaging shopping experience, ultimately increasing customer satisfaction, loyalty, and revenue while optimizing operational efficiency.</w:t>
      </w:r>
    </w:p>
    <w:p w14:paraId="3683A3EF" w14:textId="35DA80B1" w:rsidR="00613D69" w:rsidRDefault="00613D69" w:rsidP="00E856C9">
      <w:pPr>
        <w:pStyle w:val="Heading3"/>
        <w:numPr>
          <w:ilvl w:val="1"/>
          <w:numId w:val="16"/>
        </w:numPr>
        <w:ind w:hanging="11"/>
        <w:rPr>
          <w:rFonts w:eastAsia="Microsoft GothicNeo" w:cs="Microsoft GothicNeo"/>
          <w:b w:val="0"/>
          <w:bCs/>
        </w:rPr>
      </w:pPr>
      <w:bookmarkStart w:id="4" w:name="_Toc146612863"/>
      <w:r w:rsidRPr="00686E03">
        <w:rPr>
          <w:rFonts w:eastAsia="Microsoft GothicNeo" w:cs="Microsoft GothicNeo"/>
          <w:bCs/>
        </w:rPr>
        <w:t>Research Background</w:t>
      </w:r>
      <w:bookmarkEnd w:id="4"/>
      <w:r w:rsidRPr="00686E03">
        <w:rPr>
          <w:rFonts w:eastAsia="Microsoft GothicNeo" w:cs="Microsoft GothicNeo"/>
          <w:bCs/>
        </w:rPr>
        <w:t xml:space="preserve"> </w:t>
      </w:r>
    </w:p>
    <w:p w14:paraId="59FA1266" w14:textId="136B8797" w:rsidR="00286105" w:rsidRPr="00286105" w:rsidRDefault="00286105" w:rsidP="00286105">
      <w:pPr>
        <w:ind w:left="1440"/>
        <w:jc w:val="both"/>
        <w:rPr>
          <w:rFonts w:ascii="Microsoft GothicNeo" w:eastAsia="Microsoft GothicNeo" w:hAnsi="Microsoft GothicNeo" w:cs="Microsoft GothicNeo"/>
        </w:rPr>
      </w:pPr>
      <w:r w:rsidRPr="00286105">
        <w:rPr>
          <w:rFonts w:ascii="Microsoft GothicNeo" w:eastAsia="Microsoft GothicNeo" w:hAnsi="Microsoft GothicNeo" w:cs="Microsoft GothicNeo"/>
        </w:rPr>
        <w:t xml:space="preserve">The digital revolution already underway was accelerated by the unexpected global crisis caused by the COVID-19 pandemic. </w:t>
      </w:r>
      <w:r w:rsidR="007F1CCE">
        <w:rPr>
          <w:rFonts w:ascii="Microsoft GothicNeo" w:eastAsia="Microsoft GothicNeo" w:hAnsi="Microsoft GothicNeo" w:cs="Microsoft GothicNeo"/>
          <w:lang w:val="id-ID"/>
        </w:rPr>
        <w:t xml:space="preserve">Time Out </w:t>
      </w:r>
      <w:r w:rsidRPr="00286105">
        <w:rPr>
          <w:rFonts w:ascii="Microsoft GothicNeo" w:eastAsia="Microsoft GothicNeo" w:hAnsi="Microsoft GothicNeo" w:cs="Microsoft GothicNeo"/>
        </w:rPr>
        <w:t xml:space="preserve">reported in </w:t>
      </w:r>
      <w:r w:rsidR="007F1CCE">
        <w:rPr>
          <w:rFonts w:ascii="Microsoft GothicNeo" w:eastAsia="Microsoft GothicNeo" w:hAnsi="Microsoft GothicNeo" w:cs="Microsoft GothicNeo"/>
          <w:lang w:val="id-ID"/>
        </w:rPr>
        <w:t>December</w:t>
      </w:r>
      <w:r w:rsidRPr="00286105">
        <w:rPr>
          <w:rFonts w:ascii="Microsoft GothicNeo" w:eastAsia="Microsoft GothicNeo" w:hAnsi="Microsoft GothicNeo" w:cs="Microsoft GothicNeo"/>
        </w:rPr>
        <w:t xml:space="preserve"> 2020 on retail store closures across the US, creating a </w:t>
      </w:r>
      <w:r w:rsidR="00D51808">
        <w:rPr>
          <w:rFonts w:ascii="Microsoft GothicNeo" w:eastAsia="Microsoft GothicNeo" w:hAnsi="Microsoft GothicNeo" w:cs="Microsoft GothicNeo"/>
        </w:rPr>
        <w:t>global trend</w:t>
      </w:r>
      <w:r w:rsidRPr="00286105">
        <w:rPr>
          <w:rFonts w:ascii="Microsoft GothicNeo" w:eastAsia="Microsoft GothicNeo" w:hAnsi="Microsoft GothicNeo" w:cs="Microsoft GothicNeo"/>
        </w:rPr>
        <w:t xml:space="preserve">, </w:t>
      </w:r>
      <w:r w:rsidR="00D51808">
        <w:rPr>
          <w:rFonts w:ascii="Microsoft GothicNeo" w:eastAsia="Microsoft GothicNeo" w:hAnsi="Microsoft GothicNeo" w:cs="Microsoft GothicNeo"/>
        </w:rPr>
        <w:t xml:space="preserve">and </w:t>
      </w:r>
      <w:r w:rsidRPr="00286105">
        <w:rPr>
          <w:rFonts w:ascii="Microsoft GothicNeo" w:eastAsia="Microsoft GothicNeo" w:hAnsi="Microsoft GothicNeo" w:cs="Microsoft GothicNeo"/>
        </w:rPr>
        <w:t>leading to explosive growth due to e-commerce</w:t>
      </w:r>
      <w:r w:rsidR="007F1CCE">
        <w:rPr>
          <w:rFonts w:ascii="Microsoft GothicNeo" w:eastAsia="Microsoft GothicNeo" w:hAnsi="Microsoft GothicNeo" w:cs="Microsoft GothicNeo"/>
          <w:lang w:val="id-ID"/>
        </w:rPr>
        <w:t xml:space="preserve"> </w:t>
      </w:r>
      <w:hyperlink r:id="rId12" w:history="1">
        <w:r w:rsidR="007F1CCE" w:rsidRPr="007F1CCE">
          <w:rPr>
            <w:rStyle w:val="Hyperlink"/>
            <w:rFonts w:ascii="Microsoft GothicNeo" w:eastAsia="Microsoft GothicNeo" w:hAnsi="Microsoft GothicNeo" w:cs="Microsoft GothicNeo"/>
            <w:color w:val="auto"/>
            <w:u w:val="none"/>
            <w:lang w:val="id-ID"/>
          </w:rPr>
          <w:t>(Time Out, 2020)</w:t>
        </w:r>
      </w:hyperlink>
      <w:r w:rsidR="007F1CCE" w:rsidRPr="007F1CCE">
        <w:rPr>
          <w:rFonts w:ascii="Microsoft GothicNeo" w:eastAsia="Microsoft GothicNeo" w:hAnsi="Microsoft GothicNeo" w:cs="Microsoft GothicNeo"/>
          <w:lang w:val="id-ID"/>
        </w:rPr>
        <w:t>.</w:t>
      </w:r>
      <w:r w:rsidRPr="007F1CCE">
        <w:rPr>
          <w:rFonts w:ascii="Microsoft GothicNeo" w:eastAsia="Microsoft GothicNeo" w:hAnsi="Microsoft GothicNeo" w:cs="Microsoft GothicNeo"/>
        </w:rPr>
        <w:t xml:space="preserve"> </w:t>
      </w:r>
      <w:r w:rsidRPr="00286105">
        <w:rPr>
          <w:rFonts w:ascii="Microsoft GothicNeo" w:eastAsia="Microsoft GothicNeo" w:hAnsi="Microsoft GothicNeo" w:cs="Microsoft GothicNeo"/>
        </w:rPr>
        <w:t>Consumers quickly adapted, drawn to a more efficient, personalized and digital-first shopping experience.</w:t>
      </w:r>
    </w:p>
    <w:p w14:paraId="5385E554" w14:textId="325ADF21" w:rsidR="00286105" w:rsidRPr="007F1CCE" w:rsidRDefault="00286105" w:rsidP="00286105">
      <w:pPr>
        <w:ind w:left="1440"/>
        <w:jc w:val="both"/>
        <w:rPr>
          <w:rFonts w:ascii="Microsoft GothicNeo" w:eastAsia="Microsoft GothicNeo" w:hAnsi="Microsoft GothicNeo" w:cs="Microsoft GothicNeo"/>
          <w:lang w:val="id-ID"/>
        </w:rPr>
      </w:pPr>
      <w:r w:rsidRPr="00286105">
        <w:rPr>
          <w:rFonts w:ascii="Microsoft GothicNeo" w:eastAsia="Microsoft GothicNeo" w:hAnsi="Microsoft GothicNeo" w:cs="Microsoft GothicNeo"/>
        </w:rPr>
        <w:t xml:space="preserve">Jumpstart, which has 750 stores, </w:t>
      </w:r>
      <w:r w:rsidR="00D51808">
        <w:rPr>
          <w:rFonts w:ascii="Microsoft GothicNeo" w:eastAsia="Microsoft GothicNeo" w:hAnsi="Microsoft GothicNeo" w:cs="Microsoft GothicNeo"/>
        </w:rPr>
        <w:t>faces</w:t>
      </w:r>
      <w:r w:rsidRPr="00286105">
        <w:rPr>
          <w:rFonts w:ascii="Microsoft GothicNeo" w:eastAsia="Microsoft GothicNeo" w:hAnsi="Microsoft GothicNeo" w:cs="Microsoft GothicNeo"/>
        </w:rPr>
        <w:t xml:space="preserve"> the reality of this changed landscape. A study conducted by </w:t>
      </w:r>
      <w:r w:rsidR="007F1CCE">
        <w:rPr>
          <w:rFonts w:ascii="Microsoft GothicNeo" w:eastAsia="Microsoft GothicNeo" w:hAnsi="Microsoft GothicNeo" w:cs="Microsoft GothicNeo"/>
          <w:lang w:val="id-ID"/>
        </w:rPr>
        <w:t>National Review in July</w:t>
      </w:r>
      <w:r w:rsidRPr="00286105">
        <w:rPr>
          <w:rFonts w:ascii="Microsoft GothicNeo" w:eastAsia="Microsoft GothicNeo" w:hAnsi="Microsoft GothicNeo" w:cs="Microsoft GothicNeo"/>
        </w:rPr>
        <w:t xml:space="preserve"> 2020 highlighted </w:t>
      </w:r>
      <w:r w:rsidR="00D51808">
        <w:rPr>
          <w:rFonts w:ascii="Microsoft GothicNeo" w:eastAsia="Microsoft GothicNeo" w:hAnsi="Microsoft GothicNeo" w:cs="Microsoft GothicNeo"/>
        </w:rPr>
        <w:t>significant</w:t>
      </w:r>
      <w:r w:rsidRPr="00286105">
        <w:rPr>
          <w:rFonts w:ascii="Microsoft GothicNeo" w:eastAsia="Microsoft GothicNeo" w:hAnsi="Microsoft GothicNeo" w:cs="Microsoft GothicNeo"/>
        </w:rPr>
        <w:t xml:space="preserve"> shifts in consumer behavior, emphasizing the challenges traditional retailers face in a rapidly digitalizing world</w:t>
      </w:r>
      <w:r w:rsidR="007F1CCE">
        <w:rPr>
          <w:rFonts w:ascii="Microsoft GothicNeo" w:eastAsia="Microsoft GothicNeo" w:hAnsi="Microsoft GothicNeo" w:cs="Microsoft GothicNeo"/>
          <w:lang w:val="id-ID"/>
        </w:rPr>
        <w:t xml:space="preserve"> </w:t>
      </w:r>
      <w:hyperlink r:id="rId13" w:history="1">
        <w:r w:rsidR="007F1CCE" w:rsidRPr="007F1CCE">
          <w:rPr>
            <w:rStyle w:val="Hyperlink"/>
            <w:rFonts w:ascii="Microsoft GothicNeo" w:eastAsia="Microsoft GothicNeo" w:hAnsi="Microsoft GothicNeo" w:cs="Microsoft GothicNeo"/>
            <w:color w:val="auto"/>
            <w:u w:val="none"/>
            <w:lang w:val="id-ID"/>
          </w:rPr>
          <w:t>(National Review, 2020).</w:t>
        </w:r>
      </w:hyperlink>
    </w:p>
    <w:p w14:paraId="053AD9F0" w14:textId="03172E6C" w:rsidR="00286105" w:rsidRPr="007F1CCE" w:rsidRDefault="00286105" w:rsidP="00286105">
      <w:pPr>
        <w:ind w:left="1440"/>
        <w:jc w:val="both"/>
        <w:rPr>
          <w:rFonts w:ascii="Microsoft GothicNeo" w:eastAsia="Microsoft GothicNeo" w:hAnsi="Microsoft GothicNeo" w:cs="Microsoft GothicNeo"/>
          <w:lang w:val="id-ID"/>
        </w:rPr>
      </w:pPr>
      <w:r w:rsidRPr="00286105">
        <w:rPr>
          <w:rFonts w:ascii="Microsoft GothicNeo" w:eastAsia="Microsoft GothicNeo" w:hAnsi="Microsoft GothicNeo" w:cs="Microsoft GothicNeo"/>
        </w:rPr>
        <w:t xml:space="preserve">The impact of this pandemic has been profound and transformative. </w:t>
      </w:r>
      <w:r w:rsidR="00D51808">
        <w:rPr>
          <w:rFonts w:ascii="Microsoft GothicNeo" w:eastAsia="Microsoft GothicNeo" w:hAnsi="Microsoft GothicNeo" w:cs="Microsoft GothicNeo"/>
        </w:rPr>
        <w:t xml:space="preserve">In its </w:t>
      </w:r>
      <w:r w:rsidR="007F1CCE">
        <w:rPr>
          <w:rFonts w:ascii="Microsoft GothicNeo" w:eastAsia="Microsoft GothicNeo" w:hAnsi="Microsoft GothicNeo" w:cs="Microsoft GothicNeo"/>
          <w:lang w:val="id-ID"/>
        </w:rPr>
        <w:t>January</w:t>
      </w:r>
      <w:r w:rsidR="00D51808">
        <w:rPr>
          <w:rFonts w:ascii="Microsoft GothicNeo" w:eastAsia="Microsoft GothicNeo" w:hAnsi="Microsoft GothicNeo" w:cs="Microsoft GothicNeo"/>
        </w:rPr>
        <w:t xml:space="preserve"> 202</w:t>
      </w:r>
      <w:r w:rsidR="007F1CCE">
        <w:rPr>
          <w:rFonts w:ascii="Microsoft GothicNeo" w:eastAsia="Microsoft GothicNeo" w:hAnsi="Microsoft GothicNeo" w:cs="Microsoft GothicNeo"/>
          <w:lang w:val="id-ID"/>
        </w:rPr>
        <w:t>1</w:t>
      </w:r>
      <w:r w:rsidR="00D51808">
        <w:rPr>
          <w:rFonts w:ascii="Microsoft GothicNeo" w:eastAsia="Microsoft GothicNeo" w:hAnsi="Microsoft GothicNeo" w:cs="Microsoft GothicNeo"/>
        </w:rPr>
        <w:t xml:space="preserve"> article, </w:t>
      </w:r>
      <w:r w:rsidR="007F1CCE">
        <w:rPr>
          <w:rFonts w:ascii="Microsoft GothicNeo" w:eastAsia="Microsoft GothicNeo" w:hAnsi="Microsoft GothicNeo" w:cs="Microsoft GothicNeo"/>
          <w:lang w:val="id-ID"/>
        </w:rPr>
        <w:t>Retail Dive</w:t>
      </w:r>
      <w:r w:rsidR="00D51808">
        <w:rPr>
          <w:rFonts w:ascii="Microsoft GothicNeo" w:eastAsia="Microsoft GothicNeo" w:hAnsi="Microsoft GothicNeo" w:cs="Microsoft GothicNeo"/>
        </w:rPr>
        <w:t xml:space="preserve"> </w:t>
      </w:r>
      <w:r w:rsidRPr="00286105">
        <w:rPr>
          <w:rFonts w:ascii="Microsoft GothicNeo" w:eastAsia="Microsoft GothicNeo" w:hAnsi="Microsoft GothicNeo" w:cs="Microsoft GothicNeo"/>
        </w:rPr>
        <w:t xml:space="preserve">commented on broader changes in consumer behavior, highlighting how remote work and digital solutions have forever changed the retail landscape </w:t>
      </w:r>
      <w:hyperlink r:id="rId14" w:history="1">
        <w:r w:rsidR="007F1CCE" w:rsidRPr="007F1CCE">
          <w:rPr>
            <w:rStyle w:val="Hyperlink"/>
            <w:rFonts w:ascii="Microsoft GothicNeo" w:eastAsia="Microsoft GothicNeo" w:hAnsi="Microsoft GothicNeo" w:cs="Microsoft GothicNeo"/>
            <w:color w:val="auto"/>
            <w:u w:val="none"/>
            <w:lang w:val="id-ID"/>
          </w:rPr>
          <w:t>(Retail Dive, 2021)</w:t>
        </w:r>
      </w:hyperlink>
      <w:r w:rsidR="007F1CCE">
        <w:rPr>
          <w:rFonts w:ascii="Microsoft GothicNeo" w:eastAsia="Microsoft GothicNeo" w:hAnsi="Microsoft GothicNeo" w:cs="Microsoft GothicNeo"/>
          <w:lang w:val="id-ID"/>
        </w:rPr>
        <w:t>.</w:t>
      </w:r>
    </w:p>
    <w:p w14:paraId="3A145151" w14:textId="2AC11FB0" w:rsidR="00286105" w:rsidRDefault="00286105" w:rsidP="00286105">
      <w:pPr>
        <w:ind w:left="1440"/>
        <w:jc w:val="both"/>
        <w:rPr>
          <w:rFonts w:ascii="Microsoft GothicNeo" w:eastAsia="Microsoft GothicNeo" w:hAnsi="Microsoft GothicNeo" w:cs="Microsoft GothicNeo"/>
        </w:rPr>
      </w:pPr>
      <w:r w:rsidRPr="00286105">
        <w:rPr>
          <w:rFonts w:ascii="Microsoft GothicNeo" w:eastAsia="Microsoft GothicNeo" w:hAnsi="Microsoft GothicNeo" w:cs="Microsoft GothicNeo"/>
        </w:rPr>
        <w:t>To remain relevant and competitive, Jumpstart recognized the urgent need for change. In its strategic move towards a digital-first approach, the company is partnering with Aceadora Tech. Together, they aim to capitalize on the changes and challenges presented by the pandemic, ensuring Jumpstart aligns with evolving consumer expectations.</w:t>
      </w:r>
    </w:p>
    <w:p w14:paraId="7334D1C7" w14:textId="0840CDF5" w:rsidR="00613D69" w:rsidRPr="00686E03" w:rsidRDefault="00613D69" w:rsidP="00E856C9">
      <w:pPr>
        <w:pStyle w:val="Heading3"/>
        <w:numPr>
          <w:ilvl w:val="1"/>
          <w:numId w:val="16"/>
        </w:numPr>
        <w:ind w:hanging="11"/>
        <w:rPr>
          <w:rFonts w:eastAsia="Microsoft GothicNeo" w:cs="Microsoft GothicNeo"/>
          <w:b w:val="0"/>
          <w:bCs/>
        </w:rPr>
      </w:pPr>
      <w:bookmarkStart w:id="5" w:name="_Toc146612864"/>
      <w:r w:rsidRPr="00686E03">
        <w:rPr>
          <w:rFonts w:eastAsia="Microsoft GothicNeo" w:cs="Microsoft GothicNeo"/>
          <w:bCs/>
        </w:rPr>
        <w:t>Research Purpose</w:t>
      </w:r>
      <w:bookmarkEnd w:id="5"/>
      <w:r w:rsidRPr="00686E03">
        <w:rPr>
          <w:rFonts w:eastAsia="Microsoft GothicNeo" w:cs="Microsoft GothicNeo"/>
          <w:bCs/>
          <w:sz w:val="20"/>
          <w:szCs w:val="20"/>
        </w:rPr>
        <w:t xml:space="preserve"> </w:t>
      </w:r>
    </w:p>
    <w:p w14:paraId="07212D3C" w14:textId="77777777" w:rsidR="004C0BB0" w:rsidRPr="004C0BB0" w:rsidRDefault="004C0BB0" w:rsidP="004C0BB0">
      <w:pPr>
        <w:pStyle w:val="ListParagraph"/>
        <w:ind w:left="1440"/>
        <w:jc w:val="both"/>
        <w:rPr>
          <w:rFonts w:ascii="Microsoft GothicNeo" w:eastAsia="Microsoft GothicNeo" w:hAnsi="Microsoft GothicNeo"/>
          <w:iCs/>
        </w:rPr>
      </w:pPr>
      <w:r w:rsidRPr="004C0BB0">
        <w:rPr>
          <w:rFonts w:ascii="Microsoft GothicNeo" w:eastAsia="Microsoft GothicNeo" w:hAnsi="Microsoft GothicNeo"/>
          <w:iCs/>
        </w:rPr>
        <w:t xml:space="preserve">The overarching purpose of this research is to chart a course for Jumpstart's transformation into a retail force that not only embraces but also thrives in the age of digital commerce and remote work. This endeavor is driven by a </w:t>
      </w:r>
      <w:r w:rsidRPr="004C0BB0">
        <w:rPr>
          <w:rFonts w:ascii="Microsoft GothicNeo" w:eastAsia="Microsoft GothicNeo" w:hAnsi="Microsoft GothicNeo"/>
          <w:iCs/>
        </w:rPr>
        <w:lastRenderedPageBreak/>
        <w:t>commitment to elevating the customer experience to unprecedented heights, realizing objectives that extend beyond immediate profitability to long-term sustainability and success.</w:t>
      </w:r>
    </w:p>
    <w:p w14:paraId="1ED11B82" w14:textId="77777777" w:rsidR="004C0BB0" w:rsidRPr="004C0BB0" w:rsidRDefault="004C0BB0" w:rsidP="004C0BB0">
      <w:pPr>
        <w:pStyle w:val="ListParagraph"/>
        <w:ind w:left="1440"/>
        <w:jc w:val="both"/>
        <w:rPr>
          <w:rFonts w:ascii="Microsoft GothicNeo" w:eastAsia="Microsoft GothicNeo" w:hAnsi="Microsoft GothicNeo"/>
          <w:iCs/>
        </w:rPr>
      </w:pPr>
      <w:r w:rsidRPr="004C0BB0">
        <w:rPr>
          <w:rFonts w:ascii="Microsoft GothicNeo" w:eastAsia="Microsoft GothicNeo" w:hAnsi="Microsoft GothicNeo"/>
          <w:iCs/>
        </w:rPr>
        <w:t>The specific research objectives are as follows:</w:t>
      </w:r>
    </w:p>
    <w:p w14:paraId="5F0ACF7B" w14:textId="77777777" w:rsidR="004C0BB0" w:rsidRPr="004C0BB0" w:rsidRDefault="004C0BB0" w:rsidP="00E856C9">
      <w:pPr>
        <w:pStyle w:val="ListParagraph"/>
        <w:numPr>
          <w:ilvl w:val="0"/>
          <w:numId w:val="5"/>
        </w:numPr>
        <w:ind w:left="1985" w:hanging="425"/>
        <w:jc w:val="both"/>
        <w:rPr>
          <w:rFonts w:ascii="Microsoft GothicNeo" w:eastAsia="Microsoft GothicNeo" w:hAnsi="Microsoft GothicNeo"/>
          <w:iCs/>
          <w:lang w:val="id-ID"/>
        </w:rPr>
      </w:pPr>
      <w:r w:rsidRPr="004C0BB0">
        <w:rPr>
          <w:rFonts w:ascii="Microsoft GothicNeo" w:eastAsia="Microsoft GothicNeo" w:hAnsi="Microsoft GothicNeo"/>
          <w:b/>
          <w:bCs/>
          <w:iCs/>
          <w:lang w:val="id-ID"/>
        </w:rPr>
        <w:t>Enhance Customer Satisfaction:</w:t>
      </w:r>
      <w:r w:rsidRPr="004C0BB0">
        <w:rPr>
          <w:rFonts w:ascii="Microsoft GothicNeo" w:eastAsia="Microsoft GothicNeo" w:hAnsi="Microsoft GothicNeo"/>
          <w:iCs/>
          <w:lang w:val="id-ID"/>
        </w:rPr>
        <w:t xml:space="preserve"> </w:t>
      </w:r>
    </w:p>
    <w:p w14:paraId="3CC6935A" w14:textId="77777777" w:rsidR="004C0BB0" w:rsidRPr="004C0BB0" w:rsidRDefault="004C0BB0" w:rsidP="004C0BB0">
      <w:pPr>
        <w:pStyle w:val="ListParagraph"/>
        <w:ind w:left="1985"/>
        <w:jc w:val="both"/>
        <w:rPr>
          <w:rFonts w:ascii="Microsoft GothicNeo" w:eastAsia="Microsoft GothicNeo" w:hAnsi="Microsoft GothicNeo"/>
          <w:iCs/>
          <w:lang w:val="id-ID"/>
        </w:rPr>
      </w:pPr>
      <w:r w:rsidRPr="004C0BB0">
        <w:rPr>
          <w:rFonts w:ascii="Microsoft GothicNeo" w:eastAsia="Microsoft GothicNeo" w:hAnsi="Microsoft GothicNeo"/>
          <w:iCs/>
          <w:lang w:val="id-ID"/>
        </w:rPr>
        <w:t>The primary objective is to elevate customer satisfaction by creating a seamless, personalized, and engaging shopping experience through the newly developed E-commerce website. By ensuring accessibility around the clock, customers will be free to explore and make purchases whenever and wherever they desire.</w:t>
      </w:r>
    </w:p>
    <w:p w14:paraId="290FAC3A" w14:textId="77777777" w:rsidR="004C0BB0" w:rsidRPr="004C0BB0" w:rsidRDefault="004C0BB0" w:rsidP="00E856C9">
      <w:pPr>
        <w:pStyle w:val="ListParagraph"/>
        <w:numPr>
          <w:ilvl w:val="0"/>
          <w:numId w:val="5"/>
        </w:numPr>
        <w:ind w:left="1985" w:hanging="425"/>
        <w:jc w:val="both"/>
        <w:rPr>
          <w:rFonts w:ascii="Microsoft GothicNeo" w:eastAsia="Microsoft GothicNeo" w:hAnsi="Microsoft GothicNeo"/>
          <w:iCs/>
          <w:lang w:val="id-ID"/>
        </w:rPr>
      </w:pPr>
      <w:r w:rsidRPr="004C0BB0">
        <w:rPr>
          <w:rFonts w:ascii="Microsoft GothicNeo" w:eastAsia="Microsoft GothicNeo" w:hAnsi="Microsoft GothicNeo"/>
          <w:b/>
          <w:bCs/>
          <w:iCs/>
          <w:lang w:val="id-ID"/>
        </w:rPr>
        <w:t>Increase Customer Loyalty:</w:t>
      </w:r>
      <w:r w:rsidRPr="004C0BB0">
        <w:rPr>
          <w:rFonts w:ascii="Microsoft GothicNeo" w:eastAsia="Microsoft GothicNeo" w:hAnsi="Microsoft GothicNeo"/>
          <w:iCs/>
          <w:lang w:val="id-ID"/>
        </w:rPr>
        <w:t xml:space="preserve"> </w:t>
      </w:r>
    </w:p>
    <w:p w14:paraId="594F0050" w14:textId="77777777" w:rsidR="004C0BB0" w:rsidRPr="004C0BB0" w:rsidRDefault="004C0BB0" w:rsidP="004C0BB0">
      <w:pPr>
        <w:pStyle w:val="ListParagraph"/>
        <w:ind w:left="1985"/>
        <w:jc w:val="both"/>
        <w:rPr>
          <w:rFonts w:ascii="Microsoft GothicNeo" w:eastAsia="Microsoft GothicNeo" w:hAnsi="Microsoft GothicNeo"/>
          <w:iCs/>
          <w:lang w:val="id-ID"/>
        </w:rPr>
      </w:pPr>
      <w:r w:rsidRPr="004C0BB0">
        <w:rPr>
          <w:rFonts w:ascii="Microsoft GothicNeo" w:eastAsia="Microsoft GothicNeo" w:hAnsi="Microsoft GothicNeo"/>
          <w:iCs/>
          <w:lang w:val="id-ID"/>
        </w:rPr>
        <w:t>By offering compelling promotions, discounts, and free delivery options on the E-commerce platform, the project aims to increase customer loyalty. This enhanced loyalty will lead to repeat purchases, stronger brand relationships, and a heightened attachment to Jumpstart's offerings.</w:t>
      </w:r>
    </w:p>
    <w:p w14:paraId="46CBF5B2" w14:textId="77777777" w:rsidR="004C0BB0" w:rsidRPr="004C0BB0" w:rsidRDefault="004C0BB0" w:rsidP="00E856C9">
      <w:pPr>
        <w:pStyle w:val="ListParagraph"/>
        <w:numPr>
          <w:ilvl w:val="0"/>
          <w:numId w:val="5"/>
        </w:numPr>
        <w:ind w:left="1985" w:hanging="425"/>
        <w:jc w:val="both"/>
        <w:rPr>
          <w:rFonts w:ascii="Microsoft GothicNeo" w:eastAsia="Microsoft GothicNeo" w:hAnsi="Microsoft GothicNeo"/>
          <w:iCs/>
          <w:lang w:val="id-ID"/>
        </w:rPr>
      </w:pPr>
      <w:r w:rsidRPr="004C0BB0">
        <w:rPr>
          <w:rFonts w:ascii="Microsoft GothicNeo" w:eastAsia="Microsoft GothicNeo" w:hAnsi="Microsoft GothicNeo"/>
          <w:b/>
          <w:bCs/>
          <w:iCs/>
          <w:lang w:val="id-ID"/>
        </w:rPr>
        <w:t>Drive Revenue Growth:</w:t>
      </w:r>
      <w:r w:rsidRPr="004C0BB0">
        <w:rPr>
          <w:rFonts w:ascii="Microsoft GothicNeo" w:eastAsia="Microsoft GothicNeo" w:hAnsi="Microsoft GothicNeo"/>
          <w:iCs/>
          <w:lang w:val="id-ID"/>
        </w:rPr>
        <w:t xml:space="preserve"> </w:t>
      </w:r>
    </w:p>
    <w:p w14:paraId="199D9871" w14:textId="77777777" w:rsidR="004C0BB0" w:rsidRPr="004C0BB0" w:rsidRDefault="004C0BB0" w:rsidP="004C0BB0">
      <w:pPr>
        <w:pStyle w:val="ListParagraph"/>
        <w:ind w:left="1985"/>
        <w:jc w:val="both"/>
        <w:rPr>
          <w:rFonts w:ascii="Microsoft GothicNeo" w:eastAsia="Microsoft GothicNeo" w:hAnsi="Microsoft GothicNeo"/>
          <w:iCs/>
          <w:lang w:val="id-ID"/>
        </w:rPr>
      </w:pPr>
      <w:r w:rsidRPr="004C0BB0">
        <w:rPr>
          <w:rFonts w:ascii="Microsoft GothicNeo" w:eastAsia="Microsoft GothicNeo" w:hAnsi="Microsoft GothicNeo"/>
          <w:iCs/>
          <w:lang w:val="id-ID"/>
        </w:rPr>
        <w:t>Through the improved customer experience delivered by the E-commerce website, the project intends to contribute to the overall revenue growth of the Jumpstart retail chain. Enhanced customer satisfaction and loyalty will translate into increased sales, conversions, and average transaction values.</w:t>
      </w:r>
    </w:p>
    <w:p w14:paraId="4DEDD44F" w14:textId="77777777" w:rsidR="004C0BB0" w:rsidRPr="004C0BB0" w:rsidRDefault="004C0BB0" w:rsidP="00E856C9">
      <w:pPr>
        <w:pStyle w:val="ListParagraph"/>
        <w:numPr>
          <w:ilvl w:val="0"/>
          <w:numId w:val="5"/>
        </w:numPr>
        <w:ind w:left="1985" w:hanging="425"/>
        <w:jc w:val="both"/>
        <w:rPr>
          <w:rFonts w:ascii="Microsoft GothicNeo" w:eastAsia="Microsoft GothicNeo" w:hAnsi="Microsoft GothicNeo"/>
          <w:iCs/>
          <w:lang w:val="id-ID"/>
        </w:rPr>
      </w:pPr>
      <w:r w:rsidRPr="004C0BB0">
        <w:rPr>
          <w:rFonts w:ascii="Microsoft GothicNeo" w:eastAsia="Microsoft GothicNeo" w:hAnsi="Microsoft GothicNeo"/>
          <w:b/>
          <w:bCs/>
          <w:iCs/>
          <w:lang w:val="id-ID"/>
        </w:rPr>
        <w:t>Optimize Operational Efficiency:</w:t>
      </w:r>
      <w:r w:rsidRPr="004C0BB0">
        <w:rPr>
          <w:rFonts w:ascii="Microsoft GothicNeo" w:eastAsia="Microsoft GothicNeo" w:hAnsi="Microsoft GothicNeo"/>
          <w:iCs/>
          <w:lang w:val="id-ID"/>
        </w:rPr>
        <w:t xml:space="preserve"> </w:t>
      </w:r>
    </w:p>
    <w:p w14:paraId="37F6A973" w14:textId="77777777" w:rsidR="004C0BB0" w:rsidRPr="004C0BB0" w:rsidRDefault="004C0BB0" w:rsidP="004C0BB0">
      <w:pPr>
        <w:pStyle w:val="ListParagraph"/>
        <w:ind w:left="1985"/>
        <w:jc w:val="both"/>
        <w:rPr>
          <w:rFonts w:ascii="Microsoft GothicNeo" w:eastAsia="Microsoft GothicNeo" w:hAnsi="Microsoft GothicNeo"/>
          <w:iCs/>
          <w:lang w:val="id-ID"/>
        </w:rPr>
      </w:pPr>
      <w:r w:rsidRPr="004C0BB0">
        <w:rPr>
          <w:rFonts w:ascii="Microsoft GothicNeo" w:eastAsia="Microsoft GothicNeo" w:hAnsi="Microsoft GothicNeo"/>
          <w:iCs/>
          <w:lang w:val="id-ID"/>
        </w:rPr>
        <w:t>Technology solutions and process automation will be strategically integrated to optimize operational efficiency. By reducing manual tasks and minimizing errors, these enhancements will lead to streamlined operations, reduced costs, and improved overall productivity.</w:t>
      </w:r>
    </w:p>
    <w:p w14:paraId="78086EAF" w14:textId="77777777" w:rsidR="004C0BB0" w:rsidRPr="004C0BB0" w:rsidRDefault="004C0BB0" w:rsidP="004C0BB0">
      <w:pPr>
        <w:pStyle w:val="ListParagraph"/>
        <w:ind w:left="1440"/>
        <w:jc w:val="both"/>
        <w:rPr>
          <w:rFonts w:ascii="Microsoft GothicNeo" w:eastAsia="Microsoft GothicNeo" w:hAnsi="Microsoft GothicNeo"/>
          <w:iCs/>
        </w:rPr>
      </w:pPr>
    </w:p>
    <w:p w14:paraId="6BD44CDD" w14:textId="2ACE0D2E" w:rsidR="00E46445" w:rsidRDefault="00E46445" w:rsidP="004C0BB0">
      <w:pPr>
        <w:pStyle w:val="ListParagraph"/>
        <w:ind w:left="1440"/>
        <w:jc w:val="both"/>
        <w:rPr>
          <w:rFonts w:ascii="Microsoft GothicNeo" w:eastAsia="Microsoft GothicNeo" w:hAnsi="Microsoft GothicNeo"/>
          <w:iCs/>
        </w:rPr>
      </w:pPr>
      <w:r w:rsidRPr="00E46445">
        <w:rPr>
          <w:rFonts w:ascii="Microsoft GothicNeo" w:eastAsia="Microsoft GothicNeo" w:hAnsi="Microsoft GothicNeo"/>
          <w:iCs/>
        </w:rPr>
        <w:t>This research will conduct a comprehensive feasibility study on the proposed Jumpstart transformation by examining technical, operational, economic</w:t>
      </w:r>
      <w:r w:rsidR="00D51808">
        <w:rPr>
          <w:rFonts w:ascii="Microsoft GothicNeo" w:eastAsia="Microsoft GothicNeo" w:hAnsi="Microsoft GothicNeo"/>
          <w:iCs/>
        </w:rPr>
        <w:t>,</w:t>
      </w:r>
      <w:r w:rsidRPr="00E46445">
        <w:rPr>
          <w:rFonts w:ascii="Microsoft GothicNeo" w:eastAsia="Microsoft GothicNeo" w:hAnsi="Microsoft GothicNeo"/>
          <w:iCs/>
        </w:rPr>
        <w:t xml:space="preserve"> and legal aspects. The goal was to justify the feasibility of the vision and align it with Jumpstart's mission to provide excellence in retail in the digital era. This research </w:t>
      </w:r>
      <w:r w:rsidR="00D51808">
        <w:rPr>
          <w:rFonts w:ascii="Microsoft GothicNeo" w:eastAsia="Microsoft GothicNeo" w:hAnsi="Microsoft GothicNeo"/>
          <w:iCs/>
        </w:rPr>
        <w:t>is</w:t>
      </w:r>
      <w:r w:rsidRPr="00E46445">
        <w:rPr>
          <w:rFonts w:ascii="Microsoft GothicNeo" w:eastAsia="Microsoft GothicNeo" w:hAnsi="Microsoft GothicNeo"/>
          <w:iCs/>
        </w:rPr>
        <w:t xml:space="preserve"> a pragmatic roadmap for Jumpstart's evolution into a retail pioneer by having an e-commerce website.</w:t>
      </w:r>
    </w:p>
    <w:p w14:paraId="37DCCDD9" w14:textId="77777777" w:rsidR="00E46445" w:rsidRDefault="00E46445" w:rsidP="004C0BB0">
      <w:pPr>
        <w:pStyle w:val="ListParagraph"/>
        <w:ind w:left="1440"/>
        <w:jc w:val="both"/>
        <w:rPr>
          <w:rFonts w:ascii="Microsoft GothicNeo" w:eastAsia="Microsoft GothicNeo" w:hAnsi="Microsoft GothicNeo"/>
          <w:iCs/>
        </w:rPr>
      </w:pPr>
    </w:p>
    <w:p w14:paraId="683AD78A" w14:textId="346BC990" w:rsidR="00E46445" w:rsidRDefault="00E46445" w:rsidP="004C0BB0">
      <w:pPr>
        <w:pStyle w:val="ListParagraph"/>
        <w:ind w:left="1440"/>
        <w:jc w:val="both"/>
        <w:rPr>
          <w:rFonts w:ascii="Microsoft GothicNeo" w:eastAsia="Microsoft GothicNeo" w:hAnsi="Microsoft GothicNeo"/>
          <w:iCs/>
        </w:rPr>
      </w:pPr>
    </w:p>
    <w:p w14:paraId="155A4AE4" w14:textId="77777777" w:rsidR="00E46445" w:rsidRPr="00D90545" w:rsidRDefault="00E46445" w:rsidP="00D90545">
      <w:pPr>
        <w:jc w:val="both"/>
        <w:rPr>
          <w:rFonts w:ascii="Microsoft GothicNeo" w:eastAsia="Microsoft GothicNeo" w:hAnsi="Microsoft GothicNeo"/>
          <w:iCs/>
        </w:rPr>
      </w:pPr>
    </w:p>
    <w:p w14:paraId="38BBBFD7" w14:textId="76FE98D6" w:rsidR="00613D69" w:rsidRDefault="00613D69" w:rsidP="00E856C9">
      <w:pPr>
        <w:pStyle w:val="Heading2"/>
        <w:numPr>
          <w:ilvl w:val="0"/>
          <w:numId w:val="16"/>
        </w:numPr>
        <w:rPr>
          <w:rFonts w:eastAsia="Microsoft GothicNeo" w:cs="Microsoft GothicNeo"/>
          <w:sz w:val="28"/>
          <w:szCs w:val="28"/>
        </w:rPr>
      </w:pPr>
      <w:bookmarkStart w:id="6" w:name="_Toc146612865"/>
      <w:r w:rsidRPr="00D90545">
        <w:rPr>
          <w:rFonts w:eastAsia="Microsoft GothicNeo" w:cs="Microsoft GothicNeo"/>
          <w:sz w:val="28"/>
          <w:szCs w:val="28"/>
        </w:rPr>
        <w:lastRenderedPageBreak/>
        <w:t>Literature Review</w:t>
      </w:r>
      <w:bookmarkEnd w:id="6"/>
      <w:r w:rsidRPr="00D90545">
        <w:rPr>
          <w:rFonts w:eastAsia="Microsoft GothicNeo" w:cs="Microsoft GothicNeo"/>
          <w:sz w:val="28"/>
          <w:szCs w:val="28"/>
        </w:rPr>
        <w:t xml:space="preserve"> </w:t>
      </w:r>
    </w:p>
    <w:p w14:paraId="0FBD6E79" w14:textId="6C57DF65" w:rsidR="00FF5556" w:rsidRPr="00FF5556" w:rsidRDefault="00FF5556" w:rsidP="00FF5556">
      <w:pPr>
        <w:ind w:left="390"/>
        <w:jc w:val="both"/>
        <w:rPr>
          <w:rFonts w:ascii="Microsoft GothicNeo" w:eastAsia="Microsoft GothicNeo" w:hAnsi="Microsoft GothicNeo" w:cs="Microsoft GothicNeo"/>
          <w:lang w:val="id-ID"/>
        </w:rPr>
      </w:pPr>
      <w:r w:rsidRPr="00FF5556">
        <w:rPr>
          <w:rFonts w:ascii="Microsoft GothicNeo" w:eastAsia="Microsoft GothicNeo" w:hAnsi="Microsoft GothicNeo" w:cs="Microsoft GothicNeo"/>
          <w:lang w:val="id-ID"/>
        </w:rPr>
        <w:t xml:space="preserve">The COVID-19 pandemic has </w:t>
      </w:r>
      <w:r w:rsidR="00B75F08" w:rsidRPr="00B75F08">
        <w:rPr>
          <w:rFonts w:ascii="Microsoft GothicNeo" w:eastAsia="Microsoft GothicNeo" w:hAnsi="Microsoft GothicNeo" w:cs="Microsoft GothicNeo"/>
          <w:lang w:val="id-ID"/>
        </w:rPr>
        <w:t>created major challenges</w:t>
      </w:r>
      <w:r w:rsidR="00B75F08">
        <w:rPr>
          <w:rFonts w:ascii="Microsoft GothicNeo" w:eastAsia="Microsoft GothicNeo" w:hAnsi="Microsoft GothicNeo" w:cs="Microsoft GothicNeo"/>
          <w:lang w:val="id-ID"/>
        </w:rPr>
        <w:t xml:space="preserve"> </w:t>
      </w:r>
      <w:r w:rsidRPr="00FF5556">
        <w:rPr>
          <w:rFonts w:ascii="Microsoft GothicNeo" w:eastAsia="Microsoft GothicNeo" w:hAnsi="Microsoft GothicNeo" w:cs="Microsoft GothicNeo"/>
          <w:lang w:val="id-ID"/>
        </w:rPr>
        <w:t xml:space="preserve">to the retail sector, necessitating a comprehensive strategy for revival in the post-Covid era. According to </w:t>
      </w:r>
      <w:sdt>
        <w:sdtPr>
          <w:rPr>
            <w:rFonts w:ascii="Microsoft GothicNeo" w:eastAsia="Microsoft GothicNeo" w:hAnsi="Microsoft GothicNeo" w:cs="Microsoft GothicNeo"/>
            <w:color w:val="000000"/>
            <w:lang w:val="id-ID"/>
          </w:rPr>
          <w:tag w:val="MENDELEY_CITATION_v3_eyJjaXRhdGlvbklEIjoiTUVOREVMRVlfQ0lUQVRJT05fNTMwZDNmMzYtYjVmMy00ZjlhLTkyOWItZDg3ZWE4N2NmZmQxIiwicHJvcGVydGllcyI6eyJub3RlSW5kZXgiOjB9LCJpc0VkaXRlZCI6ZmFsc2UsIm1hbnVhbE92ZXJyaWRlIjp7ImlzTWFudWFsbHlPdmVycmlkZGVuIjp0cnVlLCJjaXRlcHJvY1RleHQiOiIoSmFja3MsIDIwMjEpIiwibWFudWFsT3ZlcnJpZGVUZXh0IjoiSmFja3MsICgyMDIxKSJ9LCJjaXRhdGlvbkl0ZW1zIjpbeyJpZCI6ImViOGMzYTE5LTA4ZWMtMzA4ZS1iMWY0LTA2MzEyYmMwNGNkNSIsIml0ZW1EYXRhIjp7InR5cGUiOiJhcnRpY2xlIiwiaWQiOiJlYjhjM2ExOS0wOGVjLTMwOGUtYjFmNC0wNjMxMmJjMDRjZDUiLCJ0aXRsZSI6IlJlc2VhcmNoIG9uIFJlbW90ZSBXb3JrIGluIHRoZSBFcmEgb2YgQ09WSUQtMTkiLCJhdXRob3IiOlt7ImZhbWlseSI6IkphY2tzIiwiZ2l2ZW4iOiJUaW0iLCJwYXJzZS1uYW1lcyI6ZmFsc2UsImRyb3BwaW5nLXBhcnRpY2xlIjoiIiwibm9uLWRyb3BwaW5nLXBhcnRpY2xlIjoiIn1dLCJjb250YWluZXItdGl0bGUiOiJKb3VybmFsIG9mIEdsb2JhbCBJbmZvcm1hdGlvbiBUZWNobm9sb2d5IE1hbmFnZW1lbnQiLCJET0kiOiIxMC4xMDgwLzEwOTcxOThYLjIwMjEuMTkxNDUwMCIsIklTU04iOiIyMzMzNjg0NiIsImlzc3VlZCI6eyJkYXRlLXBhcnRzIjpbWzIwMjFdXX0sInBhZ2UiOiI5My05NyIsInB1Ymxpc2hlciI6IkJlbGx3ZXRoZXIgUHVibGlzaGluZywgTHRkLiIsImlzc3VlIjoiMiIsInZvbHVtZSI6IjI0IiwiY29udGFpbmVyLXRpdGxlLXNob3J0IjoiIn0sImlzVGVtcG9yYXJ5IjpmYWxzZX1dfQ=="/>
          <w:id w:val="-1368446486"/>
          <w:placeholder>
            <w:docPart w:val="DefaultPlaceholder_-1854013440"/>
          </w:placeholder>
        </w:sdtPr>
        <w:sdtContent>
          <w:r w:rsidRPr="00FF5556">
            <w:rPr>
              <w:rFonts w:ascii="Microsoft GothicNeo" w:eastAsia="Microsoft GothicNeo" w:hAnsi="Microsoft GothicNeo" w:cs="Microsoft GothicNeo"/>
              <w:color w:val="000000"/>
              <w:lang w:val="id-ID"/>
            </w:rPr>
            <w:t>Jacks, (2021)</w:t>
          </w:r>
        </w:sdtContent>
      </w:sdt>
      <w:r w:rsidRPr="00FF5556">
        <w:rPr>
          <w:rFonts w:ascii="Microsoft GothicNeo" w:eastAsia="Microsoft GothicNeo" w:hAnsi="Microsoft GothicNeo" w:cs="Microsoft GothicNeo"/>
          <w:lang w:val="id-ID"/>
        </w:rPr>
        <w:t xml:space="preserve"> remote work has become the new norm during the pandemic, requiring retailers to adapt their workforce and operational models. </w:t>
      </w:r>
      <w:sdt>
        <w:sdtPr>
          <w:rPr>
            <w:rFonts w:ascii="Microsoft GothicNeo" w:eastAsia="Microsoft GothicNeo" w:hAnsi="Microsoft GothicNeo" w:cs="Microsoft GothicNeo"/>
            <w:color w:val="000000"/>
            <w:lang w:val="id-ID"/>
          </w:rPr>
          <w:tag w:val="MENDELEY_CITATION_v3_eyJjaXRhdGlvbklEIjoiTUVOREVMRVlfQ0lUQVRJT05fN2Y1NDI0YWMtZTk3MC00ZmRmLTk4YmMtNTE2NDNmZTA2ZTFiIiwicHJvcGVydGllcyI6eyJub3RlSW5kZXgiOjB9LCJpc0VkaXRlZCI6ZmFsc2UsIm1hbnVhbE92ZXJyaWRlIjp7ImlzTWFudWFsbHlPdmVycmlkZGVuIjp0cnVlLCJjaXRlcHJvY1RleHQiOiIoQm9sdG9uIGV0IGFsLiwgMjAxOCkiLCJtYW51YWxPdmVycmlkZVRleHQiOiJCb2x0b24gZXQgYWwuLCAoMjAxOCkifSwiY2l0YXRpb25JdGVtcyI6W3siaWQiOiJkZmMxZGViYS0xNzM2LTMzNjUtYWE4NC03MGRkZTcwOTA3YzciLCJpdGVtRGF0YSI6eyJ0eXBlIjoiYXJ0aWNsZS1qb3VybmFsIiwiaWQiOiJkZmMxZGViYS0xNzM2LTMzNjUtYWE4NC03MGRkZTcwOTA3YzciLCJ0aXRsZSI6IkN1c3RvbWVyIGV4cGVyaWVuY2UgY2hhbGxlbmdlczogYnJpbmdpbmcgdG9nZXRoZXIgZGlnaXRhbCwgcGh5c2ljYWwgYW5kIHNvY2lhbCByZWFsbXMiLCJhdXRob3IiOlt7ImZhbWlseSI6IkJvbHRvbiIsImdpdmVuIjoiUnV0aCBOLiIsInBhcnNlLW5hbWVzIjpmYWxzZSwiZHJvcHBpbmctcGFydGljbGUiOiIiLCJub24tZHJvcHBpbmctcGFydGljbGUiOiIifSx7ImZhbWlseSI6Ik1jQ29sbC1LZW5uZWR5IiwiZ2l2ZW4iOiJKYW5ldCBSLiIsInBhcnNlLW5hbWVzIjpmYWxzZSwiZHJvcHBpbmctcGFydGljbGUiOiIiLCJub24tZHJvcHBpbmctcGFydGljbGUiOiIifSx7ImZhbWlseSI6IkNoZXVuZyIsImdpdmVuIjoiTGlsbGllbWF5IiwicGFyc2UtbmFtZXMiOmZhbHNlLCJkcm9wcGluZy1wYXJ0aWNsZSI6IiIsIm5vbi1kcm9wcGluZy1wYXJ0aWNsZSI6IiJ9LHsiZmFtaWx5IjoiR2FsbGFuIiwiZ2l2ZW4iOiJBbmRyZXciLCJwYXJzZS1uYW1lcyI6ZmFsc2UsImRyb3BwaW5nLXBhcnRpY2xlIjoiIiwibm9uLWRyb3BwaW5nLXBhcnRpY2xlIjoiIn0seyJmYW1pbHkiOiJPcnNpbmdoZXIiLCJnaXZlbiI6IkNoaWFyYSIsInBhcnNlLW5hbWVzIjpmYWxzZSwiZHJvcHBpbmctcGFydGljbGUiOiIiLCJub24tZHJvcHBpbmctcGFydGljbGUiOiIifSx7ImZhbWlseSI6IldpdGVsbCIsImdpdmVuIjoiTGFycyIsInBhcnNlLW5hbWVzIjpmYWxzZSwiZHJvcHBpbmctcGFydGljbGUiOiIiLCJub24tZHJvcHBpbmctcGFydGljbGUiOiIifSx7ImZhbWlseSI6Ilpha2kiLCJnaXZlbiI6Ik1vaGFtZWQiLCJwYXJzZS1uYW1lcyI6ZmFsc2UsImRyb3BwaW5nLXBhcnRpY2xlIjoiIiwibm9uLWRyb3BwaW5nLXBhcnRpY2xlIjoiIn1dLCJjb250YWluZXItdGl0bGUiOiJKb3VybmFsIG9mIFNlcnZpY2UgTWFuYWdlbWVudCIsIkRPSSI6IjEwLjExMDgvSk9TTS0wNC0yMDE4LTAxMTMiLCJJU1NOIjoiMTc1NzU4MTgiLCJpc3N1ZWQiOnsiZGF0ZS1wYXJ0cyI6W1syMDE4LDExLDhdXX0sInBhZ2UiOiI3NzYtODA4IiwiYWJzdHJhY3QiOiJQdXJwb3NlOiBUaGUgcHVycG9zZSBvZiB0aGlzIHBhcGVyIGlzIHRvIGV4cGxvcmUgaW5ub3ZhdGlvbnMgaW4gY3VzdG9tZXIgZXhwZXJpZW5jZSBhdCB0aGUgaW50ZXJzZWN0aW9uIG9mIHRoZSBkaWdpdGFsLCBwaHlzaWNhbCBhbmQgc29jaWFsIHJlYWxtcy4gSXQgZXhwbGljaXRseSBjb25zaWRlcnMgZXhwZXJpZW5jZXMgaW52b2x2aW5nIG5ldyB0ZWNobm9sb2d5LWVuYWJsZWQgc2VydmljZXMsIHN1Y2ggYXMgZGlnaXRhbCB0d2lucyBhbmQgYXV0b21hdGVkIHNvY2lhbCBwcmVzZW5jZSAoaS5lLiB2aXJ0dWFsIGFzc2lzdGFudHMgYW5kIHNlcnZpY2Ugcm9ib3RzKS4gRGVzaWduL21ldGhvZG9sb2d5L2FwcHJvYWNoOiBGdXR1cmUgY3VzdG9tZXIgZXhwZXJpZW5jZXMgYXJlIGNvbmNlcHR1YWxpemVkIHdpdGhpbiBhIHRocmVlLWRpbWVuc2lvbmFsIHNwYWNlIOKAkyBsb3cgdG8gaGlnaCBkaWdpdGFsIGRlbnNpdHksIGxvdyB0byBoaWdoIHBoeXNpY2FsIGNvbXBsZXhpdHkgYW5kIGxvdyB0byBoaWdoIHNvY2lhbCBwcmVzZW5jZSDigJMgeWllbGRpbmcgZWlnaHQgb2N0YW50cy4gRmluZGluZ3M6IFRoZSBjb25jZXB0dWFsIGZyYW1ld29yayBpZGVudGlmaWVzIGVpZ2h0IOKAnGR1YWxpdGllcyzigJ0gb3Igc3BlY2lmaWMgY2hhbGxlbmdlcyBjb25uZWN0ZWQgd2l0aCBpbnRlZ3JhdGluZyBkaWdpdGFsLCBwaHlzaWNhbCBhbmQgc29jaWFsIHJlYWxtcyB0aGF0IGNoYWxsZW5nZSBvcmdhbml6YXRpb25zIHRvIGNyZWF0ZSBzdXBlcmlvciBjdXN0b21lciBleHBlcmllbmNlcyBpbiBib3RoIGJ1c2luZXNzLXRvLWJ1c2luZXNzIGFuZCBidXNpbmVzcy10by1jb25zdW1lciBtYXJrZXRzLiBUaGUgZWlnaHQgZHVhbGl0aWVzIGFyZSBvcHBvc2luZyBzdHJhdGVnaWMgb3B0aW9ucyB0aGF0IG9yZ2FuaXphdGlvbnMgbXVzdCByZWNvbmNpbGUgd2hlbiBjby1jcmVhdGluZyBjdXN0b21lciBleHBlcmllbmNlcyB1bmRlciBkaWZmZXJlbnQgY29uZGl0aW9ucy4gUmVzZWFyY2ggbGltaXRhdGlvbnMvaW1wbGljYXRpb25zOiBBIHJldmlldyBvZiB0aGVvcnkgZGVtb25zdHJhdGVzIHRoYXQgbGl0dGxlIHJlc2VhcmNoIGhhcyBiZWVuIGNvbmR1Y3RlZCBhdCB0aGUgaW50ZXJzZWN0aW9uIG9mIHRoZSBkaWdpdGFsLCBwaHlzaWNhbCBhbmQgc29jaWFsIHJlYWxtcy4gTW9zdCBzdHVkaWVzIGZvY3VzIG9uIG9uZSByZWFsbSwgd2l0aCBvY2Nhc2lvbmFsIHJlZmVyZW5jZSB0byBhbm90aGVyLiBUaGlzIHBhcGVyIHN1Z2dlc3RzIGFuIGFnZW5kYSBmb3IgZnV0dXJlIHJlc2VhcmNoIGFuZCBnaXZlcyBleGFtcGxlcyBvZiBmcnVpdGZ1bCB3YXlzIHRvIHN0dWR5IGNvbm5lY3Rpb25zIGFtb25nIHRoZSB0aHJlZSByZWFsbXMgcmF0aGVyIHRoYW4gaW4gYSBzaW5nbGUgcmVhbG0uIFByYWN0aWNhbCBpbXBsaWNhdGlvbnM6IFRoaXMgcGFwZXIgcHJvdmlkZXMgZ3VpZGFuY2UgZm9yIG1hbmFnZXJzIGluIGRlc2lnbmluZyBhbmQgbWFuYWdpbmcgY3VzdG9tZXIgZXhwZXJpZW5jZXMgdGhhdCB0aGUgYXV0aG9ycyBiZWxpZXZlIHdpbGwgbmVlZCB0byBiZSBhZGRyZXNzZWQgYnkgdGhlIHllYXIgMjA1MC4gU29jaWFsIGltcGxpY2F0aW9uczogVGhpcyBwYXBlciBkaXNjdXNzZXMgaW1wb3J0YW50IHNvY2lldGFsIGlzc3Vlcywgc3VjaCBhcyBpbmRpdmlkdWFsIGFuZCBzb2NpZXRhbCBuZWVkcyBmb3IgcHJpdmFjeSwgc2VjdXJpdHkgYW5kIHRyYW5zcGFyZW5jeS4gSXQgc2V0cyBvdXQgcG90ZW50aWFsIGF2ZW51ZXMgZm9yIHNlcnZpY2UgaW5ub3ZhdGlvbiBpbiB0aGVzZSBhcmVhcy4gT3JpZ2luYWxpdHkvdmFsdWU6IFRoZSBjb25jZXB0dWFsIGZyYW1ld29yayBpbnRlZ3JhdGVzIGtub3dsZWRnZSBhYm91dCBjdXN0b21lciBleHBlcmllbmNlcyBpbiBkaWdpdGFsLCBwaHlzaWNhbCBhbmQgc29jaWFsIHJlYWxtcyBpbiBhIG5ldyB3YXksIHdpdGggaW5zaWdodHMgZm9yIGZ1dHVyZSBzZXJ2aWNlIHJlc2VhcmNoLCBtYW5hZ2VycyBhbmQgcHVibGljIHBvbGljeSBtYWtlcnMuIiwicHVibGlzaGVyIjoiRW1lcmFsZCBHcm91cCBIb2xkaW5ncyBMdGQuIiwiaXNzdWUiOiI1Iiwidm9sdW1lIjoiMjkiLCJjb250YWluZXItdGl0bGUtc2hvcnQiOiIifSwiaXNUZW1wb3JhcnkiOmZhbHNlfV19"/>
          <w:id w:val="301203846"/>
          <w:placeholder>
            <w:docPart w:val="DefaultPlaceholder_-1854013440"/>
          </w:placeholder>
        </w:sdtPr>
        <w:sdtContent>
          <w:r w:rsidRPr="00FF5556">
            <w:rPr>
              <w:rFonts w:ascii="Microsoft GothicNeo" w:eastAsia="Microsoft GothicNeo" w:hAnsi="Microsoft GothicNeo" w:cs="Microsoft GothicNeo"/>
              <w:color w:val="000000"/>
              <w:lang w:val="id-ID"/>
            </w:rPr>
            <w:t>Bolton et al., (2018)</w:t>
          </w:r>
        </w:sdtContent>
      </w:sdt>
      <w:r w:rsidRPr="00FF5556">
        <w:rPr>
          <w:rFonts w:ascii="Microsoft GothicNeo" w:eastAsia="Microsoft GothicNeo" w:hAnsi="Microsoft GothicNeo" w:cs="Microsoft GothicNeo"/>
          <w:lang w:val="id-ID"/>
        </w:rPr>
        <w:t xml:space="preserve"> emphasize the integration of digital, physical, and social realms in the customer experience, urging retailers to create a seamless and holistic journey. </w:t>
      </w:r>
      <w:sdt>
        <w:sdtPr>
          <w:rPr>
            <w:rFonts w:ascii="Microsoft GothicNeo" w:eastAsia="Microsoft GothicNeo" w:hAnsi="Microsoft GothicNeo" w:cs="Microsoft GothicNeo"/>
            <w:color w:val="000000"/>
            <w:lang w:val="id-ID"/>
          </w:rPr>
          <w:tag w:val="MENDELEY_CITATION_v3_eyJjaXRhdGlvbklEIjoiTUVOREVMRVlfQ0lUQVRJT05fNGUzZmJmZDQtNWY5My00N2VlLTkyNWUtNGE4ZTdiMDU3YjZkIiwicHJvcGVydGllcyI6eyJub3RlSW5kZXgiOjB9LCJpc0VkaXRlZCI6ZmFsc2UsIm1hbnVhbE92ZXJyaWRlIjp7ImlzTWFudWFsbHlPdmVycmlkZGVuIjp0cnVlLCJjaXRlcHJvY1RleHQiOiIoVmVyaG9lZiBldCBhbC4sIDIwMjEpIiwibWFudWFsT3ZlcnJpZGVUZXh0IjoiVmVyaG9lZiBldCBhbC4sICgyMDIxKSJ9LCJjaXRhdGlvbkl0ZW1zIjpbeyJpZCI6ImU3ZjQzM2YwLWEwZWMtMzNlYi1iY2Y0LTZjYjhiMjNiOGIxOSIsIml0ZW1EYXRhIjp7InR5cGUiOiJhcnRpY2xlLWpvdXJuYWwiLCJpZCI6ImU3ZjQzM2YwLWEwZWMtMzNlYi1iY2Y0LTZjYjhiMjNiOGIxOSIsInRpdGxlIjoiRGlnaXRhbCB0cmFuc2Zvcm1hdGlvbjogQSBtdWx0aWRpc2NpcGxpbmFyeSByZWZsZWN0aW9uIGFuZCByZXNlYXJjaCBhZ2VuZGEiLCJhdXRob3IiOlt7ImZhbWlseSI6IlZlcmhvZWYiLCJnaXZlbiI6IlBldGVyIEMuIiwicGFyc2UtbmFtZXMiOmZhbHNlLCJkcm9wcGluZy1wYXJ0aWNsZSI6IiIsIm5vbi1kcm9wcGluZy1wYXJ0aWNsZSI6IiJ9LHsiZmFtaWx5IjoiQnJvZWtodWl6ZW4iLCJnaXZlbiI6IlRoaWpzIiwicGFyc2UtbmFtZXMiOmZhbHNlLCJkcm9wcGluZy1wYXJ0aWNsZSI6IiIsIm5vbi1kcm9wcGluZy1wYXJ0aWNsZSI6IiJ9LHsiZmFtaWx5IjoiQmFydCIsImdpdmVuIjoiWWFrb3YiLCJwYXJzZS1uYW1lcyI6ZmFsc2UsImRyb3BwaW5nLXBhcnRpY2xlIjoiIiwibm9uLWRyb3BwaW5nLXBhcnRpY2xlIjoiIn0seyJmYW1pbHkiOiJCaGF0dGFjaGFyeWEiLCJnaXZlbiI6IkFiaGkiLCJwYXJzZS1uYW1lcyI6ZmFsc2UsImRyb3BwaW5nLXBhcnRpY2xlIjoiIiwibm9uLWRyb3BwaW5nLXBhcnRpY2xlIjoiIn0seyJmYW1pbHkiOiJRaSBEb25nIiwiZ2l2ZW4iOiJKb2huIiwicGFyc2UtbmFtZXMiOmZhbHNlLCJkcm9wcGluZy1wYXJ0aWNsZSI6IiIsIm5vbi1kcm9wcGluZy1wYXJ0aWNsZSI6IiJ9LHsiZmFtaWx5IjoiRmFiaWFuIiwiZ2l2ZW4iOiJOaWNvbGFpIiwicGFyc2UtbmFtZXMiOmZhbHNlLCJkcm9wcGluZy1wYXJ0aWNsZSI6IiIsIm5vbi1kcm9wcGluZy1wYXJ0aWNsZSI6IiJ9LHsiZmFtaWx5IjoiSGFlbmxlaW4iLCJnaXZlbiI6Ik1pY2hhZWwiLCJwYXJzZS1uYW1lcyI6ZmFsc2UsImRyb3BwaW5nLXBhcnRpY2xlIjoiIiwibm9uLWRyb3BwaW5nLXBhcnRpY2xlIjoiIn1dLCJjb250YWluZXItdGl0bGUiOiJKb3VybmFsIG9mIEJ1c2luZXNzIFJlc2VhcmNoIiwiY29udGFpbmVyLXRpdGxlLXNob3J0IjoiSiBCdXMgUmVzIiwiRE9JIjoiMTAuMTAxNi9qLmpidXNyZXMuMjAxOS4wOS4wMjIiLCJJU1NOIjoiMDE0ODI5NjMiLCJpc3N1ZWQiOnsiZGF0ZS1wYXJ0cyI6W1syMDIxLDEsMV1dfSwicGFnZSI6Ijg4OS05MDEiLCJhYnN0cmFjdCI6IkRpZ2l0YWwgdHJhbnNmb3JtYXRpb24gYW5kIHJlc3VsdGFudCBidXNpbmVzcyBtb2RlbCBpbm5vdmF0aW9uIGhhdmUgZnVuZGFtZW50YWxseSBhbHRlcmVkIGNvbnN1bWVyc+KAmSBleHBlY3RhdGlvbnMgYW5kIGJlaGF2aW9ycywgcHV0dGluZyBpbW1lbnNlIHByZXNzdXJlIG9uIHRyYWRpdGlvbmFsIGZpcm1zLCBhbmQgZGlzcnVwdGluZyBudW1lcm91cyBtYXJrZXRzLiBEcmF3aW5nIG9uIGV4dGFudCBsaXRlcmF0dXJlLCB3ZSBpZGVudGlmeSB0aHJlZSBzdGFnZXMgb2YgZGlnaXRhbCB0cmFuc2Zvcm1hdGlvbjogZGlnaXRpemF0aW9uLCBkaWdpdGFsaXphdGlvbiwgYW5kIGRpZ2l0YWwgdHJhbnNmb3JtYXRpb24uIFdlIGlkZW50aWZ5IGFuZCBkZWxpbmVhdGUgZ3Jvd3RoIHN0cmF0ZWdpZXMgZm9yIGRpZ2l0YWwgZmlybXMgYXMgd2VsbCBhcyB0aGUgYXNzZXRzIGFuZCBjYXBhYmlsaXRpZXMgcmVxdWlyZWQgaW4gb3JkZXIgdG8gc3VjY2Vzc2Z1bGx5IHRyYW5zZm9ybSBkaWdpdGFsbHkuIFdlIHBvc2l0IHRoYXQgZGlnaXRhbCB0cmFuc2Zvcm1hdGlvbiByZXF1aXJlcyBzcGVjaWZpYyBvcmdhbml6YXRpb25hbCBzdHJ1Y3R1cmVzIGFuZCBiZWFycyBjb25zZXF1ZW5jZXMgZm9yIHRoZSBtZXRyaWNzIHVzZWQgdG8gY2FsaWJyYXRlIHBlcmZvcm1hbmNlLiBGaW5hbGx5LCB3ZSBwcm92aWRlIGEgcmVzZWFyY2ggYWdlbmRhIHRvIHN0aW11bGF0ZSBhbmQgZ3VpZGUgZnV0dXJlIHJlc2VhcmNoIG9uIGRpZ2l0YWwgdHJhbnNmb3JtYXRpb24uIiwicHVibGlzaGVyIjoiRWxzZXZpZXIgSW5jLiIsInZvbHVtZSI6IjEyMiJ9LCJpc1RlbXBvcmFyeSI6ZmFsc2V9XX0="/>
          <w:id w:val="1354220977"/>
          <w:placeholder>
            <w:docPart w:val="DefaultPlaceholder_-1854013440"/>
          </w:placeholder>
        </w:sdtPr>
        <w:sdtContent>
          <w:r w:rsidRPr="00FF5556">
            <w:rPr>
              <w:rFonts w:ascii="Microsoft GothicNeo" w:eastAsia="Microsoft GothicNeo" w:hAnsi="Microsoft GothicNeo" w:cs="Microsoft GothicNeo"/>
              <w:color w:val="000000"/>
              <w:lang w:val="id-ID"/>
            </w:rPr>
            <w:t>Verhoef et al., (2021)</w:t>
          </w:r>
        </w:sdtContent>
      </w:sdt>
      <w:r w:rsidRPr="00FF5556">
        <w:rPr>
          <w:rFonts w:ascii="Microsoft GothicNeo" w:eastAsia="Microsoft GothicNeo" w:hAnsi="Microsoft GothicNeo" w:cs="Microsoft GothicNeo"/>
          <w:lang w:val="id-ID"/>
        </w:rPr>
        <w:t xml:space="preserve"> provide valuable reflections on digital transformation, offering guidance to retailers on leveraging digital technologies for enhanced customer engagement and streamlined operations.</w:t>
      </w:r>
    </w:p>
    <w:p w14:paraId="7143C5F6" w14:textId="6D5F90EA" w:rsidR="00FF5556" w:rsidRPr="00FF5556" w:rsidRDefault="00FF5556" w:rsidP="00FF5556">
      <w:pPr>
        <w:ind w:left="390"/>
        <w:jc w:val="both"/>
        <w:rPr>
          <w:rFonts w:ascii="Microsoft GothicNeo" w:eastAsia="Microsoft GothicNeo" w:hAnsi="Microsoft GothicNeo" w:cs="Microsoft GothicNeo"/>
          <w:lang w:val="id-ID"/>
        </w:rPr>
      </w:pPr>
      <w:r w:rsidRPr="00FF5556">
        <w:rPr>
          <w:rFonts w:ascii="Microsoft GothicNeo" w:eastAsia="Microsoft GothicNeo" w:hAnsi="Microsoft GothicNeo" w:cs="Microsoft GothicNeo"/>
          <w:lang w:val="id-ID"/>
        </w:rPr>
        <w:t xml:space="preserve">Furthermore, </w:t>
      </w:r>
      <w:sdt>
        <w:sdtPr>
          <w:rPr>
            <w:rFonts w:ascii="Microsoft GothicNeo" w:eastAsia="Microsoft GothicNeo" w:hAnsi="Microsoft GothicNeo" w:cs="Microsoft GothicNeo"/>
            <w:color w:val="000000"/>
            <w:lang w:val="id-ID"/>
          </w:rPr>
          <w:tag w:val="MENDELEY_CITATION_v3_eyJjaXRhdGlvbklEIjoiTUVOREVMRVlfQ0lUQVRJT05fNDg4YjY4NGUtMzI2Zi00NzliLWEwOGMtYjA1Njg2YjdhMGE5IiwicHJvcGVydGllcyI6eyJub3RlSW5kZXgiOjB9LCJpc0VkaXRlZCI6ZmFsc2UsIm1hbnVhbE92ZXJyaWRlIjp7ImlzTWFudWFsbHlPdmVycmlkZGVuIjp0cnVlLCJjaXRlcHJvY1RleHQiOiIoU2lnYWxhLCAyMDIwKSIsIm1hbnVhbE92ZXJyaWRlVGV4dCI6IlNpZ2FsYSwgKDIwMjApIn0sImNpdGF0aW9uSXRlbXMiOlt7ImlkIjoiZDY1MWM2OWUtY2RlZS0zZTdjLTk4YTItZmQ2NmI5YTYyYjE5IiwiaXRlbURhdGEiOnsidHlwZSI6ImFydGljbGUtam91cm5hbCIsImlkIjoiZDY1MWM2OWUtY2RlZS0zZTdjLTk4YTItZmQ2NmI5YTYyYjE5IiwidGl0bGUiOiJUb3VyaXNtIGFuZCBDT1ZJRC0xOTogSW1wYWN0cyBhbmQgaW1wbGljYXRpb25zIGZvciBhZHZhbmNpbmcgYW5kIHJlc2V0dGluZyBpbmR1c3RyeSBhbmQgcmVzZWFyY2giLCJhdXRob3IiOlt7ImZhbWlseSI6IlNpZ2FsYSIsImdpdmVuIjoiTWFyaWFubmEiLCJwYXJzZS1uYW1lcyI6ZmFsc2UsImRyb3BwaW5nLXBhcnRpY2xlIjoiIiwibm9uLWRyb3BwaW5nLXBhcnRpY2xlIjoiIn1dLCJjb250YWluZXItdGl0bGUiOiJKb3VybmFsIG9mIEJ1c2luZXNzIFJlc2VhcmNoIiwiY29udGFpbmVyLXRpdGxlLXNob3J0IjoiSiBCdXMgUmVzIiwiRE9JIjoiMTAuMTAxNi9qLmpidXNyZXMuMjAyMC4wNi4wMTUiLCJJU1NOIjoiMDE0ODI5NjMiLCJQTUlEIjoiMzI1NDY4NzUiLCJpc3N1ZWQiOnsiZGF0ZS1wYXJ0cyI6W1syMDIwLDksMV1dfSwicGFnZSI6IjMxMi0zMjEiLCJhYnN0cmFjdCI6IlRoZSBwYXBlciBhaW1zIHRvIGNyaXRpY2FsbHkgcmV2aWV3IHBhc3QgYW5kIGVtZXJnaW5nIGxpdGVyYXR1cmUgdG8gaGVscCBwcm9mZXNzaW9uYWxzIGFuZCByZXNlYXJjaGVycyBhbGlrZSB0byBiZXR0ZXIgdW5kZXJzdGFuZCwgbWFuYWdlIGFuZCB2YWxvcml6ZSBib3RoIHRoZSB0b3VyaXNtIGltcGFjdHMgYW5kIHRyYW5zZm9ybWF0aW9uYWwgYWZmb3JkYW5jZSBvZiBDT1ZJRC0xOS4gVG8gYWNoaWV2ZSB0aGlzLCBmaXJzdCwgdGhlIHBhcGVyIGRpc2N1c3NlcyB3aHkgYW5kIGhvdyB0aGUgQ09WSUQtMTkgY2FuIGJlIGEgdHJhbnNmb3JtYXRpb25hbCBvcHBvcnR1bml0eSBieSBkaXNjdXNzaW5nIHRoZSBjaXJjdW1zdGFuY2VzIGFuZCB0aGUgcXVlc3Rpb25zIHJhaXNlZCBieSB0aGUgcGFuZGVtaWMuIEJ5IGRvaW5nIHRoaXMsIHRoZSBwYXBlciBpZGVudGlmaWVzIHRoZSBmdW5kYW1lbnRhbCB2YWx1ZXMsIGluc3RpdHV0aW9ucyBhbmQgcHJlLWFzc3VtcHRpb25zIHRoYXQgdGhlIHRvdXJpc20gaW5kdXN0cnkgYW5kIGFjYWRlbWlhIHNob3VsZCBjaGFsbGVuZ2UgYW5kIGJyZWFrIHRocm91Z2ggdG8gYWR2YW5jZSBhbmQgcmVzZXQgdGhlIHJlc2VhcmNoIGFuZCBwcmFjdGljZSBmcm9udGllcnMuIFRoZSBwYXBlciBjb250aW51ZXMgYnkgZGlzY3Vzc2luZyB0aGUgbWFqb3IgaW1wYWN0cywgYmVoYXZpb3VycyBhbmQgZXhwZXJpZW5jZXMgdGhhdCB0aHJlZSBtYWpvciB0b3VyaXNtIHN0YWtlaG9sZGVycyAobmFtZWx5IHRvdXJpc20gZGVtYW5kLCBzdXBwbHkgYW5kIGRlc3RpbmF0aW9uIG1hbmFnZW1lbnQgb3JnYW5pc2F0aW9ucyBhbmQgcG9saWN5IG1ha2VycykgYXJlIGV4cGVyaWVuY2luZyBkdXJpbmcgdGhyZWUgQ09WSUQtMTkgc3RhZ2VzIChyZXNwb25zZSwgcmVjb3ZlcnkgYW5kIHJlc2V0KS4gVGhpcyBwcm92aWRlcyBhbiBvdmVydmlldyBvZiB0aGUgdHlwZSBhbmQgc2NhbGUgb2YgdGhlIENPVklELTE5IHRvdXJpc20gaW1wYWN0cyBhbmQgaW1wbGljYXRpb25zIGZvciB0b3VyaXNtIHJlc2VhcmNoLiIsInB1Ymxpc2hlciI6IkVsc2V2aWVyIEluYy4iLCJ2b2x1bWUiOiIxMTcifSwiaXNUZW1wb3JhcnkiOmZhbHNlfV19"/>
          <w:id w:val="-2023924697"/>
          <w:placeholder>
            <w:docPart w:val="DefaultPlaceholder_-1854013440"/>
          </w:placeholder>
        </w:sdtPr>
        <w:sdtContent>
          <w:r w:rsidRPr="00FF5556">
            <w:rPr>
              <w:rFonts w:ascii="Microsoft GothicNeo" w:eastAsia="Microsoft GothicNeo" w:hAnsi="Microsoft GothicNeo" w:cs="Microsoft GothicNeo"/>
              <w:color w:val="000000"/>
              <w:lang w:val="id-ID"/>
            </w:rPr>
            <w:t>Sigala, (2020)</w:t>
          </w:r>
        </w:sdtContent>
      </w:sdt>
      <w:r w:rsidRPr="00FF5556">
        <w:rPr>
          <w:rFonts w:ascii="Microsoft GothicNeo" w:eastAsia="Microsoft GothicNeo" w:hAnsi="Microsoft GothicNeo" w:cs="Microsoft GothicNeo"/>
          <w:lang w:val="id-ID"/>
        </w:rPr>
        <w:t xml:space="preserve"> explores the impacts of COVID-19 on tourism, providing valuable lessons for adapting to a post-pandemic environment in the retail context. </w:t>
      </w:r>
      <w:sdt>
        <w:sdtPr>
          <w:rPr>
            <w:rFonts w:ascii="Microsoft GothicNeo" w:eastAsia="Microsoft GothicNeo" w:hAnsi="Microsoft GothicNeo" w:cs="Microsoft GothicNeo"/>
            <w:color w:val="000000"/>
            <w:lang w:val="id-ID"/>
          </w:rPr>
          <w:tag w:val="MENDELEY_CITATION_v3_eyJjaXRhdGlvbklEIjoiTUVOREVMRVlfQ0lUQVRJT05fNDRjYWE1OTAtN2EwNy00MDg0LWE1MzYtZWQ3NWQyZjdiMjUwIiwicHJvcGVydGllcyI6eyJub3RlSW5kZXgiOjB9LCJpc0VkaXRlZCI6ZmFsc2UsIm1hbnVhbE92ZXJyaWRlIjp7ImlzTWFudWFsbHlPdmVycmlkZGVuIjp0cnVlLCJjaXRlcHJvY1RleHQiOiIoQmlyY2gtSmVuc2VuIGV0IGFsLiwgMjAyMCkiLCJtYW51YWxPdmVycmlkZVRleHQiOiJCaXJjaC1KZW5zZW4gZXQgYWwuLCAoMjAyMCkifSwiY2l0YXRpb25JdGVtcyI6W3siaWQiOiJiOGMwYjdjNS01YzE3LTNmNzgtYjkzYS0zMjRlMGE3MzcxMjAiLCJpdGVtRGF0YSI6eyJ0eXBlIjoiYXJ0aWNsZS1qb3VybmFsIiwiaWQiOiJiOGMwYjdjNS01YzE3LTNmNzgtYjkzYS0zMjRlMGE3MzcxMjAiLCJ0aXRsZSI6IlVzZSBvZiBjdXN0b21lciBzYXRpc2ZhY3Rpb24gbWVhc3VyZW1lbnRzIHRvIGRyaXZlIGltcHJvdmVtZW50cyIsImF1dGhvciI6W3siZmFtaWx5IjoiQmlyY2gtSmVuc2VuIiwiZ2l2ZW4iOiJBLiIsInBhcnNlLW5hbWVzIjpmYWxzZSwiZHJvcHBpbmctcGFydGljbGUiOiIiLCJub24tZHJvcHBpbmctcGFydGljbGUiOiIifSx7ImZhbWlseSI6IkdyZW15ciIsImdpdmVuIjoiSS4iLCJwYXJzZS1uYW1lcyI6ZmFsc2UsImRyb3BwaW5nLXBhcnRpY2xlIjoiIiwibm9uLWRyb3BwaW5nLXBhcnRpY2xlIjoiIn0seyJmYW1pbHkiOiJIYWxsZW5jcmV1dHoiLCJnaXZlbiI6IkouIiwicGFyc2UtbmFtZXMiOmZhbHNlLCJkcm9wcGluZy1wYXJ0aWNsZSI6IiIsIm5vbi1kcm9wcGluZy1wYXJ0aWNsZSI6IiJ9LHsiZmFtaWx5IjoiUsO2bm5iw6RjayIsImdpdmVuIjoiIiwicGFyc2UtbmFtZXMiOmZhbHNlLCJkcm9wcGluZy1wYXJ0aWNsZSI6IiIsIm5vbi1kcm9wcGluZy1wYXJ0aWNsZSI6IiJ9XSwiY29udGFpbmVyLXRpdGxlIjoiVG90YWwgUXVhbGl0eSBNYW5hZ2VtZW50IGFuZCBCdXNpbmVzcyBFeGNlbGxlbmNlIiwiRE9JIjoiMTAuMTA4MC8xNDc4MzM2My4yMDE4LjE0MzY0MDQiLCJJU1NOIjoiMTQ3ODMzNzEiLCJpc3N1ZWQiOnsiZGF0ZS1wYXJ0cyI6W1syMDIwLDQsMl1dfSwicGFnZSI6IjU2OS01ODIiLCJhYnN0cmFjdCI6IlRyZW5kcyBsaWtlIHNlcnZpdGlzYXRpb24gYW5kIGdsb2JhbGlzYXRpb24gaGF2ZSBpbmNyZWFzZWQgdGhlIGltcG9ydGFuY2Ugb2YgaW50YW5naWJsZSBhc3NldHMsIGFuZCwgYWNjb3JkaW5nbHksIGEgbmVlZCBmb3Igbm9uLWZpbmFuY2lhbCBwZXJmb3JtYW5jZSBtZWFzdXJlbWVudHMsIHRoZSBtb3N0IGZyZXF1ZW50bHkgdXNlZCBiZWluZyDigJhjdXN0b21lciBzYXRpc2ZhY3Rpb27igJkuIEEga2V5IGFyZ3VtZW50IGlzIHRoYXQgaGlnaCBsZXZlbHMgb2YgY3VzdG9tZXIgc2F0aXNmYWN0aW9uIGhhdmUgYSBwb3NpdGl2ZSBlZmZlY3Qgb24gb3JnYW5pc2F0aW9ucyBmaW5hbmNpYWwgcGVyZm9ybWFuY2UuIFN0aWxsLCBtYW55IG9yZ2FuaXNhdGlvbnMgZmFpbCB0byB1c2UgdGhlc2UgbWVhc3VyZW1lbnRzIGFzIGRyaXZlcnMgZm9yIHF1YWxpdHkgaW1wcm92ZW1lbnRzLiBIb3cgY3VzdG9tZXIgc2F0aXNmYWN0aW9uIG1lYXN1cmVtZW50cyBhcmUgdXNlZCBpbiBvcmdhbmlzYXRpb25zIHZhcmllcyBiZXR3ZWVuIGtub3dsZWRnZS1lbmhhbmNpbmcsIGFjdGlvbi1vcmllbnRlZCwgYW5kIHN5bWJvbGljLiBUaGlzIHBhcGVyIHN0dWRpZXMgaG93IGN1c3RvbWVyIHNhdGlzZmFjdGlvbiBpbmZvcm1hdGlvbiB1c2FnZSBwcm9jZXNzZXMgZGlmZmVyIGJldHdlZW4gb3JnYW5pc2F0aW9ucyB1dGlsaXNpbmcgdGhlIG1lYXN1cmVtZW50cyBpbiBhbiBhY3Rpb24tb3JpZW50ZWQgbWFubmVyIHRvIHN1cHBvcnQgaW1wcm92ZW1lbnRzLCBhbmQgb3JnYW5pc2F0aW9ucyB1c2luZyB0aGVtIGluIGEga25vd2xlZGdlLWVuaGFuY2luZyBvciBzeW1ib2xpYyBtYW5uZXIuIEJhc2VkIG9uIGVtcGlyaWNhbCBkYXRhIGZyb20gMjQgc2VydmljZSBvcmdhbmlzYXRpb25zLCB0aGUgcGFwZXIgY29uY2x1ZGVzIHRoYXQgYWxsIG9yZ2FuaXNhdGlvbnMgd291bGQgYmVuZWZpdCBmcm9tIG1vcmUgYWN0aXZpdGllcyByZWxhdGVkIHRvIHRoZSBzdHJhdGVneSBwaGFzZSBvZiBjdXN0b21lciBzYXRpc2ZhY3Rpb24gaW5mb3JtYXRpb24gdXNhZ2UsIHRoYXQgaXMsIGFjdGl2aXRpZXMgdGhhdCBvdXRsaW5lIGZvciB3aGF0IHB1cnBvc2UgYW5kIGhvdyB0aGVzZSBtZWFzdXJlbWVudHMgYXJlIHRvIGJlIHVzZWQuIE1vcmVvdmVyLCB0byB1c2UgY3VzdG9tZXIgc2F0aXNmYWN0aW9uIG1lYXN1cmVtZW50cyB0byBkcml2ZSBpbXByb3ZlbWVudHMgcmVxdWlyZXMgYSBjb21iaW5hdGlvbiBvZiBzdHJhdGVnaWMsIGxvbmctdGVybSB0aGlua2luZywgYW5kIGNvbmNyZXRlIG9wZXJhdGlvbmFsaXNhdGlvbiBvZiB0aGUgbWVhc3VyZW1lbnRzOyBtZXJlbHkgd29ya2luZyBpbiBhIGtub3dsZWRnZS1lbmhhbmNpbmcgbWFubmVyIHdpdGggYSBsYWNrIG9mIGFjdGlvbiBvcmllbnRhdGlvbiBtaWdodCBlbmQgdXAgb25seSBhIHN5bWJvbGljIHVzZSBvZiBjdXN0b21lciBzYXRpc2ZhY3Rpb24gbWVhc3VyZW1lbnRzLiIsInB1Ymxpc2hlciI6IlJvdXRsZWRnZSIsImlzc3VlIjoiNS02Iiwidm9sdW1lIjoiMzEiLCJjb250YWluZXItdGl0bGUtc2hvcnQiOiIifSwiaXNUZW1wb3JhcnkiOmZhbHNlfV19"/>
          <w:id w:val="281920103"/>
          <w:placeholder>
            <w:docPart w:val="DefaultPlaceholder_-1854013440"/>
          </w:placeholder>
        </w:sdtPr>
        <w:sdtContent>
          <w:r w:rsidRPr="00FF5556">
            <w:rPr>
              <w:rFonts w:ascii="Microsoft GothicNeo" w:eastAsia="Microsoft GothicNeo" w:hAnsi="Microsoft GothicNeo" w:cs="Microsoft GothicNeo"/>
              <w:color w:val="000000"/>
              <w:lang w:val="id-ID"/>
            </w:rPr>
            <w:t>Birch-Jensen et al., (2020)</w:t>
          </w:r>
        </w:sdtContent>
      </w:sdt>
      <w:r w:rsidRPr="00FF5556">
        <w:rPr>
          <w:rFonts w:ascii="Microsoft GothicNeo" w:eastAsia="Microsoft GothicNeo" w:hAnsi="Microsoft GothicNeo" w:cs="Microsoft GothicNeo"/>
          <w:lang w:val="id-ID"/>
        </w:rPr>
        <w:t xml:space="preserve"> shed light on </w:t>
      </w:r>
      <w:r w:rsidR="004314DF" w:rsidRPr="004314DF">
        <w:rPr>
          <w:rFonts w:ascii="Microsoft GothicNeo" w:eastAsia="Microsoft GothicNeo" w:hAnsi="Microsoft GothicNeo" w:cs="Microsoft GothicNeo"/>
          <w:lang w:val="id-ID"/>
        </w:rPr>
        <w:t xml:space="preserve">using </w:t>
      </w:r>
      <w:r w:rsidRPr="00FF5556">
        <w:rPr>
          <w:rFonts w:ascii="Microsoft GothicNeo" w:eastAsia="Microsoft GothicNeo" w:hAnsi="Microsoft GothicNeo" w:cs="Microsoft GothicNeo"/>
          <w:lang w:val="id-ID"/>
        </w:rPr>
        <w:t>customer satisfaction measurements to drive improvements, enabling retailers to gauge customer sentiment and tailor strategies accordingly. Combining these insights, it becomes evident that retail revitalization is imperative. By leveraging lessons from remote work adaptation, digital integration, and customer satisfaction measurements, retailers can lay a multifaceted foundation to navigate and excel in the post-Covid era.</w:t>
      </w:r>
    </w:p>
    <w:p w14:paraId="500E5C70" w14:textId="27403B0C" w:rsidR="00FF5556" w:rsidRPr="00FF5556" w:rsidRDefault="00FF5556" w:rsidP="00FF5556">
      <w:pPr>
        <w:ind w:left="390"/>
        <w:jc w:val="both"/>
        <w:rPr>
          <w:rFonts w:ascii="Microsoft GothicNeo" w:eastAsia="Microsoft GothicNeo" w:hAnsi="Microsoft GothicNeo" w:cs="Microsoft GothicNeo"/>
          <w:lang w:val="id-ID"/>
        </w:rPr>
      </w:pPr>
      <w:r w:rsidRPr="00FF5556">
        <w:rPr>
          <w:rFonts w:ascii="Microsoft GothicNeo" w:eastAsia="Microsoft GothicNeo" w:hAnsi="Microsoft GothicNeo" w:cs="Microsoft GothicNeo"/>
          <w:lang w:val="id-ID"/>
        </w:rPr>
        <w:t xml:space="preserve">Additionally, </w:t>
      </w:r>
      <w:sdt>
        <w:sdtPr>
          <w:rPr>
            <w:rFonts w:ascii="Microsoft GothicNeo" w:eastAsia="Microsoft GothicNeo" w:hAnsi="Microsoft GothicNeo" w:cs="Microsoft GothicNeo"/>
            <w:color w:val="000000"/>
            <w:lang w:val="id-ID"/>
          </w:rPr>
          <w:tag w:val="MENDELEY_CITATION_v3_eyJjaXRhdGlvbklEIjoiTUVOREVMRVlfQ0lUQVRJT05fZjg2ZmRmZjktOTVmOC00YzJjLWE5ODMtMGE4ZGJiNjIyMTVmIiwicHJvcGVydGllcyI6eyJub3RlSW5kZXgiOjB9LCJpc0VkaXRlZCI6ZmFsc2UsIm1hbnVhbE92ZXJyaWRlIjp7ImlzTWFudWFsbHlPdmVycmlkZGVuIjp0cnVlLCJjaXRlcHJvY1RleHQiOiIoTWV5ZXIgJiMzODsgU2Nod2FnZXIsIDIwMDcpIiwibWFudWFsT3ZlcnJpZGVUZXh0IjoiTWV5ZXIgJiBTY2h3YWdlciwgKDIwMDcpIn0sImNpdGF0aW9uSXRlbXMiOlt7ImlkIjoiYjUyZjQ5NjUtOWNiZS0zYzBiLWFjNDAtN2FhYWQ4YmJiMmQ0IiwiaXRlbURhdGEiOnsidHlwZSI6InJlcG9ydCIsImlkIjoiYjUyZjQ5NjUtOWNiZS0zYzBiLWFjNDAtN2FhYWQ4YmJiMmQ0IiwidGl0bGUiOiJVbmRlcnN0YW5kaW5nIEN1c3RvbWVyIEV4cGVyaWVuY2UiLCJhdXRob3IiOlt7ImZhbWlseSI6Ik1leWVyIiwiZ2l2ZW4iOiJDaHJpc3RvcGhlciIsInBhcnNlLW5hbWVzIjpmYWxzZSwiZHJvcHBpbmctcGFydGljbGUiOiIiLCJub24tZHJvcHBpbmctcGFydGljbGUiOiIifSx7ImZhbWlseSI6IlNjaHdhZ2VyIiwiZ2l2ZW4iOiJBbmRyw6kiLCJwYXJzZS1uYW1lcyI6ZmFsc2UsImRyb3BwaW5nLXBhcnRpY2xlIjoiIiwibm9uLWRyb3BwaW5nLXBhcnRpY2xlIjoiIn1dLCJVUkwiOiJ3d3cuZ2V0aHVtYW4uY29tIiwiaXNzdWVkIjp7ImRhdGUtcGFydHMiOltbMjAwN11dfSwiY29udGFpbmVyLXRpdGxlLXNob3J0IjoiIn0sImlzVGVtcG9yYXJ5IjpmYWxzZX1dfQ=="/>
          <w:id w:val="-1161465208"/>
          <w:placeholder>
            <w:docPart w:val="DefaultPlaceholder_-1854013440"/>
          </w:placeholder>
        </w:sdtPr>
        <w:sdtContent>
          <w:r w:rsidRPr="00FF5556">
            <w:rPr>
              <w:rFonts w:ascii="Microsoft GothicNeo" w:eastAsia="Microsoft GothicNeo" w:hAnsi="Microsoft GothicNeo" w:cs="Microsoft GothicNeo"/>
              <w:color w:val="000000"/>
            </w:rPr>
            <w:t>Meyer &amp; Schwager, (2007)</w:t>
          </w:r>
        </w:sdtContent>
      </w:sdt>
      <w:r w:rsidRPr="00FF5556">
        <w:rPr>
          <w:rFonts w:ascii="Microsoft GothicNeo" w:eastAsia="Microsoft GothicNeo" w:hAnsi="Microsoft GothicNeo" w:cs="Microsoft GothicNeo"/>
          <w:lang w:val="id-ID"/>
        </w:rPr>
        <w:t xml:space="preserve"> define customer experience as the internal and subjective response to direct or indirect contact with a company. This encompasses interactions during purchase, use, service, </w:t>
      </w:r>
      <w:r w:rsidR="004314DF">
        <w:rPr>
          <w:rFonts w:ascii="Microsoft GothicNeo" w:eastAsia="Microsoft GothicNeo" w:hAnsi="Microsoft GothicNeo" w:cs="Microsoft GothicNeo"/>
          <w:lang w:val="id-ID"/>
        </w:rPr>
        <w:t>and</w:t>
      </w:r>
      <w:r w:rsidRPr="00FF5556">
        <w:rPr>
          <w:rFonts w:ascii="Microsoft GothicNeo" w:eastAsia="Microsoft GothicNeo" w:hAnsi="Microsoft GothicNeo" w:cs="Microsoft GothicNeo"/>
          <w:lang w:val="id-ID"/>
        </w:rPr>
        <w:t xml:space="preserve"> unplanned encounters with representations of a company's products or brands. Moreover, </w:t>
      </w:r>
      <w:sdt>
        <w:sdtPr>
          <w:rPr>
            <w:rFonts w:ascii="Microsoft GothicNeo" w:eastAsia="Microsoft GothicNeo" w:hAnsi="Microsoft GothicNeo" w:cs="Microsoft GothicNeo"/>
            <w:color w:val="000000"/>
            <w:lang w:val="id-ID"/>
          </w:rPr>
          <w:tag w:val="MENDELEY_CITATION_v3_eyJjaXRhdGlvbklEIjoiTUVOREVMRVlfQ0lUQVRJT05fYmRiMjc3NzgtODY4MS00YWRmLWJhM2ItMGNiNjQ3NjMyMWY3IiwicHJvcGVydGllcyI6eyJub3RlSW5kZXgiOjB9LCJpc0VkaXRlZCI6ZmFsc2UsIm1hbnVhbE92ZXJyaWRlIjp7ImlzTWFudWFsbHlPdmVycmlkZGVuIjp0cnVlLCJjaXRlcHJvY1RleHQiOiIoQ2lvdHRpIGV0IGFsLiwgMjAyMCkiLCJtYW51YWxPdmVycmlkZVRleHQiOiJDaW90dGkgZXQgYWwuLCAoMjAyMCkifSwiY2l0YXRpb25JdGVtcyI6W3siaWQiOiJmNTRkZTMzNy01ZTNhLTM5MDItOTlkMy02NGRjNDE4MTYxMmMiLCJpdGVtRGF0YSI6eyJ0eXBlIjoiYXJ0aWNsZSIsImlkIjoiZjU0ZGUzMzctNWUzYS0zOTAyLTk5ZDMtNjRkYzQxODE2MTJjIiwidGl0bGUiOiJUaGUgQ09WSUQtMTkgcGFuZGVtaWMiLCJhdXRob3IiOlt7ImZhbWlseSI6IkNpb3R0aSIsImdpdmVuIjoiTWFyY28iLCJwYXJzZS1uYW1lcyI6ZmFsc2UsImRyb3BwaW5nLXBhcnRpY2xlIjoiIiwibm9uLWRyb3BwaW5nLXBhcnRpY2xlIjoiIn0seyJmYW1pbHkiOiJDaWNjb3p6aSIsImdpdmVuIjoiTWFzc2ltbyIsInBhcnNlLW5hbWVzIjpmYWxzZSwiZHJvcHBpbmctcGFydGljbGUiOiIiLCJub24tZHJvcHBpbmctcGFydGljbGUiOiIifSx7ImZhbWlseSI6IlRlcnJpbm9uaSIsImdpdmVuIjoiQWxlc3NhbmRybyIsInBhcnNlLW5hbWVzIjpmYWxzZSwiZHJvcHBpbmctcGFydGljbGUiOiIiLCJub24tZHJvcHBpbmctcGFydGljbGUiOiIifSx7ImZhbWlseSI6IkppYW5nIiwiZ2l2ZW4iOiJXZW4gQ2FuIiwicGFyc2UtbmFtZXMiOmZhbHNlLCJkcm9wcGluZy1wYXJ0aWNsZSI6IiIsIm5vbi1kcm9wcGluZy1wYXJ0aWNsZSI6IiJ9LHsiZmFtaWx5IjoiV2FuZyIsImdpdmVuIjoiQ2hlbmciLCJwYXJzZS1uYW1lcyI6ZmFsc2UsImRyb3BwaW5nLXBhcnRpY2xlIjoiQmluIiwibm9uLWRyb3BwaW5nLXBhcnRpY2xlIjoiIn0seyJmYW1pbHkiOiJCZXJuYXJkaW5pIiwiZ2l2ZW4iOiJTZXJnaW8iLCJwYXJzZS1uYW1lcyI6ZmFsc2UsImRyb3BwaW5nLXBhcnRpY2xlIjoiIiwibm9uLWRyb3BwaW5nLXBhcnRpY2xlIjoiIn1dLCJjb250YWluZXItdGl0bGUiOiJDcml0aWNhbCBSZXZpZXdzIGluIENsaW5pY2FsIExhYm9yYXRvcnkgU2NpZW5jZXMiLCJjb250YWluZXItdGl0bGUtc2hvcnQiOiJDcml0IFJldiBDbGluIExhYiBTY2kiLCJET0kiOiIxMC4xMDgwLzEwNDA4MzYzLjIwMjAuMTc4MzE5OCIsIklTU04iOiIxNTQ5NzgxWCIsIlBNSUQiOiIzMjIzOTEzMyIsImlzc3VlZCI6eyJkYXRlLXBhcnRzIjpbWzIwMjBdXX0sInBhZ2UiOiIzNjUtMzg4IiwiYWJzdHJhY3QiOiJJbiBEZWNlbWJlciAyMDE5LCBhbiBvdXRicmVhayBvZiBwbmV1bW9uaWEgb2YgdW5rbm93biBvcmlnaW4gd2FzIHJlcG9ydGVkIGluIFd1aGFuLCBIdWJlaSBQcm92aW5jZSwgQ2hpbmEuIFBuZXVtb25pYSBjYXNlcyB3ZXJlIGVwaWRlbWlvbG9naWNhbGx5IGxpbmtlZCB0byB0aGUgSHVhbmFuIFNlYWZvb2QgV2hvbGVzYWxlIE1hcmtldC4gSW5vY3VsYXRpb24gb2YgcmVzcGlyYXRvcnkgc2FtcGxlcyBpbnRvIGh1bWFuIGFpcndheSBlcGl0aGVsaWFsIGNlbGxzLCBWZXJvIEU2IGFuZCBIdWg3IGNlbGwgbGluZXMsIGxlZCB0byB0aGUgaXNvbGF0aW9uIG9mIGEgbm92ZWwgcmVzcGlyYXRvcnkgdmlydXMgd2hvc2UgZ2Vub21lIGFuYWx5c2lzIHNob3dlZCBpdCB0byBiZSBhIG5vdmVsIGNvcm9uYXZpcnVzIHJlbGF0ZWQgdG8gU0FSUy1Db1YsIGFuZCB0aGVyZWZvcmUgbmFtZWQgc2V2ZXJlIGFjdXRlIHJlc3BpcmF0b3J5IHN5bmRyb21lIGNvcm9uYXZpcnVzIDIgKFNBUlMtQ29WLTIpLiBTQVJTLUNvVi0yIGlzIGEgYmV0YWNvcm9uYXZpcnVzIGJlbG9uZ2luZyB0byB0aGUgc3ViZ2VudXMgU2FyYmVjb3ZpcnVzLiBUaGUgZ2xvYmFsIHNwcmVhZCBvZiBTQVJTLUNvVi0yIGFuZCB0aGUgdGhvdXNhbmRzIG9mIGRlYXRocyBjYXVzZWQgYnkgY29yb25hdmlydXMgZGlzZWFzZSAoQ09WSUQtMTkpIGxlZCB0aGUgV29ybGQgSGVhbHRoIE9yZ2FuaXphdGlvbiB0byBkZWNsYXJlIGEgcGFuZGVtaWMgb24gMTIgTWFyY2ggMjAyMC4gVG8gZGF0ZSwgdGhlIHdvcmxkIGhhcyBwYWlkIGEgaGlnaCB0b2xsIGluIHRoaXMgcGFuZGVtaWMgaW4gdGVybXMgb2YgaHVtYW4gbGl2ZXMgbG9zdCwgZWNvbm9taWMgcmVwZXJjdXNzaW9ucyBhbmQgaW5jcmVhc2VkIHBvdmVydHkuIEluIHRoaXMgcmV2aWV3LCB3ZSBwcm92aWRlIGluZm9ybWF0aW9uIHJlZ2FyZGluZyB0aGUgZXBpZGVtaW9sb2d5LCBzZXJvbG9naWNhbCBhbmQgbW9sZWN1bGFyIGRpYWdub3Npcywgb3JpZ2luIG9mIFNBUlMtQ29WLTIgYW5kIGl0cyBhYmlsaXR5IHRvIGluZmVjdCBodW1hbiBjZWxscywgYW5kIHNhZmV0eSBpc3N1ZXMuIFRoZW4gd2UgZm9jdXMgb24gdGhlIGF2YWlsYWJsZSB0aGVyYXBpZXMgdG8gZmlnaHQgQ09WSUQtMTksIHRoZSBkZXZlbG9wbWVudCBvZiB2YWNjaW5lcywgdGhlIHJvbGUgb2YgYXJ0aWZpY2lhbCBpbnRlbGxpZ2VuY2UgaW4gdGhlIG1hbmFnZW1lbnQgb2YgdGhlIHBhbmRlbWljIGFuZCBsaW1pdGluZyB0aGUgc3ByZWFkIG9mIHRoZSB2aXJ1cywgdGhlIGltcGFjdCBvZiB0aGUgQ09WSUQtMTkgZXBpZGVtaWMgb24gb3VyIGxpZmVzdHlsZSwgYW5kIHByZXBhcmF0aW9uIGZvciBhIHBvc3NpYmxlIHNlY29uZCB3YXZlLiIsInB1Ymxpc2hlciI6IlRheWxvciBhbmQgRnJhbmNpcyBMdGQuIn0sImlzVGVtcG9yYXJ5IjpmYWxzZX1dfQ=="/>
          <w:id w:val="719319913"/>
          <w:placeholder>
            <w:docPart w:val="DefaultPlaceholder_-1854013440"/>
          </w:placeholder>
        </w:sdtPr>
        <w:sdtContent>
          <w:r w:rsidRPr="00FF5556">
            <w:rPr>
              <w:rFonts w:ascii="Microsoft GothicNeo" w:eastAsia="Microsoft GothicNeo" w:hAnsi="Microsoft GothicNeo" w:cs="Microsoft GothicNeo"/>
              <w:color w:val="000000"/>
              <w:lang w:val="id-ID"/>
            </w:rPr>
            <w:t>Ciotti et al., (2020)</w:t>
          </w:r>
        </w:sdtContent>
      </w:sdt>
      <w:r w:rsidRPr="00FF5556">
        <w:rPr>
          <w:rFonts w:ascii="Microsoft GothicNeo" w:eastAsia="Microsoft GothicNeo" w:hAnsi="Microsoft GothicNeo" w:cs="Microsoft GothicNeo"/>
          <w:lang w:val="id-ID"/>
        </w:rPr>
        <w:t xml:space="preserve"> provide a brief overview of the origin and impact of the COVID-19 pandemic, highlighting its global spread and the significant toll it has taken on human lives and the economy. Lastly, </w:t>
      </w:r>
      <w:sdt>
        <w:sdtPr>
          <w:rPr>
            <w:rFonts w:ascii="Microsoft GothicNeo" w:eastAsia="Microsoft GothicNeo" w:hAnsi="Microsoft GothicNeo" w:cs="Microsoft GothicNeo"/>
            <w:color w:val="000000"/>
            <w:lang w:val="id-ID"/>
          </w:rPr>
          <w:tag w:val="MENDELEY_CITATION_v3_eyJjaXRhdGlvbklEIjoiTUVOREVMRVlfQ0lUQVRJT05fY2NhZWNjYzMtZjJlYi00OWM4LWFlNjQtYWViOGJjYzlmNjVjIiwicHJvcGVydGllcyI6eyJub3RlSW5kZXgiOjB9LCJpc0VkaXRlZCI6ZmFsc2UsIm1hbnVhbE92ZXJyaWRlIjp7ImlzTWFudWFsbHlPdmVycmlkZGVuIjp0cnVlLCJjaXRlcHJvY1RleHQiOiIoRG9udGh1ICYjMzg7IEd1c3RhZnNzb24sIDIwMjApIiwibWFudWFsT3ZlcnJpZGVUZXh0IjoiRG9udGh1ICYgR3VzdGFmc3NvbiwgKDIwMjApIn0sImNpdGF0aW9uSXRlbXMiOlt7ImlkIjoiZTRmMjYzOTktZjNkZS0zZjEyLWEwZDctYmViNjIyOGY4N2VhIiwiaXRlbURhdGEiOnsidHlwZSI6ImFydGljbGUiLCJpZCI6ImU0ZjI2Mzk5LWYzZGUtM2YxMi1hMGQ3LWJlYjYyMjhmODdlYSIsInRpdGxlIjoiRWZmZWN0cyBvZiBDT1ZJRC0xOSBvbiBidXNpbmVzcyBhbmQgcmVzZWFyY2giLCJhdXRob3IiOlt7ImZhbWlseSI6IkRvbnRodSIsImdpdmVuIjoiTmF2ZWVuIiwicGFyc2UtbmFtZXMiOmZhbHNlLCJkcm9wcGluZy1wYXJ0aWNsZSI6IiIsIm5vbi1kcm9wcGluZy1wYXJ0aWNsZSI6IiJ9LHsiZmFtaWx5IjoiR3VzdGFmc3NvbiIsImdpdmVuIjoiQW5kZXJzIiwicGFyc2UtbmFtZXMiOmZhbHNlLCJkcm9wcGluZy1wYXJ0aWNsZSI6IiIsIm5vbi1kcm9wcGluZy1wYXJ0aWNsZSI6IiJ9XSwiY29udGFpbmVyLXRpdGxlIjoiSm91cm5hbCBvZiBCdXNpbmVzcyBSZXNlYXJjaCIsImNvbnRhaW5lci10aXRsZS1zaG9ydCI6IkogQnVzIFJlcyIsIkRPSSI6IjEwLjEwMTYvai5qYnVzcmVzLjIwMjAuMDYuMDA4IiwiSVNTTiI6IjAxNDgyOTYzIiwiUE1JRCI6IjMyNTM2NzM2IiwiaXNzdWVkIjp7ImRhdGUtcGFydHMiOltbMjAyMCw5LDFdXX0sInBhZ2UiOiIyODQtMjg5IiwiYWJzdHJhY3QiOiJUaGUgQ09WSUQtMTkgb3V0YnJlYWsgaXMgYSBzaGFycCByZW1pbmRlciB0aGF0IHBhbmRlbWljcywgbGlrZSBvdGhlciByYXJlbHkgb2NjdXJyaW5nIGNhdGFzdHJvcGhlcywgaGF2ZSBoYXBwZW5lZCBpbiB0aGUgcGFzdCBhbmQgd2lsbCBjb250aW51ZSB0byBoYXBwZW4gaW4gdGhlIGZ1dHVyZS4gRXZlbiBpZiB3ZSBjYW5ub3QgcHJldmVudCBkYW5nZXJvdXMgdmlydXNlcyBmcm9tIGVtZXJnaW5nLCB3ZSBzaG91bGQgcHJlcGFyZSB0byBkYW1wZW4gdGhlaXIgZWZmZWN0cyBvbiBzb2NpZXR5LiBUaGUgY3VycmVudCBvdXRicmVhayBoYXMgaGFkIHNldmVyZSBlY29ub21pYyBjb25zZXF1ZW5jZXMgYWNyb3NzIHRoZSBnbG9iZSwgYW5kIGl0IGRvZXMgbm90IGxvb2sgbGlrZSBhbnkgY291bnRyeSB3aWxsIGJlIHVuYWZmZWN0ZWQuIFRoaXMgbm90IG9ubHkgaGFzIGNvbnNlcXVlbmNlcyBmb3IgdGhlIGVjb25vbXk7IGFsbCBvZiBzb2NpZXR5IGlzIGFmZmVjdGVkLCB3aGljaCBoYXMgbGVkIHRvIGRyYW1hdGljIGNoYW5nZXMgaW4gaG93IGJ1c2luZXNzZXMgYWN0IGFuZCBjb25zdW1lcnMgYmVoYXZlLiBUaGlzIHNwZWNpYWwgaXNzdWUgaXMgYSBnbG9iYWwgZWZmb3J0IHRvIGFkZHJlc3Mgc29tZSBvZiB0aGUgcGFuZGVtaWMtcmVsYXRlZCBpc3N1ZXMgYWZmZWN0aW5nIHNvY2lldHkuIEluIHRvdGFsLCB0aGVyZSBhcmUgMTMgcGFwZXJzIHRoYXQgY292ZXIgZGlmZmVyZW50IGluZHVzdHJ5IHNlY3RvcnMgKGUuZy4sIHRvdXJpc20sIHJldGFpbCwgaGlnaGVyIGVkdWNhdGlvbiksIGNoYW5nZXMgaW4gY29uc3VtZXIgYmVoYXZpb3IgYW5kIGJ1c2luZXNzZXMsIGV0aGljYWwgaXNzdWVzLCBhbmQgYXNwZWN0cyByZWxhdGVkIHRvIGVtcGxveWVlcyBhbmQgbGVhZGVyc2hpcC4iLCJwdWJsaXNoZXIiOiJFbHNldmllciBJbmMuIiwidm9sdW1lIjoiMTE3In0sImlzVGVtcG9yYXJ5IjpmYWxzZX1dfQ=="/>
          <w:id w:val="-2040354634"/>
          <w:placeholder>
            <w:docPart w:val="DefaultPlaceholder_-1854013440"/>
          </w:placeholder>
        </w:sdtPr>
        <w:sdtContent>
          <w:r w:rsidR="00C05C4A" w:rsidRPr="00C05C4A">
            <w:rPr>
              <w:rFonts w:ascii="Microsoft GothicNeo" w:eastAsia="Microsoft GothicNeo" w:hAnsi="Microsoft GothicNeo" w:cs="Microsoft GothicNeo"/>
              <w:color w:val="000000"/>
            </w:rPr>
            <w:t>Donthu &amp; Gustafsson, (2020)</w:t>
          </w:r>
        </w:sdtContent>
      </w:sdt>
      <w:r w:rsidRPr="00FF5556">
        <w:rPr>
          <w:rFonts w:ascii="Microsoft GothicNeo" w:eastAsia="Microsoft GothicNeo" w:hAnsi="Microsoft GothicNeo" w:cs="Microsoft GothicNeo"/>
          <w:lang w:val="id-ID"/>
        </w:rPr>
        <w:t xml:space="preserve"> emphasize that successfully navigating the short-term challenges </w:t>
      </w:r>
      <w:r w:rsidR="00D91004" w:rsidRPr="00D91004">
        <w:rPr>
          <w:rFonts w:ascii="Microsoft GothicNeo" w:eastAsia="Microsoft GothicNeo" w:hAnsi="Microsoft GothicNeo" w:cs="Microsoft GothicNeo"/>
          <w:lang w:val="id-ID"/>
        </w:rPr>
        <w:t xml:space="preserve">retailers face </w:t>
      </w:r>
      <w:r w:rsidRPr="00FF5556">
        <w:rPr>
          <w:rFonts w:ascii="Microsoft GothicNeo" w:eastAsia="Microsoft GothicNeo" w:hAnsi="Microsoft GothicNeo" w:cs="Microsoft GothicNeo"/>
          <w:lang w:val="id-ID"/>
        </w:rPr>
        <w:t>during the pandemic does not guarantee a promising future, as the post-pandemic world will be vastly different.</w:t>
      </w:r>
    </w:p>
    <w:p w14:paraId="386D6654" w14:textId="51FD0815" w:rsidR="0013406E" w:rsidRPr="00FF5556" w:rsidRDefault="00FF5556" w:rsidP="00FF5556">
      <w:pPr>
        <w:ind w:left="390"/>
        <w:jc w:val="both"/>
        <w:rPr>
          <w:rFonts w:ascii="Microsoft GothicNeo" w:eastAsia="Microsoft GothicNeo" w:hAnsi="Microsoft GothicNeo" w:cs="Microsoft GothicNeo"/>
          <w:lang w:val="id-ID"/>
        </w:rPr>
      </w:pPr>
      <w:r w:rsidRPr="00FF5556">
        <w:rPr>
          <w:rFonts w:ascii="Microsoft GothicNeo" w:eastAsia="Microsoft GothicNeo" w:hAnsi="Microsoft GothicNeo" w:cs="Microsoft GothicNeo"/>
          <w:lang w:val="id-ID"/>
        </w:rPr>
        <w:t>In conclusion, retailers must prioritize adaptation to remote work, digital integration, customer satisfaction measurements, and the changing landscape to revitalize the retail sector. By doing so, they can create memorable and satisfying customer experiences, thereby revitalizing the retail landscape.</w:t>
      </w:r>
    </w:p>
    <w:p w14:paraId="6FC335AB" w14:textId="2EEEE48C" w:rsidR="00DA7C93" w:rsidRDefault="00DA7C93" w:rsidP="004254D5">
      <w:pPr>
        <w:ind w:left="390"/>
        <w:jc w:val="both"/>
        <w:rPr>
          <w:rFonts w:ascii="Microsoft GothicNeo" w:eastAsia="Microsoft GothicNeo" w:hAnsi="Microsoft GothicNeo" w:cs="Microsoft GothicNeo"/>
          <w:lang w:val="id-ID"/>
        </w:rPr>
      </w:pPr>
    </w:p>
    <w:p w14:paraId="1DC2996A" w14:textId="77777777" w:rsidR="00DA7C93" w:rsidRDefault="00DA7C93" w:rsidP="004254D5">
      <w:pPr>
        <w:ind w:left="390"/>
        <w:jc w:val="both"/>
        <w:rPr>
          <w:rFonts w:ascii="Microsoft GothicNeo" w:eastAsia="Microsoft GothicNeo" w:hAnsi="Microsoft GothicNeo" w:cs="Microsoft GothicNeo"/>
          <w:lang w:val="id-ID"/>
        </w:rPr>
      </w:pPr>
    </w:p>
    <w:p w14:paraId="540C3361" w14:textId="21DFD282" w:rsidR="00613D69" w:rsidRPr="000C68F4" w:rsidRDefault="00613D69" w:rsidP="00E856C9">
      <w:pPr>
        <w:pStyle w:val="Heading2"/>
        <w:numPr>
          <w:ilvl w:val="0"/>
          <w:numId w:val="16"/>
        </w:numPr>
        <w:rPr>
          <w:rFonts w:eastAsia="Microsoft GothicNeo" w:cs="Microsoft GothicNeo"/>
          <w:b w:val="0"/>
          <w:bCs/>
          <w:sz w:val="28"/>
          <w:szCs w:val="28"/>
        </w:rPr>
      </w:pPr>
      <w:bookmarkStart w:id="7" w:name="_Toc146612866"/>
      <w:r w:rsidRPr="000C68F4">
        <w:rPr>
          <w:rFonts w:eastAsia="Microsoft GothicNeo" w:cs="Microsoft GothicNeo"/>
          <w:bCs/>
          <w:sz w:val="28"/>
          <w:szCs w:val="28"/>
        </w:rPr>
        <w:lastRenderedPageBreak/>
        <w:t>Research Plan</w:t>
      </w:r>
      <w:bookmarkEnd w:id="7"/>
    </w:p>
    <w:p w14:paraId="731BE3A1" w14:textId="1EB14F5C" w:rsidR="00613D69" w:rsidRPr="000C68F4" w:rsidRDefault="00613D69" w:rsidP="00E856C9">
      <w:pPr>
        <w:pStyle w:val="Heading3"/>
        <w:numPr>
          <w:ilvl w:val="1"/>
          <w:numId w:val="16"/>
        </w:numPr>
        <w:rPr>
          <w:rFonts w:eastAsia="Microsoft GothicNeo" w:cs="Microsoft GothicNeo"/>
          <w:b w:val="0"/>
          <w:bCs/>
        </w:rPr>
      </w:pPr>
      <w:bookmarkStart w:id="8" w:name="_Toc146612867"/>
      <w:r w:rsidRPr="000C68F4">
        <w:rPr>
          <w:rFonts w:eastAsia="Microsoft GothicNeo" w:cs="Microsoft GothicNeo"/>
          <w:bCs/>
        </w:rPr>
        <w:t>Research</w:t>
      </w:r>
      <w:bookmarkEnd w:id="8"/>
    </w:p>
    <w:p w14:paraId="5ED76CFF" w14:textId="2ED317C4" w:rsidR="000C68F4" w:rsidRPr="000C68F4" w:rsidRDefault="000C68F4" w:rsidP="00EC643C">
      <w:pPr>
        <w:ind w:left="720"/>
        <w:jc w:val="both"/>
        <w:rPr>
          <w:rFonts w:ascii="Microsoft GothicNeo" w:eastAsia="Microsoft GothicNeo" w:hAnsi="Microsoft GothicNeo"/>
          <w:lang w:val="id-ID"/>
        </w:rPr>
      </w:pPr>
      <w:r w:rsidRPr="000C68F4">
        <w:rPr>
          <w:rFonts w:ascii="Microsoft GothicNeo" w:eastAsia="Microsoft GothicNeo" w:hAnsi="Microsoft GothicNeo"/>
          <w:lang w:val="id-ID"/>
        </w:rPr>
        <w:t xml:space="preserve">According to </w:t>
      </w:r>
      <w:sdt>
        <w:sdtPr>
          <w:rPr>
            <w:rFonts w:ascii="Microsoft GothicNeo" w:eastAsia="Microsoft GothicNeo" w:hAnsi="Microsoft GothicNeo"/>
            <w:color w:val="000000"/>
            <w:lang w:val="id-ID"/>
          </w:rPr>
          <w:tag w:val="MENDELEY_CITATION_v3_eyJjaXRhdGlvbklEIjoiTUVOREVMRVlfQ0lUQVRJT05fZWIyYjI5NzAtM2RiMy00YTdiLTlmNmYtMGM2YTAxMTE5NzhhIiwicHJvcGVydGllcyI6eyJub3RlSW5kZXgiOjB9LCJpc0VkaXRlZCI6ZmFsc2UsIm1hbnVhbE92ZXJyaWRlIjp7ImlzTWFudWFsbHlPdmVycmlkZGVuIjp0cnVlLCJjaXRlcHJvY1RleHQiOiIoQ3Jlc3dlbGwsIDIwMDkpIiwibWFudWFsT3ZlcnJpZGVUZXh0IjoiQ3Jlc3dlbGwgKDIwMDkpIn0sImNpdGF0aW9uSXRlbXMiOlt7ImlkIjoiMzdlM2Q3NzItOWIzYy0zNGU5LTkyMGUtZjEyNGNmNjUwODIxIiwiaXRlbURhdGEiOnsidHlwZSI6ImJvb2siLCJpZCI6IjM3ZTNkNzcyLTliM2MtMzRlOS05MjBlLWYxMjRjZjY1MDgyMSIsInRpdGxlIjoiUmVzZWFyY2ggZGVzaWduIDogcXVhbGl0YXRpdmUsIHF1YW50aXRhdGl2ZSwgYW5kIG1peGVkIG1ldGhvZHMgYXBwcm9hY2hlcyIsImF1dGhvciI6W3siZmFtaWx5IjoiQ3Jlc3dlbGwiLCJnaXZlbiI6IkpvaG4gVy4iLCJwYXJzZS1uYW1lcyI6ZmFsc2UsImRyb3BwaW5nLXBhcnRpY2xlIjoiIiwibm9uLWRyb3BwaW5nLXBhcnRpY2xlIjoiIn1dLCJJU0JOIjoiOTc4MTQxMjk2NTU2OSIsImlzc3VlZCI6eyJkYXRlLXBhcnRzIjpbWzIwMDldXX0sIm51bWJlci1vZi1wYWdlcyI6IjI2MCIsImFic3RyYWN0IjoiM3JkIGVkLiBUaGUgdGhpcmQgZWRpdGlvbiBvZiB0aGUgYmVzdHNlbGxpbmcgdGV4dCBSZXNlYXJjaCBEZXNpZ24gYnkgSm9obiBXLiBDcmVzd2VsbCBlbmFibGVzIHJlYWRlcnMgdG8gY29tcGFyZSB0aHJlZSBhcHByb2FjaGVzIHRvIHJlc2VhcmNoLXF1YWxpdGF0aXZlLCBxdWFudGl0YXRpdmUsIGFuZCBtaXhlZCBtZXRob2RzLWluIGEgc2luZ2xlIHJlc2VhcmNoIG1ldGhvZHMgdGV4dC4gVGhlIGJvb2sgcHJlc2VudHMgdGhlc2UgdGhyZWUgYXBwcm9hY2hlcyBzaWRlIGJ5IHNpZGUgd2l0aGluIHRoZSBjb250ZXh0IG9mIHRoZSBwcm9jZXNzIG9mIHJlc2VhcmNoIGZyb20gdGhlIGJlZ2lubmluZyBzdGVwcyBvZiBwaGlsb3NvcGhpY2FsIGFzc3VtcHRpb25zIHRvIHRoZSB3cml0aW5nIGFuZCBwcmVzZW50aW5nIG9mIHJlc2VhcmNoLiBXcml0dGVuIGluIGEgdXNlci1mcmllbmRseSBtYW5uZXIsIENyZXN3ZWxsJ3MgdGV4dCBkb2VzIG5vdCByZWx5IG9uIHRlY2huaWNhbCBqYXJnb24uIEhlIGN1dHMgdG8gdGhlIGNvcmUgb2Ygd2hhdCBhIHJlYWRlciBuZWVkcyB0byBrbm93IHRvIHJlYWQgYW5kIGRlc2lnbiByZXNlYXJjaCBpbiBwYXJ0IGJ5IHNob3djYXNpbmcgaWRlYXMgaW4gYSBzY2FmZm9sZCBhcHByb2FjaCBzbyB0aGF0IHRoZSByZWFkZXIgdW5kZXJzdGFuZHMgaWRlYXMgZnJvbSB0aGUgc2ltcGxlIHRvIHRoZSBjb21wbGV4LiBLZXkgdXBkYXRlcyB0byB0aGUgVGhpcmQgRWRpdGlvbjogUHJlc2VudHMgdGhlIHByZWxpbWluYXJ5IHN0ZXBzIG9mIHVzaW5nIHBoaWxvc29waGljYWwgYXNzdW1wdGlvbnMgaW4gdGhlIGJlZ2lubmluZyBvZiB0aGUgYm9vazsgUHJvdmlkZXMgYW4gZXhwYW5kZWQgZGlzY3Vzc2lvbiBvbiBldGhpY2FsIGlzc3VlczsgRW1waGFzaXplcyBuZXcgV2ViLWJhc2VkIHRlY2hub2xvZ2llcyBmb3IgbGl0ZXJhdHVyZSBzZWFyY2hlczsgT2ZmZXJzIHVwZGF0ZWQgaW5mb3JtYXRpb24gYWJvdXQgbWl4ZWQgbWV0aG9kcyByZXNlYXJjaCBwcm9jZWR1cmVzOyBDb250YWlucyBhIGdsb3NzYXJ5IG9mIHRlcm1zOyBIaWdobGlnaHRzIFwicmVzZWFyY2ggdGlwc1wiIHRocm91Z2hvdXQgdGhlIGNoYXB0ZXJzIGluY29ycG9yYXRpbmcgdGhlIGF1dGhvcidzIGV4cGVyaWVuY2VzIG92ZXIgdGhlIGxhc3QgMzUgeWVhcnMuIHB0LiAxLiBQcmVsaW1pbmFyeSBjb25zaWRlcmF0aW9ucyAtLSBUaGUgc2VsZWN0aW9uIG9mIGEgcmVzZWFyY2ggZGVzaWduIC0tIFJldmlldyBvZiB0aGUgbGl0ZXJhdHVyZSAtLSBUaGUgdXNlIG9mIHRoZW9yeSAtLSBXcml0aW5nIHN0cmF0ZWdpZXMgYW5kIGV0aGljYWwgY29uc2lkZXJhdGlvbnMgLS0gcHQuIDIuIERlc2lnbmluZyByZXNlYXJjaCAtLSBUaGUgaW50cm9kdWN0aW9uIC0tIFRoZSBwdXJwb3NlIHN0YXRlbWVudCAtLSBSZXNlYXJjaCBxdWVzdGlvbnMgYW5kIGh5cG90aGVzZXMgLS0gUXVhbnRpdGF0aXZlIG1ldGhvZHMgLS0gUXVhbGl0YXRpdmUgcHJvY2VkdXJlcyAtLSBNaXhlZCBtZXRob2RzIHByb2NlZHVyZXMuIiwicHVibGlzaGVyIjoiU2FnZSIsImNvbnRhaW5lci10aXRsZS1zaG9ydCI6IiJ9LCJpc1RlbXBvcmFyeSI6ZmFsc2V9XX0="/>
          <w:id w:val="-1901196415"/>
          <w:placeholder>
            <w:docPart w:val="DefaultPlaceholder_-1854013440"/>
          </w:placeholder>
        </w:sdtPr>
        <w:sdtEndPr/>
        <w:sdtContent>
          <w:r w:rsidR="00FF5556" w:rsidRPr="00FF5556">
            <w:rPr>
              <w:rFonts w:ascii="Microsoft GothicNeo" w:eastAsia="Microsoft GothicNeo" w:hAnsi="Microsoft GothicNeo"/>
              <w:color w:val="000000"/>
              <w:lang w:val="id-ID"/>
            </w:rPr>
            <w:t>Creswell (2009)</w:t>
          </w:r>
        </w:sdtContent>
      </w:sdt>
      <w:r w:rsidRPr="000C68F4">
        <w:rPr>
          <w:rFonts w:ascii="Microsoft GothicNeo" w:eastAsia="Microsoft GothicNeo" w:hAnsi="Microsoft GothicNeo"/>
          <w:lang w:val="id-ID"/>
        </w:rPr>
        <w:t>, research is a systematic process of collecting and analyzing information (data) to improve our understanding of the phenomenon being studied. Research is conducted to answer specific questions, solve problems, or increase knowledge in a particular field.</w:t>
      </w:r>
    </w:p>
    <w:p w14:paraId="283C06DD" w14:textId="77777777" w:rsidR="000C68F4" w:rsidRPr="000C68F4" w:rsidRDefault="000C68F4" w:rsidP="00EC643C">
      <w:pPr>
        <w:ind w:left="720"/>
        <w:jc w:val="both"/>
        <w:rPr>
          <w:rFonts w:ascii="Microsoft GothicNeo" w:eastAsia="Microsoft GothicNeo" w:hAnsi="Microsoft GothicNeo"/>
          <w:lang w:val="id-ID"/>
        </w:rPr>
      </w:pPr>
      <w:r w:rsidRPr="000C68F4">
        <w:rPr>
          <w:rFonts w:ascii="Microsoft GothicNeo" w:eastAsia="Microsoft GothicNeo" w:hAnsi="Microsoft GothicNeo"/>
          <w:lang w:val="id-ID"/>
        </w:rPr>
        <w:t>Creswell identified three main methodological approaches in research:</w:t>
      </w:r>
    </w:p>
    <w:p w14:paraId="2BCDB1B5" w14:textId="77777777" w:rsidR="000C68F4" w:rsidRPr="000C68F4" w:rsidRDefault="000C68F4" w:rsidP="00EC643C">
      <w:pPr>
        <w:ind w:left="720"/>
        <w:jc w:val="both"/>
        <w:rPr>
          <w:rFonts w:ascii="Microsoft GothicNeo" w:eastAsia="Microsoft GothicNeo" w:hAnsi="Microsoft GothicNeo"/>
          <w:lang w:val="id-ID"/>
        </w:rPr>
      </w:pPr>
      <w:r w:rsidRPr="000C68F4">
        <w:rPr>
          <w:rFonts w:ascii="Microsoft GothicNeo" w:eastAsia="Microsoft GothicNeo" w:hAnsi="Microsoft GothicNeo"/>
          <w:b/>
          <w:bCs/>
          <w:lang w:val="id-ID"/>
        </w:rPr>
        <w:t>Qualitative</w:t>
      </w:r>
      <w:r w:rsidRPr="000C68F4">
        <w:rPr>
          <w:rFonts w:ascii="Microsoft GothicNeo" w:eastAsia="Microsoft GothicNeo" w:hAnsi="Microsoft GothicNeo"/>
          <w:lang w:val="id-ID"/>
        </w:rPr>
        <w:t>: Qualitative research aims to understand and interpret the meaning of social or human phenomena. This approach is often used to explore and understand individuals' or groups' experiences, views, or cultures. Standard data collection techniques include in-depth interviews, participant observation, and document analysis.</w:t>
      </w:r>
    </w:p>
    <w:p w14:paraId="362DEE01" w14:textId="77777777" w:rsidR="000C68F4" w:rsidRPr="000C68F4" w:rsidRDefault="000C68F4" w:rsidP="00EC643C">
      <w:pPr>
        <w:ind w:left="720"/>
        <w:jc w:val="both"/>
        <w:rPr>
          <w:rFonts w:ascii="Microsoft GothicNeo" w:eastAsia="Microsoft GothicNeo" w:hAnsi="Microsoft GothicNeo"/>
          <w:lang w:val="id-ID"/>
        </w:rPr>
      </w:pPr>
      <w:r w:rsidRPr="000C68F4">
        <w:rPr>
          <w:rFonts w:ascii="Microsoft GothicNeo" w:eastAsia="Microsoft GothicNeo" w:hAnsi="Microsoft GothicNeo"/>
          <w:b/>
          <w:bCs/>
          <w:lang w:val="id-ID"/>
        </w:rPr>
        <w:t>Quantitative</w:t>
      </w:r>
      <w:r w:rsidRPr="000C68F4">
        <w:rPr>
          <w:rFonts w:ascii="Microsoft GothicNeo" w:eastAsia="Microsoft GothicNeo" w:hAnsi="Microsoft GothicNeo"/>
          <w:lang w:val="id-ID"/>
        </w:rPr>
        <w:t>: Quantitative research tests theories by collecting numerical data, which is then analyzed using statistics. The goal is to determine relationships between variables, test a hypothesis, or determine the effects of an intervention.</w:t>
      </w:r>
    </w:p>
    <w:p w14:paraId="60FB216A" w14:textId="227CE0F1" w:rsidR="000C68F4" w:rsidRPr="000C68F4" w:rsidRDefault="000C68F4" w:rsidP="00EC643C">
      <w:pPr>
        <w:ind w:left="720"/>
        <w:jc w:val="both"/>
        <w:rPr>
          <w:rFonts w:ascii="Microsoft GothicNeo" w:eastAsia="Microsoft GothicNeo" w:hAnsi="Microsoft GothicNeo"/>
          <w:lang w:val="id-ID"/>
        </w:rPr>
      </w:pPr>
      <w:r w:rsidRPr="000C68F4">
        <w:rPr>
          <w:rFonts w:ascii="Microsoft GothicNeo" w:eastAsia="Microsoft GothicNeo" w:hAnsi="Microsoft GothicNeo"/>
          <w:b/>
          <w:bCs/>
          <w:lang w:val="id-ID"/>
        </w:rPr>
        <w:t>Mixed Methods:</w:t>
      </w:r>
      <w:r w:rsidRPr="000C68F4">
        <w:rPr>
          <w:rFonts w:ascii="Microsoft GothicNeo" w:eastAsia="Microsoft GothicNeo" w:hAnsi="Microsoft GothicNeo"/>
          <w:lang w:val="id-ID"/>
        </w:rPr>
        <w:t xml:space="preserve"> This research approach combines elements of qualitative and quantitative methods. The aim is to get a more complete or holistic picture of the phenomenon being researched by utilizing the strengths of both </w:t>
      </w:r>
      <w:r w:rsidR="00D51808">
        <w:rPr>
          <w:rFonts w:ascii="Microsoft GothicNeo" w:eastAsia="Microsoft GothicNeo" w:hAnsi="Microsoft GothicNeo"/>
          <w:lang w:val="id-ID"/>
        </w:rPr>
        <w:t>approaches</w:t>
      </w:r>
      <w:r w:rsidRPr="000C68F4">
        <w:rPr>
          <w:rFonts w:ascii="Microsoft GothicNeo" w:eastAsia="Microsoft GothicNeo" w:hAnsi="Microsoft GothicNeo"/>
          <w:lang w:val="id-ID"/>
        </w:rPr>
        <w:t>.</w:t>
      </w:r>
    </w:p>
    <w:p w14:paraId="5CEC94F0" w14:textId="0BE2DF14" w:rsidR="000C68F4" w:rsidRDefault="000C68F4" w:rsidP="000C68F4">
      <w:pPr>
        <w:rPr>
          <w:rFonts w:ascii="Microsoft GothicNeo" w:eastAsia="Microsoft GothicNeo" w:hAnsi="Microsoft GothicNeo"/>
        </w:rPr>
      </w:pPr>
    </w:p>
    <w:p w14:paraId="1994A975" w14:textId="7735A0E7" w:rsidR="002A5974" w:rsidRDefault="002A5974" w:rsidP="000C68F4">
      <w:pPr>
        <w:rPr>
          <w:rFonts w:ascii="Microsoft GothicNeo" w:eastAsia="Microsoft GothicNeo" w:hAnsi="Microsoft GothicNeo"/>
        </w:rPr>
      </w:pPr>
    </w:p>
    <w:p w14:paraId="5F6AAEFC" w14:textId="1AC7D723" w:rsidR="002A5974" w:rsidRDefault="002A5974" w:rsidP="000C68F4">
      <w:pPr>
        <w:rPr>
          <w:rFonts w:ascii="Microsoft GothicNeo" w:eastAsia="Microsoft GothicNeo" w:hAnsi="Microsoft GothicNeo"/>
        </w:rPr>
      </w:pPr>
    </w:p>
    <w:p w14:paraId="7F95082B" w14:textId="13674B24" w:rsidR="002A5974" w:rsidRDefault="002A5974" w:rsidP="000C68F4">
      <w:pPr>
        <w:rPr>
          <w:rFonts w:ascii="Microsoft GothicNeo" w:eastAsia="Microsoft GothicNeo" w:hAnsi="Microsoft GothicNeo"/>
        </w:rPr>
      </w:pPr>
    </w:p>
    <w:p w14:paraId="7CBA5EBE" w14:textId="5B72EC48" w:rsidR="002A5974" w:rsidRDefault="002A5974" w:rsidP="000C68F4">
      <w:pPr>
        <w:rPr>
          <w:rFonts w:ascii="Microsoft GothicNeo" w:eastAsia="Microsoft GothicNeo" w:hAnsi="Microsoft GothicNeo"/>
        </w:rPr>
      </w:pPr>
    </w:p>
    <w:p w14:paraId="62DF66D0" w14:textId="2F781F8B" w:rsidR="00DD10B0" w:rsidRDefault="00DD10B0" w:rsidP="000C68F4">
      <w:pPr>
        <w:rPr>
          <w:rFonts w:ascii="Microsoft GothicNeo" w:eastAsia="Microsoft GothicNeo" w:hAnsi="Microsoft GothicNeo"/>
        </w:rPr>
      </w:pPr>
    </w:p>
    <w:p w14:paraId="2E5ED324" w14:textId="06D6D609" w:rsidR="00DD10B0" w:rsidRDefault="00DD10B0" w:rsidP="000C68F4">
      <w:pPr>
        <w:rPr>
          <w:rFonts w:ascii="Microsoft GothicNeo" w:eastAsia="Microsoft GothicNeo" w:hAnsi="Microsoft GothicNeo"/>
        </w:rPr>
      </w:pPr>
    </w:p>
    <w:p w14:paraId="7ADDD575" w14:textId="2B52E091" w:rsidR="00DD10B0" w:rsidRDefault="00DD10B0" w:rsidP="000C68F4">
      <w:pPr>
        <w:rPr>
          <w:rFonts w:ascii="Microsoft GothicNeo" w:eastAsia="Microsoft GothicNeo" w:hAnsi="Microsoft GothicNeo"/>
        </w:rPr>
      </w:pPr>
    </w:p>
    <w:p w14:paraId="257DE648" w14:textId="77777777" w:rsidR="00DD10B0" w:rsidRDefault="00DD10B0" w:rsidP="000C68F4">
      <w:pPr>
        <w:rPr>
          <w:rFonts w:ascii="Microsoft GothicNeo" w:eastAsia="Microsoft GothicNeo" w:hAnsi="Microsoft GothicNeo"/>
        </w:rPr>
      </w:pPr>
    </w:p>
    <w:p w14:paraId="4A20D705" w14:textId="68E5B494" w:rsidR="002A5974" w:rsidRDefault="002A5974" w:rsidP="000C68F4">
      <w:pPr>
        <w:rPr>
          <w:rFonts w:ascii="Microsoft GothicNeo" w:eastAsia="Microsoft GothicNeo" w:hAnsi="Microsoft GothicNeo"/>
        </w:rPr>
      </w:pPr>
    </w:p>
    <w:p w14:paraId="4F4D82D5" w14:textId="77777777" w:rsidR="002A5974" w:rsidRDefault="002A5974" w:rsidP="000C68F4">
      <w:pPr>
        <w:rPr>
          <w:rFonts w:ascii="Microsoft GothicNeo" w:eastAsia="Microsoft GothicNeo" w:hAnsi="Microsoft GothicNeo"/>
        </w:rPr>
      </w:pPr>
    </w:p>
    <w:p w14:paraId="0FF89E10" w14:textId="6FD65A20" w:rsidR="00613D69" w:rsidRDefault="00613D69" w:rsidP="00E856C9">
      <w:pPr>
        <w:pStyle w:val="Heading3"/>
        <w:numPr>
          <w:ilvl w:val="1"/>
          <w:numId w:val="16"/>
        </w:numPr>
        <w:rPr>
          <w:rFonts w:eastAsia="Microsoft GothicNeo" w:cs="Microsoft GothicNeo"/>
          <w:b w:val="0"/>
          <w:bCs/>
        </w:rPr>
      </w:pPr>
      <w:bookmarkStart w:id="9" w:name="_Toc146612868"/>
      <w:r w:rsidRPr="002A5974">
        <w:rPr>
          <w:rFonts w:eastAsia="Microsoft GothicNeo" w:cs="Microsoft GothicNeo"/>
          <w:bCs/>
        </w:rPr>
        <w:lastRenderedPageBreak/>
        <w:t>Research Philosophy (Saunders’s Onion theory)</w:t>
      </w:r>
      <w:bookmarkEnd w:id="9"/>
    </w:p>
    <w:p w14:paraId="1754DBBB" w14:textId="77777777" w:rsidR="002A5974" w:rsidRPr="002A5974" w:rsidRDefault="002A5974" w:rsidP="002A5974"/>
    <w:p w14:paraId="1AF8B2AE" w14:textId="53DA0707" w:rsidR="002A5974" w:rsidRDefault="002A5974" w:rsidP="002A5974">
      <w:pPr>
        <w:jc w:val="center"/>
      </w:pPr>
      <w:r>
        <w:rPr>
          <w:noProof/>
        </w:rPr>
        <w:drawing>
          <wp:inline distT="0" distB="0" distL="0" distR="0" wp14:anchorId="54CE033D" wp14:editId="13EB8119">
            <wp:extent cx="3934874" cy="35640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874" cy="3564000"/>
                    </a:xfrm>
                    <a:prstGeom prst="rect">
                      <a:avLst/>
                    </a:prstGeom>
                  </pic:spPr>
                </pic:pic>
              </a:graphicData>
            </a:graphic>
          </wp:inline>
        </w:drawing>
      </w:r>
    </w:p>
    <w:p w14:paraId="6E4C817D" w14:textId="700D0368" w:rsidR="00537C7B" w:rsidRDefault="00537C7B" w:rsidP="00537C7B">
      <w:pPr>
        <w:pStyle w:val="Caption"/>
        <w:jc w:val="center"/>
      </w:pPr>
      <w:r>
        <w:t xml:space="preserve">Figure </w:t>
      </w:r>
      <w:r>
        <w:fldChar w:fldCharType="begin"/>
      </w:r>
      <w:r>
        <w:instrText xml:space="preserve"> SEQ Figure \* ARABIC </w:instrText>
      </w:r>
      <w:r>
        <w:fldChar w:fldCharType="separate"/>
      </w:r>
      <w:r w:rsidR="009A0DF2">
        <w:rPr>
          <w:noProof/>
        </w:rPr>
        <w:t>1</w:t>
      </w:r>
      <w:r>
        <w:fldChar w:fldCharType="end"/>
      </w:r>
      <w:r>
        <w:rPr>
          <w:lang w:val="id-ID"/>
        </w:rPr>
        <w:t>. Sander's Onion Theory</w:t>
      </w:r>
    </w:p>
    <w:p w14:paraId="61AF6A2D" w14:textId="77777777" w:rsidR="002A5974" w:rsidRPr="002A5974" w:rsidRDefault="002A5974" w:rsidP="002A5974">
      <w:pPr>
        <w:jc w:val="center"/>
      </w:pPr>
    </w:p>
    <w:p w14:paraId="0BCA3622" w14:textId="04DB64A6" w:rsidR="002A5974" w:rsidRPr="002A5974" w:rsidRDefault="00C80716" w:rsidP="00EC643C">
      <w:pPr>
        <w:ind w:left="720"/>
        <w:jc w:val="both"/>
        <w:rPr>
          <w:rFonts w:ascii="Microsoft GothicNeo" w:eastAsia="Microsoft GothicNeo" w:hAnsi="Microsoft GothicNeo" w:cs="Microsoft GothicNeo"/>
          <w:lang w:val="id-ID"/>
        </w:rPr>
      </w:pPr>
      <w:r>
        <w:rPr>
          <w:rFonts w:ascii="Microsoft GothicNeo" w:eastAsia="Microsoft GothicNeo" w:hAnsi="Microsoft GothicNeo" w:cs="Microsoft GothicNeo"/>
          <w:color w:val="000000"/>
          <w:lang w:val="id-ID"/>
        </w:rPr>
        <w:t xml:space="preserve">Based on </w:t>
      </w:r>
      <w:sdt>
        <w:sdtPr>
          <w:rPr>
            <w:rFonts w:ascii="Microsoft GothicNeo" w:eastAsia="Microsoft GothicNeo" w:hAnsi="Microsoft GothicNeo" w:cs="Microsoft GothicNeo"/>
            <w:color w:val="000000"/>
            <w:lang w:val="id-ID"/>
          </w:rPr>
          <w:tag w:val="MENDELEY_CITATION_v3_eyJjaXRhdGlvbklEIjoiTUVOREVMRVlfQ0lUQVRJT05fZDA2M2E0ODQtNzhhOC00YjM0LThkMzktYzNhNTFmZDI2NDM2IiwicHJvcGVydGllcyI6eyJub3RlSW5kZXgiOjB9LCJpc0VkaXRlZCI6ZmFsc2UsIm1hbnVhbE92ZXJyaWRlIjp7ImlzTWFudWFsbHlPdmVycmlkZGVuIjp0cnVlLCJjaXRlcHJvY1RleHQiOiIoU2F1bmRlcnMgZXQgYWwuLCAyMDA5KSIsIm1hbnVhbE92ZXJyaWRlVGV4dCI6IlNhdW5kZXJzIGV0IGFsLiwgKDIwMDkpLCJ9LCJjaXRhdGlvbkl0ZW1zIjpbeyJpZCI6ImY5ODE4YzMxLTdjOTItM2JiOC1hYTFhLWYyMTY0ZDE3NmYzZCIsIml0ZW1EYXRhIjp7InR5cGUiOiJyZXBvcnQiLCJpZCI6ImY5ODE4YzMxLTdjOTItM2JiOC1hYTFhLWYyMTY0ZDE3NmYzZCIsInRpdGxlIjoiUmVzZWFyY2ggbWV0aG9kcyBmb3IgYnVzaW5lc3Mgc3R1ZGVudHMgZmlmdGggZWRpdGlvbiIsImF1dGhvciI6W3siZmFtaWx5IjoiU2F1bmRlcnMiLCJnaXZlbiI6Ik1hcmsiLCJwYXJzZS1uYW1lcyI6ZmFsc2UsImRyb3BwaW5nLXBhcnRpY2xlIjoiIiwibm9uLWRyb3BwaW5nLXBhcnRpY2xlIjoiIn0seyJmYW1pbHkiOiJMZXdpcyIsImdpdmVuIjoiUGhpbGlwIiwicGFyc2UtbmFtZXMiOmZhbHNlLCJkcm9wcGluZy1wYXJ0aWNsZSI6IiIsIm5vbi1kcm9wcGluZy1wYXJ0aWNsZSI6IiJ9LHsiZmFtaWx5IjoiVGhvcm5oaWxsIiwiZ2l2ZW4iOiJBZHJpYW4iLCJwYXJzZS1uYW1lcyI6ZmFsc2UsImRyb3BwaW5nLXBhcnRpY2xlIjoiIiwibm9uLWRyb3BwaW5nLXBhcnRpY2xlIjoiIn0seyJmYW1pbHkiOiJMZXdpcyIsImdpdmVuIjoiU2F1bmRlcnMg4oCiIiwicGFyc2UtbmFtZXMiOmZhbHNlLCJkcm9wcGluZy1wYXJ0aWNsZSI6IiIsIm5vbi1kcm9wcGluZy1wYXJ0aWNsZSI6IiJ9LHsiZmFtaWx5IjoiVGhvcm5oaWxsIiwiZ2l2ZW4iOiLigKIiLCJwYXJzZS1uYW1lcyI6ZmFsc2UsImRyb3BwaW5nLXBhcnRpY2xlIjoiIiwibm9uLWRyb3BwaW5nLXBhcnRpY2xlIjoiIn1dLCJVUkwiOiJ3d3cucGVhcnNvbmVkLmNvLnVrIiwiaXNzdWVkIjp7ImRhdGUtcGFydHMiOltbMjAwOV1dfSwibnVtYmVyLW9mLXBhZ2VzIjoiNjQ5IiwiY29udGFpbmVyLXRpdGxlLXNob3J0IjoiIn0sImlzVGVtcG9yYXJ5IjpmYWxzZX1dfQ=="/>
          <w:id w:val="1771273754"/>
          <w:placeholder>
            <w:docPart w:val="DefaultPlaceholder_-1854013440"/>
          </w:placeholder>
        </w:sdtPr>
        <w:sdtEndPr/>
        <w:sdtContent>
          <w:r w:rsidR="00FF5556" w:rsidRPr="00FF5556">
            <w:rPr>
              <w:rFonts w:ascii="Microsoft GothicNeo" w:eastAsia="Microsoft GothicNeo" w:hAnsi="Microsoft GothicNeo" w:cs="Microsoft GothicNeo"/>
              <w:color w:val="000000"/>
              <w:lang w:val="id-ID"/>
            </w:rPr>
            <w:t>Saunders et al., (2009),</w:t>
          </w:r>
        </w:sdtContent>
      </w:sdt>
      <w:r w:rsidR="00D45482">
        <w:rPr>
          <w:rFonts w:ascii="Microsoft GothicNeo" w:eastAsia="Microsoft GothicNeo" w:hAnsi="Microsoft GothicNeo" w:cs="Microsoft GothicNeo"/>
          <w:lang w:val="id-ID"/>
        </w:rPr>
        <w:t>Saunders Onion Theory</w:t>
      </w:r>
      <w:r w:rsidR="002A5974" w:rsidRPr="002A5974">
        <w:rPr>
          <w:rFonts w:ascii="Microsoft GothicNeo" w:eastAsia="Microsoft GothicNeo" w:hAnsi="Microsoft GothicNeo" w:cs="Microsoft GothicNeo"/>
          <w:lang w:val="id-ID"/>
        </w:rPr>
        <w:t xml:space="preserve"> is a conceptual framework often used in research methodology. It consists of six interconnected layers that guide researchers in structuring their research methodology effectively. </w:t>
      </w:r>
      <w:r w:rsidR="00E856C9">
        <w:rPr>
          <w:rFonts w:ascii="Microsoft GothicNeo" w:eastAsia="Microsoft GothicNeo" w:hAnsi="Microsoft GothicNeo" w:cs="Microsoft GothicNeo"/>
          <w:lang w:val="id-ID"/>
        </w:rPr>
        <w:t>Here is</w:t>
      </w:r>
      <w:r w:rsidR="002A5974" w:rsidRPr="002A5974">
        <w:rPr>
          <w:rFonts w:ascii="Microsoft GothicNeo" w:eastAsia="Microsoft GothicNeo" w:hAnsi="Microsoft GothicNeo" w:cs="Microsoft GothicNeo"/>
          <w:lang w:val="id-ID"/>
        </w:rPr>
        <w:t xml:space="preserve"> a summary of each layer:</w:t>
      </w:r>
    </w:p>
    <w:p w14:paraId="678B72AB" w14:textId="04097647" w:rsidR="002A5974" w:rsidRPr="002A5974" w:rsidRDefault="002A5974" w:rsidP="00E856C9">
      <w:pPr>
        <w:numPr>
          <w:ilvl w:val="0"/>
          <w:numId w:val="17"/>
        </w:numPr>
        <w:tabs>
          <w:tab w:val="clear" w:pos="720"/>
          <w:tab w:val="num" w:pos="1440"/>
        </w:tabs>
        <w:ind w:left="1440"/>
        <w:jc w:val="both"/>
        <w:rPr>
          <w:rFonts w:ascii="Microsoft GothicNeo" w:eastAsia="Microsoft GothicNeo" w:hAnsi="Microsoft GothicNeo" w:cs="Microsoft GothicNeo"/>
          <w:lang w:val="id-ID"/>
        </w:rPr>
      </w:pPr>
      <w:r w:rsidRPr="002A5974">
        <w:rPr>
          <w:rFonts w:ascii="Microsoft GothicNeo" w:eastAsia="Microsoft GothicNeo" w:hAnsi="Microsoft GothicNeo" w:cs="Microsoft GothicNeo"/>
          <w:b/>
          <w:bCs/>
          <w:lang w:val="id-ID"/>
        </w:rPr>
        <w:t>Research Philosophy:</w:t>
      </w:r>
      <w:r w:rsidRPr="002A5974">
        <w:rPr>
          <w:rFonts w:ascii="Microsoft GothicNeo" w:eastAsia="Microsoft GothicNeo" w:hAnsi="Microsoft GothicNeo" w:cs="Microsoft GothicNeo"/>
          <w:lang w:val="id-ID"/>
        </w:rPr>
        <w:t xml:space="preserve"> This is the outermost layer, which deals with the researcher's fundamental beliefs about the nature of reality. It involves concepts like epistemology (what is considered acceptable knowledge) and ontology (the study of </w:t>
      </w:r>
      <w:r w:rsidR="00D51808">
        <w:rPr>
          <w:rFonts w:ascii="Microsoft GothicNeo" w:eastAsia="Microsoft GothicNeo" w:hAnsi="Microsoft GothicNeo" w:cs="Microsoft GothicNeo"/>
          <w:lang w:val="id-ID"/>
        </w:rPr>
        <w:t>fact</w:t>
      </w:r>
      <w:r w:rsidRPr="002A5974">
        <w:rPr>
          <w:rFonts w:ascii="Microsoft GothicNeo" w:eastAsia="Microsoft GothicNeo" w:hAnsi="Microsoft GothicNeo" w:cs="Microsoft GothicNeo"/>
          <w:lang w:val="id-ID"/>
        </w:rPr>
        <w:t>). Researchers must choose a philosophical stance, such as positivism (relying on scientific knowledge), realism (questioning the reliability of scientific knowledge), or interpretivism (emphasizing qualitative research).</w:t>
      </w:r>
    </w:p>
    <w:p w14:paraId="6BBAEC6D" w14:textId="1DA80B7A" w:rsidR="002A5974" w:rsidRPr="002A5974" w:rsidRDefault="002A5974" w:rsidP="00E856C9">
      <w:pPr>
        <w:numPr>
          <w:ilvl w:val="0"/>
          <w:numId w:val="17"/>
        </w:numPr>
        <w:tabs>
          <w:tab w:val="clear" w:pos="720"/>
          <w:tab w:val="num" w:pos="1440"/>
        </w:tabs>
        <w:ind w:left="1440"/>
        <w:jc w:val="both"/>
        <w:rPr>
          <w:rFonts w:ascii="Microsoft GothicNeo" w:eastAsia="Microsoft GothicNeo" w:hAnsi="Microsoft GothicNeo" w:cs="Microsoft GothicNeo"/>
          <w:lang w:val="id-ID"/>
        </w:rPr>
      </w:pPr>
      <w:r w:rsidRPr="002A5974">
        <w:rPr>
          <w:rFonts w:ascii="Microsoft GothicNeo" w:eastAsia="Microsoft GothicNeo" w:hAnsi="Microsoft GothicNeo" w:cs="Microsoft GothicNeo"/>
          <w:b/>
          <w:bCs/>
          <w:lang w:val="id-ID"/>
        </w:rPr>
        <w:t>Research Approach:</w:t>
      </w:r>
      <w:r w:rsidRPr="002A5974">
        <w:rPr>
          <w:rFonts w:ascii="Microsoft GothicNeo" w:eastAsia="Microsoft GothicNeo" w:hAnsi="Microsoft GothicNeo" w:cs="Microsoft GothicNeo"/>
          <w:lang w:val="id-ID"/>
        </w:rPr>
        <w:t xml:space="preserve"> In the second layer, researchers decide whether to adopt an inductive or deductive approach. Deductive reasoning starts from a general theory and moves toward specific hypotheses, while inductive reasoning moves from </w:t>
      </w:r>
      <w:r w:rsidR="00D51808">
        <w:rPr>
          <w:rFonts w:ascii="Microsoft GothicNeo" w:eastAsia="Microsoft GothicNeo" w:hAnsi="Microsoft GothicNeo" w:cs="Microsoft GothicNeo"/>
          <w:lang w:val="id-ID"/>
        </w:rPr>
        <w:t>detailed</w:t>
      </w:r>
      <w:r w:rsidRPr="002A5974">
        <w:rPr>
          <w:rFonts w:ascii="Microsoft GothicNeo" w:eastAsia="Microsoft GothicNeo" w:hAnsi="Microsoft GothicNeo" w:cs="Microsoft GothicNeo"/>
          <w:lang w:val="id-ID"/>
        </w:rPr>
        <w:t xml:space="preserve"> observations to broader generalizations.</w:t>
      </w:r>
    </w:p>
    <w:p w14:paraId="7D0CF76C" w14:textId="180E6B61" w:rsidR="002A5974" w:rsidRPr="002A5974" w:rsidRDefault="002A5974" w:rsidP="00E856C9">
      <w:pPr>
        <w:numPr>
          <w:ilvl w:val="0"/>
          <w:numId w:val="17"/>
        </w:numPr>
        <w:tabs>
          <w:tab w:val="clear" w:pos="720"/>
          <w:tab w:val="num" w:pos="1440"/>
        </w:tabs>
        <w:ind w:left="1440"/>
        <w:jc w:val="both"/>
        <w:rPr>
          <w:rFonts w:ascii="Microsoft GothicNeo" w:eastAsia="Microsoft GothicNeo" w:hAnsi="Microsoft GothicNeo" w:cs="Microsoft GothicNeo"/>
          <w:lang w:val="id-ID"/>
        </w:rPr>
      </w:pPr>
      <w:r w:rsidRPr="002A5974">
        <w:rPr>
          <w:rFonts w:ascii="Microsoft GothicNeo" w:eastAsia="Microsoft GothicNeo" w:hAnsi="Microsoft GothicNeo" w:cs="Microsoft GothicNeo"/>
          <w:b/>
          <w:bCs/>
          <w:lang w:val="id-ID"/>
        </w:rPr>
        <w:lastRenderedPageBreak/>
        <w:t>Research Strategies:</w:t>
      </w:r>
      <w:r w:rsidRPr="002A5974">
        <w:rPr>
          <w:rFonts w:ascii="Microsoft GothicNeo" w:eastAsia="Microsoft GothicNeo" w:hAnsi="Microsoft GothicNeo" w:cs="Microsoft GothicNeo"/>
          <w:lang w:val="id-ID"/>
        </w:rPr>
        <w:t xml:space="preserve"> This layer focuses on how data will be gathered, including methods like case studies, grounded theory, experiments, surveys, and archival research. </w:t>
      </w:r>
      <w:r w:rsidR="00D51808">
        <w:rPr>
          <w:rFonts w:ascii="Microsoft GothicNeo" w:eastAsia="Microsoft GothicNeo" w:hAnsi="Microsoft GothicNeo" w:cs="Microsoft GothicNeo"/>
          <w:lang w:val="id-ID"/>
        </w:rPr>
        <w:t>Researchers might select one or multiple approaches depending on the research type</w:t>
      </w:r>
      <w:r w:rsidR="006D3850" w:rsidRPr="006D3850">
        <w:rPr>
          <w:rFonts w:ascii="Microsoft GothicNeo" w:eastAsia="Microsoft GothicNeo" w:hAnsi="Microsoft GothicNeo" w:cs="Microsoft GothicNeo"/>
          <w:lang w:val="id-ID"/>
        </w:rPr>
        <w:t>.</w:t>
      </w:r>
    </w:p>
    <w:p w14:paraId="757CE4BD" w14:textId="48F36962" w:rsidR="002A5974" w:rsidRPr="002A5974" w:rsidRDefault="002A5974" w:rsidP="00E856C9">
      <w:pPr>
        <w:numPr>
          <w:ilvl w:val="0"/>
          <w:numId w:val="17"/>
        </w:numPr>
        <w:tabs>
          <w:tab w:val="clear" w:pos="720"/>
          <w:tab w:val="num" w:pos="1440"/>
        </w:tabs>
        <w:ind w:left="1440"/>
        <w:jc w:val="both"/>
        <w:rPr>
          <w:rFonts w:ascii="Microsoft GothicNeo" w:eastAsia="Microsoft GothicNeo" w:hAnsi="Microsoft GothicNeo" w:cs="Microsoft GothicNeo"/>
          <w:lang w:val="id-ID"/>
        </w:rPr>
      </w:pPr>
      <w:r w:rsidRPr="002A5974">
        <w:rPr>
          <w:rFonts w:ascii="Microsoft GothicNeo" w:eastAsia="Microsoft GothicNeo" w:hAnsi="Microsoft GothicNeo" w:cs="Microsoft GothicNeo"/>
          <w:b/>
          <w:bCs/>
          <w:lang w:val="id-ID"/>
        </w:rPr>
        <w:t>Research Choices:</w:t>
      </w:r>
      <w:r w:rsidRPr="002A5974">
        <w:rPr>
          <w:rFonts w:ascii="Microsoft GothicNeo" w:eastAsia="Microsoft GothicNeo" w:hAnsi="Microsoft GothicNeo" w:cs="Microsoft GothicNeo"/>
          <w:lang w:val="id-ID"/>
        </w:rPr>
        <w:t xml:space="preserve"> </w:t>
      </w:r>
      <w:r w:rsidR="006D3850" w:rsidRPr="006D3850">
        <w:rPr>
          <w:rFonts w:ascii="Microsoft GothicNeo" w:eastAsia="Microsoft GothicNeo" w:hAnsi="Microsoft GothicNeo" w:cs="Microsoft GothicNeo"/>
          <w:lang w:val="id-ID"/>
        </w:rPr>
        <w:t xml:space="preserve">Researchers decide whether </w:t>
      </w:r>
      <w:r w:rsidR="00D51808">
        <w:rPr>
          <w:rFonts w:ascii="Microsoft GothicNeo" w:eastAsia="Microsoft GothicNeo" w:hAnsi="Microsoft GothicNeo" w:cs="Microsoft GothicNeo"/>
          <w:lang w:val="id-ID"/>
        </w:rPr>
        <w:t>to</w:t>
      </w:r>
      <w:r w:rsidR="006D3850" w:rsidRPr="006D3850">
        <w:rPr>
          <w:rFonts w:ascii="Microsoft GothicNeo" w:eastAsia="Microsoft GothicNeo" w:hAnsi="Microsoft GothicNeo" w:cs="Microsoft GothicNeo"/>
          <w:lang w:val="id-ID"/>
        </w:rPr>
        <w:t xml:space="preserve"> use a quantitative, qualitative, or mixed methods approach</w:t>
      </w:r>
      <w:r w:rsidRPr="002A5974">
        <w:rPr>
          <w:rFonts w:ascii="Microsoft GothicNeo" w:eastAsia="Microsoft GothicNeo" w:hAnsi="Microsoft GothicNeo" w:cs="Microsoft GothicNeo"/>
          <w:lang w:val="id-ID"/>
        </w:rPr>
        <w:t xml:space="preserve">. Quantitative research relies on numerical data and statistical analysis, while qualitative research emphasizes non-numerical data, such as interviews and observations. Mixed-method research combines both </w:t>
      </w:r>
      <w:r w:rsidR="00D51808">
        <w:rPr>
          <w:rFonts w:ascii="Microsoft GothicNeo" w:eastAsia="Microsoft GothicNeo" w:hAnsi="Microsoft GothicNeo" w:cs="Microsoft GothicNeo"/>
          <w:lang w:val="id-ID"/>
        </w:rPr>
        <w:t>techniques</w:t>
      </w:r>
      <w:r w:rsidRPr="002A5974">
        <w:rPr>
          <w:rFonts w:ascii="Microsoft GothicNeo" w:eastAsia="Microsoft GothicNeo" w:hAnsi="Microsoft GothicNeo" w:cs="Microsoft GothicNeo"/>
          <w:lang w:val="id-ID"/>
        </w:rPr>
        <w:t>.</w:t>
      </w:r>
    </w:p>
    <w:p w14:paraId="53602643" w14:textId="5B004EC7" w:rsidR="002A5974" w:rsidRPr="002A5974" w:rsidRDefault="002A5974" w:rsidP="00E856C9">
      <w:pPr>
        <w:numPr>
          <w:ilvl w:val="0"/>
          <w:numId w:val="17"/>
        </w:numPr>
        <w:tabs>
          <w:tab w:val="clear" w:pos="720"/>
          <w:tab w:val="num" w:pos="1440"/>
        </w:tabs>
        <w:ind w:left="1440"/>
        <w:jc w:val="both"/>
        <w:rPr>
          <w:rFonts w:ascii="Microsoft GothicNeo" w:eastAsia="Microsoft GothicNeo" w:hAnsi="Microsoft GothicNeo" w:cs="Microsoft GothicNeo"/>
          <w:lang w:val="id-ID"/>
        </w:rPr>
      </w:pPr>
      <w:r w:rsidRPr="002A5974">
        <w:rPr>
          <w:rFonts w:ascii="Microsoft GothicNeo" w:eastAsia="Microsoft GothicNeo" w:hAnsi="Microsoft GothicNeo" w:cs="Microsoft GothicNeo"/>
          <w:b/>
          <w:bCs/>
          <w:lang w:val="id-ID"/>
        </w:rPr>
        <w:t>Time Horizons:</w:t>
      </w:r>
      <w:r w:rsidRPr="002A5974">
        <w:rPr>
          <w:rFonts w:ascii="Microsoft GothicNeo" w:eastAsia="Microsoft GothicNeo" w:hAnsi="Microsoft GothicNeo" w:cs="Microsoft GothicNeo"/>
          <w:lang w:val="id-ID"/>
        </w:rPr>
        <w:t xml:space="preserve"> This layer pertains to the time frame </w:t>
      </w:r>
      <w:r w:rsidR="00D51808">
        <w:rPr>
          <w:rFonts w:ascii="Microsoft GothicNeo" w:eastAsia="Microsoft GothicNeo" w:hAnsi="Microsoft GothicNeo" w:cs="Microsoft GothicNeo"/>
          <w:lang w:val="id-ID"/>
        </w:rPr>
        <w:t>of the research</w:t>
      </w:r>
      <w:r w:rsidRPr="002A5974">
        <w:rPr>
          <w:rFonts w:ascii="Microsoft GothicNeo" w:eastAsia="Microsoft GothicNeo" w:hAnsi="Microsoft GothicNeo" w:cs="Microsoft GothicNeo"/>
          <w:lang w:val="id-ID"/>
        </w:rPr>
        <w:t>. Researchers must choose between cross-sectional (snapshot view at a specific time) or longitudinal (study of behavior over time) research designs.</w:t>
      </w:r>
    </w:p>
    <w:p w14:paraId="2AA8BF11" w14:textId="77777777" w:rsidR="002A5974" w:rsidRPr="002A5974" w:rsidRDefault="002A5974" w:rsidP="00E856C9">
      <w:pPr>
        <w:numPr>
          <w:ilvl w:val="0"/>
          <w:numId w:val="17"/>
        </w:numPr>
        <w:tabs>
          <w:tab w:val="clear" w:pos="720"/>
          <w:tab w:val="num" w:pos="1440"/>
        </w:tabs>
        <w:ind w:left="1440"/>
        <w:jc w:val="both"/>
        <w:rPr>
          <w:rFonts w:ascii="Microsoft GothicNeo" w:eastAsia="Microsoft GothicNeo" w:hAnsi="Microsoft GothicNeo" w:cs="Microsoft GothicNeo"/>
          <w:lang w:val="id-ID"/>
        </w:rPr>
      </w:pPr>
      <w:r w:rsidRPr="002A5974">
        <w:rPr>
          <w:rFonts w:ascii="Microsoft GothicNeo" w:eastAsia="Microsoft GothicNeo" w:hAnsi="Microsoft GothicNeo" w:cs="Microsoft GothicNeo"/>
          <w:b/>
          <w:bCs/>
          <w:lang w:val="id-ID"/>
        </w:rPr>
        <w:t>Techniques and Procedures:</w:t>
      </w:r>
      <w:r w:rsidRPr="002A5974">
        <w:rPr>
          <w:rFonts w:ascii="Microsoft GothicNeo" w:eastAsia="Microsoft GothicNeo" w:hAnsi="Microsoft GothicNeo" w:cs="Microsoft GothicNeo"/>
          <w:lang w:val="id-ID"/>
        </w:rPr>
        <w:t xml:space="preserve"> The innermost layer represents the core of the research methodology. Here, researchers make detailed decisions about data collection methods, ethics, questionnaire content, sample groups, and other practical aspects. These decisions should align with the choices made in the previous layers.</w:t>
      </w:r>
    </w:p>
    <w:p w14:paraId="26B6CA24" w14:textId="2FDBDCB9" w:rsidR="002A5974" w:rsidRDefault="002A5974" w:rsidP="00EC643C">
      <w:pPr>
        <w:ind w:left="720"/>
        <w:jc w:val="both"/>
        <w:rPr>
          <w:rFonts w:ascii="Microsoft GothicNeo" w:eastAsia="Microsoft GothicNeo" w:hAnsi="Microsoft GothicNeo" w:cs="Microsoft GothicNeo"/>
          <w:lang w:val="id-ID"/>
        </w:rPr>
      </w:pPr>
      <w:r w:rsidRPr="002A5974">
        <w:rPr>
          <w:rFonts w:ascii="Microsoft GothicNeo" w:eastAsia="Microsoft GothicNeo" w:hAnsi="Microsoft GothicNeo" w:cs="Microsoft GothicNeo"/>
          <w:lang w:val="id-ID"/>
        </w:rPr>
        <w:t>In summary, the Saunders Research Onion provides a structured approach for researchers to develop a comprehensive research methodology. It ensures that researchers consider philosophical underpinnings, research approaches, data collection strategies, and other crucial elements to conduct credible and well-rounded research.</w:t>
      </w:r>
    </w:p>
    <w:p w14:paraId="39AFFCE9" w14:textId="77777777" w:rsidR="00013BAF" w:rsidRDefault="00013BAF" w:rsidP="00013BAF">
      <w:pPr>
        <w:ind w:left="720"/>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lang w:val="id-ID"/>
        </w:rPr>
        <w:t>In addition to a comprehensive explanation of the Saunders Research Onion model, the Author provides a visual representation of the various layers and elements of the above model, further explaining the philosophical foundation, research approach, and data collection strategy.</w:t>
      </w:r>
    </w:p>
    <w:p w14:paraId="16D97279" w14:textId="50751868" w:rsidR="00013BAF" w:rsidRPr="00013BAF" w:rsidRDefault="00013BAF" w:rsidP="00013BAF">
      <w:pPr>
        <w:ind w:left="720"/>
        <w:jc w:val="both"/>
        <w:rPr>
          <w:rFonts w:ascii="Microsoft GothicNeo" w:eastAsia="Microsoft GothicNeo" w:hAnsi="Microsoft GothicNeo" w:cs="Microsoft GothicNeo"/>
          <w:lang w:val="id-ID"/>
        </w:rPr>
      </w:pPr>
      <w:r>
        <w:rPr>
          <w:rFonts w:ascii="Microsoft GothicNeo" w:eastAsia="Microsoft GothicNeo" w:hAnsi="Microsoft GothicNeo" w:cs="Microsoft GothicNeo"/>
          <w:lang w:val="id-ID"/>
        </w:rPr>
        <w:t xml:space="preserve">A </w:t>
      </w:r>
      <w:r w:rsidRPr="00013BAF">
        <w:rPr>
          <w:rFonts w:ascii="Microsoft GothicNeo" w:eastAsia="Microsoft GothicNeo" w:hAnsi="Microsoft GothicNeo" w:cs="Microsoft GothicNeo"/>
          <w:lang w:val="id-ID"/>
        </w:rPr>
        <w:t xml:space="preserve">visual representation of the Saunders Research Onion model, illustrating its different layers and elements. </w:t>
      </w:r>
      <w:r w:rsidR="00E856C9">
        <w:rPr>
          <w:rFonts w:ascii="Microsoft GothicNeo" w:eastAsia="Microsoft GothicNeo" w:hAnsi="Microsoft GothicNeo" w:cs="Microsoft GothicNeo"/>
          <w:lang w:val="id-ID"/>
        </w:rPr>
        <w:t>Here is</w:t>
      </w:r>
      <w:r w:rsidRPr="00013BAF">
        <w:rPr>
          <w:rFonts w:ascii="Microsoft GothicNeo" w:eastAsia="Microsoft GothicNeo" w:hAnsi="Microsoft GothicNeo" w:cs="Microsoft GothicNeo"/>
          <w:lang w:val="id-ID"/>
        </w:rPr>
        <w:t xml:space="preserve"> an explanation of each part:</w:t>
      </w:r>
    </w:p>
    <w:p w14:paraId="2F0945F4" w14:textId="2DBFA618" w:rsidR="00013BAF" w:rsidRPr="00013BAF" w:rsidRDefault="00013BAF" w:rsidP="00E856C9">
      <w:pPr>
        <w:numPr>
          <w:ilvl w:val="0"/>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Positivism and Interpretivism:</w:t>
      </w:r>
      <w:r w:rsidRPr="00013BAF">
        <w:rPr>
          <w:rFonts w:ascii="Microsoft GothicNeo" w:eastAsia="Microsoft GothicNeo" w:hAnsi="Microsoft GothicNeo" w:cs="Microsoft GothicNeo"/>
          <w:lang w:val="id-ID"/>
        </w:rPr>
        <w:t xml:space="preserve"> These are two contrasting philosophical stances. Positivism emphasizes </w:t>
      </w:r>
      <w:r w:rsidR="00D51808">
        <w:rPr>
          <w:rFonts w:ascii="Microsoft GothicNeo" w:eastAsia="Microsoft GothicNeo" w:hAnsi="Microsoft GothicNeo" w:cs="Microsoft GothicNeo"/>
          <w:lang w:val="id-ID"/>
        </w:rPr>
        <w:t>using</w:t>
      </w:r>
      <w:r w:rsidRPr="00013BAF">
        <w:rPr>
          <w:rFonts w:ascii="Microsoft GothicNeo" w:eastAsia="Microsoft GothicNeo" w:hAnsi="Microsoft GothicNeo" w:cs="Microsoft GothicNeo"/>
          <w:lang w:val="id-ID"/>
        </w:rPr>
        <w:t xml:space="preserve"> scientific methods and quantifiable data to generate objective knowledge. Interpretivism, on the other hand, focuses on understanding subjective meanings and experiences through qualitative methods.</w:t>
      </w:r>
    </w:p>
    <w:p w14:paraId="11CD6BBF" w14:textId="6C976F0A" w:rsidR="00013BAF" w:rsidRPr="00013BAF" w:rsidRDefault="00013BAF" w:rsidP="00E856C9">
      <w:pPr>
        <w:numPr>
          <w:ilvl w:val="0"/>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Deductive and Inductive:</w:t>
      </w:r>
      <w:r w:rsidRPr="00013BAF">
        <w:rPr>
          <w:rFonts w:ascii="Microsoft GothicNeo" w:eastAsia="Microsoft GothicNeo" w:hAnsi="Microsoft GothicNeo" w:cs="Microsoft GothicNeo"/>
          <w:lang w:val="id-ID"/>
        </w:rPr>
        <w:t xml:space="preserve"> These represent two different research approaches. Deductive reasoning starts with a general theory or hypothesis and tests it with </w:t>
      </w:r>
      <w:r w:rsidRPr="00013BAF">
        <w:rPr>
          <w:rFonts w:ascii="Microsoft GothicNeo" w:eastAsia="Microsoft GothicNeo" w:hAnsi="Microsoft GothicNeo" w:cs="Microsoft GothicNeo"/>
          <w:lang w:val="id-ID"/>
        </w:rPr>
        <w:lastRenderedPageBreak/>
        <w:t xml:space="preserve">specific observations or data. Inductive reasoning begins with </w:t>
      </w:r>
      <w:r w:rsidR="00D51808">
        <w:rPr>
          <w:rFonts w:ascii="Microsoft GothicNeo" w:eastAsia="Microsoft GothicNeo" w:hAnsi="Microsoft GothicNeo" w:cs="Microsoft GothicNeo"/>
          <w:lang w:val="id-ID"/>
        </w:rPr>
        <w:t>detailed</w:t>
      </w:r>
      <w:r w:rsidRPr="00013BAF">
        <w:rPr>
          <w:rFonts w:ascii="Microsoft GothicNeo" w:eastAsia="Microsoft GothicNeo" w:hAnsi="Microsoft GothicNeo" w:cs="Microsoft GothicNeo"/>
          <w:lang w:val="id-ID"/>
        </w:rPr>
        <w:t xml:space="preserve"> </w:t>
      </w:r>
      <w:r w:rsidR="00D51808">
        <w:rPr>
          <w:rFonts w:ascii="Microsoft GothicNeo" w:eastAsia="Microsoft GothicNeo" w:hAnsi="Microsoft GothicNeo" w:cs="Microsoft GothicNeo"/>
          <w:lang w:val="id-ID"/>
        </w:rPr>
        <w:t>comments</w:t>
      </w:r>
      <w:r w:rsidRPr="00013BAF">
        <w:rPr>
          <w:rFonts w:ascii="Microsoft GothicNeo" w:eastAsia="Microsoft GothicNeo" w:hAnsi="Microsoft GothicNeo" w:cs="Microsoft GothicNeo"/>
          <w:lang w:val="id-ID"/>
        </w:rPr>
        <w:t xml:space="preserve"> and seeks to derive general principles or theories from them.</w:t>
      </w:r>
    </w:p>
    <w:p w14:paraId="10AB4A84" w14:textId="77777777" w:rsidR="00013BAF" w:rsidRPr="00013BAF" w:rsidRDefault="00013BAF" w:rsidP="00E856C9">
      <w:pPr>
        <w:numPr>
          <w:ilvl w:val="0"/>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Experiment, Survey, Case Study, Grounded Theory, Ethnography, and Action Research:</w:t>
      </w:r>
      <w:r w:rsidRPr="00013BAF">
        <w:rPr>
          <w:rFonts w:ascii="Microsoft GothicNeo" w:eastAsia="Microsoft GothicNeo" w:hAnsi="Microsoft GothicNeo" w:cs="Microsoft GothicNeo"/>
          <w:lang w:val="id-ID"/>
        </w:rPr>
        <w:t xml:space="preserve"> These are various research strategies or methods that researchers can choose from, depending on their research goals and questions.</w:t>
      </w:r>
    </w:p>
    <w:p w14:paraId="16567269" w14:textId="77777777" w:rsidR="00013BAF" w:rsidRPr="00013BAF" w:rsidRDefault="00013BAF" w:rsidP="00E856C9">
      <w:pPr>
        <w:numPr>
          <w:ilvl w:val="1"/>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Experiment:</w:t>
      </w:r>
      <w:r w:rsidRPr="00013BAF">
        <w:rPr>
          <w:rFonts w:ascii="Microsoft GothicNeo" w:eastAsia="Microsoft GothicNeo" w:hAnsi="Microsoft GothicNeo" w:cs="Microsoft GothicNeo"/>
          <w:lang w:val="id-ID"/>
        </w:rPr>
        <w:t xml:space="preserve"> Involves controlled experiments to test hypotheses.</w:t>
      </w:r>
    </w:p>
    <w:p w14:paraId="0D6FF26D" w14:textId="77777777" w:rsidR="00013BAF" w:rsidRPr="00013BAF" w:rsidRDefault="00013BAF" w:rsidP="00E856C9">
      <w:pPr>
        <w:numPr>
          <w:ilvl w:val="1"/>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Survey:</w:t>
      </w:r>
      <w:r w:rsidRPr="00013BAF">
        <w:rPr>
          <w:rFonts w:ascii="Microsoft GothicNeo" w:eastAsia="Microsoft GothicNeo" w:hAnsi="Microsoft GothicNeo" w:cs="Microsoft GothicNeo"/>
          <w:lang w:val="id-ID"/>
        </w:rPr>
        <w:t xml:space="preserve"> Involves collecting structured data from a large sample through questionnaires or interviews.</w:t>
      </w:r>
    </w:p>
    <w:p w14:paraId="1AB3EFA1" w14:textId="512F448D" w:rsidR="00013BAF" w:rsidRPr="00013BAF" w:rsidRDefault="00013BAF" w:rsidP="00E856C9">
      <w:pPr>
        <w:numPr>
          <w:ilvl w:val="1"/>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Case Study:</w:t>
      </w:r>
      <w:r w:rsidRPr="00013BAF">
        <w:rPr>
          <w:rFonts w:ascii="Microsoft GothicNeo" w:eastAsia="Microsoft GothicNeo" w:hAnsi="Microsoft GothicNeo" w:cs="Microsoft GothicNeo"/>
          <w:lang w:val="id-ID"/>
        </w:rPr>
        <w:t xml:space="preserve"> Focuses on in-depth exploration of a single or a few cases.</w:t>
      </w:r>
    </w:p>
    <w:p w14:paraId="03FCB787" w14:textId="77777777" w:rsidR="00013BAF" w:rsidRPr="00013BAF" w:rsidRDefault="00013BAF" w:rsidP="00E856C9">
      <w:pPr>
        <w:numPr>
          <w:ilvl w:val="1"/>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Grounded Theory:</w:t>
      </w:r>
      <w:r w:rsidRPr="00013BAF">
        <w:rPr>
          <w:rFonts w:ascii="Microsoft GothicNeo" w:eastAsia="Microsoft GothicNeo" w:hAnsi="Microsoft GothicNeo" w:cs="Microsoft GothicNeo"/>
          <w:lang w:val="id-ID"/>
        </w:rPr>
        <w:t xml:space="preserve"> Aims to develop new theories from qualitative data.</w:t>
      </w:r>
    </w:p>
    <w:p w14:paraId="111966D3" w14:textId="77777777" w:rsidR="00013BAF" w:rsidRPr="00013BAF" w:rsidRDefault="00013BAF" w:rsidP="00E856C9">
      <w:pPr>
        <w:numPr>
          <w:ilvl w:val="1"/>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Ethnography:</w:t>
      </w:r>
      <w:r w:rsidRPr="00013BAF">
        <w:rPr>
          <w:rFonts w:ascii="Microsoft GothicNeo" w:eastAsia="Microsoft GothicNeo" w:hAnsi="Microsoft GothicNeo" w:cs="Microsoft GothicNeo"/>
          <w:lang w:val="id-ID"/>
        </w:rPr>
        <w:t xml:space="preserve"> Involves immersive study of a culture or group through participant observation.</w:t>
      </w:r>
    </w:p>
    <w:p w14:paraId="168A69A6" w14:textId="77777777" w:rsidR="00013BAF" w:rsidRPr="00013BAF" w:rsidRDefault="00013BAF" w:rsidP="00E856C9">
      <w:pPr>
        <w:numPr>
          <w:ilvl w:val="1"/>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Action Research:</w:t>
      </w:r>
      <w:r w:rsidRPr="00013BAF">
        <w:rPr>
          <w:rFonts w:ascii="Microsoft GothicNeo" w:eastAsia="Microsoft GothicNeo" w:hAnsi="Microsoft GothicNeo" w:cs="Microsoft GothicNeo"/>
          <w:lang w:val="id-ID"/>
        </w:rPr>
        <w:t xml:space="preserve"> Collaborative research conducted to address real-world problems.</w:t>
      </w:r>
    </w:p>
    <w:p w14:paraId="5703B33C" w14:textId="624FDB18" w:rsidR="00013BAF" w:rsidRPr="00013BAF" w:rsidRDefault="00013BAF" w:rsidP="00E856C9">
      <w:pPr>
        <w:numPr>
          <w:ilvl w:val="0"/>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Secondary Data, Observation, Interviews, and Questionnaires:</w:t>
      </w:r>
      <w:r w:rsidRPr="00013BAF">
        <w:rPr>
          <w:rFonts w:ascii="Microsoft GothicNeo" w:eastAsia="Microsoft GothicNeo" w:hAnsi="Microsoft GothicNeo" w:cs="Microsoft GothicNeo"/>
          <w:lang w:val="id-ID"/>
        </w:rPr>
        <w:t xml:space="preserve"> </w:t>
      </w:r>
      <w:r w:rsidR="00D51808">
        <w:rPr>
          <w:rFonts w:ascii="Microsoft GothicNeo" w:eastAsia="Microsoft GothicNeo" w:hAnsi="Microsoft GothicNeo" w:cs="Microsoft GothicNeo"/>
          <w:lang w:val="id-ID"/>
        </w:rPr>
        <w:t>Data</w:t>
      </w:r>
      <w:r w:rsidRPr="00013BAF">
        <w:rPr>
          <w:rFonts w:ascii="Microsoft GothicNeo" w:eastAsia="Microsoft GothicNeo" w:hAnsi="Microsoft GothicNeo" w:cs="Microsoft GothicNeo"/>
          <w:lang w:val="id-ID"/>
        </w:rPr>
        <w:t xml:space="preserve"> collection methods.</w:t>
      </w:r>
    </w:p>
    <w:p w14:paraId="43FFEBE6" w14:textId="12F932EF" w:rsidR="00013BAF" w:rsidRPr="00013BAF" w:rsidRDefault="00013BAF" w:rsidP="00E856C9">
      <w:pPr>
        <w:numPr>
          <w:ilvl w:val="1"/>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Secondary Data:</w:t>
      </w:r>
      <w:r w:rsidRPr="00013BAF">
        <w:rPr>
          <w:rFonts w:ascii="Microsoft GothicNeo" w:eastAsia="Microsoft GothicNeo" w:hAnsi="Microsoft GothicNeo" w:cs="Microsoft GothicNeo"/>
          <w:lang w:val="id-ID"/>
        </w:rPr>
        <w:t xml:space="preserve"> Using existing sources such as literature reviews or previously collected data.</w:t>
      </w:r>
    </w:p>
    <w:p w14:paraId="4C09ADFF" w14:textId="77777777" w:rsidR="00013BAF" w:rsidRPr="00013BAF" w:rsidRDefault="00013BAF" w:rsidP="00E856C9">
      <w:pPr>
        <w:numPr>
          <w:ilvl w:val="1"/>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Observation:</w:t>
      </w:r>
      <w:r w:rsidRPr="00013BAF">
        <w:rPr>
          <w:rFonts w:ascii="Microsoft GothicNeo" w:eastAsia="Microsoft GothicNeo" w:hAnsi="Microsoft GothicNeo" w:cs="Microsoft GothicNeo"/>
          <w:lang w:val="id-ID"/>
        </w:rPr>
        <w:t xml:space="preserve"> Directly observing and recording behaviors or events.</w:t>
      </w:r>
    </w:p>
    <w:p w14:paraId="2A64E881" w14:textId="77777777" w:rsidR="00013BAF" w:rsidRPr="00013BAF" w:rsidRDefault="00013BAF" w:rsidP="00E856C9">
      <w:pPr>
        <w:numPr>
          <w:ilvl w:val="1"/>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Interviews:</w:t>
      </w:r>
      <w:r w:rsidRPr="00013BAF">
        <w:rPr>
          <w:rFonts w:ascii="Microsoft GothicNeo" w:eastAsia="Microsoft GothicNeo" w:hAnsi="Microsoft GothicNeo" w:cs="Microsoft GothicNeo"/>
          <w:lang w:val="id-ID"/>
        </w:rPr>
        <w:t xml:space="preserve"> Conducting structured or unstructured interviews with individuals to gather information.</w:t>
      </w:r>
    </w:p>
    <w:p w14:paraId="7C3860AC" w14:textId="77777777" w:rsidR="00013BAF" w:rsidRPr="00013BAF" w:rsidRDefault="00013BAF" w:rsidP="00E856C9">
      <w:pPr>
        <w:numPr>
          <w:ilvl w:val="1"/>
          <w:numId w:val="27"/>
        </w:numPr>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b/>
          <w:bCs/>
          <w:lang w:val="id-ID"/>
        </w:rPr>
        <w:t>Questionnaires:</w:t>
      </w:r>
      <w:r w:rsidRPr="00013BAF">
        <w:rPr>
          <w:rFonts w:ascii="Microsoft GothicNeo" w:eastAsia="Microsoft GothicNeo" w:hAnsi="Microsoft GothicNeo" w:cs="Microsoft GothicNeo"/>
          <w:lang w:val="id-ID"/>
        </w:rPr>
        <w:t xml:space="preserve"> Administering structured sets of questions to collect data from respondents.</w:t>
      </w:r>
    </w:p>
    <w:p w14:paraId="19E18F16" w14:textId="77777777" w:rsidR="00013BAF" w:rsidRPr="00013BAF" w:rsidRDefault="00013BAF" w:rsidP="00013BAF">
      <w:pPr>
        <w:ind w:left="720"/>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lang w:val="id-ID"/>
        </w:rPr>
        <w:t>The central part of the onion likely represents the core of the research methodology, where researchers make specific decisions regarding data collection techniques and procedures based on their chosen methods and approaches.</w:t>
      </w:r>
    </w:p>
    <w:p w14:paraId="7D3B0858" w14:textId="7577E0D5" w:rsidR="00013BAF" w:rsidRPr="00013BAF" w:rsidRDefault="00013BAF" w:rsidP="00013BAF">
      <w:pPr>
        <w:ind w:left="720"/>
        <w:jc w:val="both"/>
        <w:rPr>
          <w:rFonts w:ascii="Microsoft GothicNeo" w:eastAsia="Microsoft GothicNeo" w:hAnsi="Microsoft GothicNeo" w:cs="Microsoft GothicNeo"/>
          <w:lang w:val="id-ID"/>
        </w:rPr>
      </w:pPr>
      <w:r w:rsidRPr="00013BAF">
        <w:rPr>
          <w:rFonts w:ascii="Microsoft GothicNeo" w:eastAsia="Microsoft GothicNeo" w:hAnsi="Microsoft GothicNeo" w:cs="Microsoft GothicNeo"/>
          <w:lang w:val="id-ID"/>
        </w:rPr>
        <w:t xml:space="preserve">Overall, this diagram visually represents how the various elements of the Saunders Research Onion model are interconnected, providing researchers with a structured framework for designing their research methodology. Researchers can select elements from each </w:t>
      </w:r>
      <w:r w:rsidR="00D51808">
        <w:rPr>
          <w:rFonts w:ascii="Microsoft GothicNeo" w:eastAsia="Microsoft GothicNeo" w:hAnsi="Microsoft GothicNeo" w:cs="Microsoft GothicNeo"/>
          <w:lang w:val="id-ID"/>
        </w:rPr>
        <w:t>onion layer</w:t>
      </w:r>
      <w:r w:rsidRPr="00013BAF">
        <w:rPr>
          <w:rFonts w:ascii="Microsoft GothicNeo" w:eastAsia="Microsoft GothicNeo" w:hAnsi="Microsoft GothicNeo" w:cs="Microsoft GothicNeo"/>
          <w:lang w:val="id-ID"/>
        </w:rPr>
        <w:t xml:space="preserve"> to build a comprehensive and well-planned research methodology.</w:t>
      </w:r>
    </w:p>
    <w:p w14:paraId="4FD487FB" w14:textId="3B3ED46D" w:rsidR="00613D69" w:rsidRDefault="00613D69" w:rsidP="00E856C9">
      <w:pPr>
        <w:pStyle w:val="Heading3"/>
        <w:numPr>
          <w:ilvl w:val="1"/>
          <w:numId w:val="16"/>
        </w:numPr>
        <w:rPr>
          <w:rFonts w:eastAsia="Microsoft GothicNeo" w:cs="Microsoft GothicNeo"/>
          <w:b w:val="0"/>
          <w:bCs/>
        </w:rPr>
      </w:pPr>
      <w:bookmarkStart w:id="10" w:name="_Toc146612869"/>
      <w:r w:rsidRPr="00C80B52">
        <w:rPr>
          <w:rFonts w:eastAsia="Microsoft GothicNeo" w:cs="Microsoft GothicNeo"/>
          <w:bCs/>
        </w:rPr>
        <w:lastRenderedPageBreak/>
        <w:t>Gantt Chart and Work Breakdown Structures (WBS)</w:t>
      </w:r>
      <w:bookmarkEnd w:id="10"/>
      <w:r w:rsidR="00C80B52" w:rsidRPr="00C80B52">
        <w:rPr>
          <w:rFonts w:eastAsia="Microsoft GothicNeo" w:cs="Microsoft GothicNeo"/>
          <w:bCs/>
        </w:rPr>
        <w:t xml:space="preserve"> </w:t>
      </w:r>
    </w:p>
    <w:p w14:paraId="128814CC" w14:textId="3FCF345F" w:rsidR="00C80B52" w:rsidRPr="00D90545" w:rsidRDefault="00C80B52" w:rsidP="00E856C9">
      <w:pPr>
        <w:pStyle w:val="Heading4"/>
        <w:numPr>
          <w:ilvl w:val="2"/>
          <w:numId w:val="16"/>
        </w:numPr>
        <w:ind w:firstLine="131"/>
        <w:rPr>
          <w:rFonts w:eastAsia="Microsoft GothicNeo" w:cs="Microsoft GothicNeo"/>
          <w:lang w:val="id-ID"/>
        </w:rPr>
      </w:pPr>
      <w:r w:rsidRPr="00D90545">
        <w:rPr>
          <w:rFonts w:eastAsia="Microsoft GothicNeo" w:cs="Microsoft GothicNeo"/>
          <w:lang w:val="id-ID"/>
        </w:rPr>
        <w:t>Gantt Chart</w:t>
      </w:r>
    </w:p>
    <w:p w14:paraId="38DB982B" w14:textId="77777777" w:rsidR="002A558F" w:rsidRDefault="00C80B52" w:rsidP="002A558F">
      <w:pPr>
        <w:keepNext/>
        <w:ind w:firstLine="1276"/>
      </w:pPr>
      <w:r>
        <w:rPr>
          <w:noProof/>
        </w:rPr>
        <w:drawing>
          <wp:inline distT="0" distB="0" distL="0" distR="0" wp14:anchorId="1A5E7533" wp14:editId="5345959A">
            <wp:extent cx="5458114" cy="28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435"/>
                    <a:stretch/>
                  </pic:blipFill>
                  <pic:spPr bwMode="auto">
                    <a:xfrm>
                      <a:off x="0" y="0"/>
                      <a:ext cx="5458114" cy="2880000"/>
                    </a:xfrm>
                    <a:prstGeom prst="rect">
                      <a:avLst/>
                    </a:prstGeom>
                    <a:ln>
                      <a:noFill/>
                    </a:ln>
                    <a:extLst>
                      <a:ext uri="{53640926-AAD7-44D8-BBD7-CCE9431645EC}">
                        <a14:shadowObscured xmlns:a14="http://schemas.microsoft.com/office/drawing/2010/main"/>
                      </a:ext>
                    </a:extLst>
                  </pic:spPr>
                </pic:pic>
              </a:graphicData>
            </a:graphic>
          </wp:inline>
        </w:drawing>
      </w:r>
    </w:p>
    <w:p w14:paraId="40838476" w14:textId="4A5F20BC" w:rsidR="00C80B52" w:rsidRPr="00C80B52" w:rsidRDefault="002A558F" w:rsidP="002A558F">
      <w:pPr>
        <w:pStyle w:val="Caption"/>
        <w:jc w:val="center"/>
        <w:rPr>
          <w:rFonts w:ascii="Microsoft GothicNeo" w:eastAsia="Microsoft GothicNeo" w:hAnsi="Microsoft GothicNeo" w:cs="Microsoft GothicNeo"/>
          <w:b/>
          <w:bCs/>
          <w:lang w:val="id-ID"/>
        </w:rPr>
      </w:pPr>
      <w:r>
        <w:t xml:space="preserve">Figure </w:t>
      </w:r>
      <w:r>
        <w:fldChar w:fldCharType="begin"/>
      </w:r>
      <w:r>
        <w:instrText xml:space="preserve"> SEQ Figure \* ARABIC </w:instrText>
      </w:r>
      <w:r>
        <w:fldChar w:fldCharType="separate"/>
      </w:r>
      <w:r w:rsidR="009A0DF2">
        <w:rPr>
          <w:noProof/>
        </w:rPr>
        <w:t>2</w:t>
      </w:r>
      <w:r>
        <w:fldChar w:fldCharType="end"/>
      </w:r>
      <w:r>
        <w:rPr>
          <w:lang w:val="id-ID"/>
        </w:rPr>
        <w:t xml:space="preserve"> Gantt Chart</w:t>
      </w:r>
    </w:p>
    <w:p w14:paraId="05F5AFE3" w14:textId="37332B42" w:rsidR="00C80B52" w:rsidRPr="00D90545" w:rsidRDefault="00C80B52" w:rsidP="00E856C9">
      <w:pPr>
        <w:pStyle w:val="Heading4"/>
        <w:numPr>
          <w:ilvl w:val="2"/>
          <w:numId w:val="16"/>
        </w:numPr>
        <w:ind w:firstLine="131"/>
        <w:rPr>
          <w:rFonts w:eastAsia="Microsoft GothicNeo" w:cs="Microsoft GothicNeo"/>
          <w:lang w:val="id-ID"/>
        </w:rPr>
      </w:pPr>
      <w:r w:rsidRPr="00D90545">
        <w:rPr>
          <w:rFonts w:eastAsia="Microsoft GothicNeo" w:cs="Microsoft GothicNeo"/>
          <w:lang w:val="id-ID"/>
        </w:rPr>
        <w:t>Work Breakdown Structures (WBS)</w:t>
      </w:r>
    </w:p>
    <w:p w14:paraId="6C1C23EF" w14:textId="77777777" w:rsidR="002A558F" w:rsidRDefault="00C80B52" w:rsidP="002A558F">
      <w:pPr>
        <w:keepNext/>
      </w:pPr>
      <w:r>
        <w:rPr>
          <w:rFonts w:ascii="Microsoft GothicNeo" w:eastAsia="Microsoft GothicNeo" w:hAnsi="Microsoft GothicNeo" w:cs="Microsoft GothicNeo"/>
          <w:b/>
          <w:bCs/>
          <w:noProof/>
          <w:lang w:val="id-ID"/>
        </w:rPr>
        <w:drawing>
          <wp:inline distT="0" distB="0" distL="0" distR="0" wp14:anchorId="3F01281C" wp14:editId="2FE62556">
            <wp:extent cx="6412819" cy="239077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19185" cy="2393148"/>
                    </a:xfrm>
                    <a:prstGeom prst="rect">
                      <a:avLst/>
                    </a:prstGeom>
                  </pic:spPr>
                </pic:pic>
              </a:graphicData>
            </a:graphic>
          </wp:inline>
        </w:drawing>
      </w:r>
    </w:p>
    <w:p w14:paraId="3A05CFCD" w14:textId="02A5F864" w:rsidR="00C80B52" w:rsidRPr="00C80B52" w:rsidRDefault="002A558F" w:rsidP="002A558F">
      <w:pPr>
        <w:pStyle w:val="Caption"/>
        <w:jc w:val="center"/>
        <w:rPr>
          <w:rFonts w:ascii="Microsoft GothicNeo" w:eastAsia="Microsoft GothicNeo" w:hAnsi="Microsoft GothicNeo" w:cs="Microsoft GothicNeo"/>
          <w:b/>
          <w:bCs/>
          <w:lang w:val="id-ID"/>
        </w:rPr>
      </w:pPr>
      <w:r>
        <w:t xml:space="preserve">Figure </w:t>
      </w:r>
      <w:r>
        <w:fldChar w:fldCharType="begin"/>
      </w:r>
      <w:r>
        <w:instrText xml:space="preserve"> SEQ Figure \* ARABIC </w:instrText>
      </w:r>
      <w:r>
        <w:fldChar w:fldCharType="separate"/>
      </w:r>
      <w:r w:rsidR="009A0DF2">
        <w:rPr>
          <w:noProof/>
        </w:rPr>
        <w:t>3</w:t>
      </w:r>
      <w:r>
        <w:fldChar w:fldCharType="end"/>
      </w:r>
      <w:r>
        <w:rPr>
          <w:lang w:val="id-ID"/>
        </w:rPr>
        <w:t xml:space="preserve"> WBS Jumpstart</w:t>
      </w:r>
    </w:p>
    <w:p w14:paraId="27717C8E" w14:textId="71D33DFE" w:rsidR="00613D69" w:rsidRDefault="00613D69" w:rsidP="00945062">
      <w:pPr>
        <w:rPr>
          <w:rFonts w:ascii="Microsoft GothicNeo" w:eastAsia="Microsoft GothicNeo" w:hAnsi="Microsoft GothicNeo"/>
        </w:rPr>
      </w:pPr>
    </w:p>
    <w:p w14:paraId="4FFE2ACA" w14:textId="64BC686A" w:rsidR="00945062" w:rsidRDefault="00945062" w:rsidP="00945062">
      <w:pPr>
        <w:rPr>
          <w:rFonts w:ascii="Microsoft GothicNeo" w:eastAsia="Microsoft GothicNeo" w:hAnsi="Microsoft GothicNeo"/>
        </w:rPr>
      </w:pPr>
    </w:p>
    <w:p w14:paraId="2AFE8CF7" w14:textId="0272AD23" w:rsidR="00945062" w:rsidRDefault="00945062" w:rsidP="00945062">
      <w:pPr>
        <w:rPr>
          <w:rFonts w:ascii="Microsoft GothicNeo" w:eastAsia="Microsoft GothicNeo" w:hAnsi="Microsoft GothicNeo"/>
        </w:rPr>
      </w:pPr>
    </w:p>
    <w:p w14:paraId="0468BD2F" w14:textId="6095A376" w:rsidR="00945062" w:rsidRDefault="00945062" w:rsidP="00945062">
      <w:pPr>
        <w:rPr>
          <w:rFonts w:ascii="Microsoft GothicNeo" w:eastAsia="Microsoft GothicNeo" w:hAnsi="Microsoft GothicNeo"/>
        </w:rPr>
      </w:pPr>
    </w:p>
    <w:p w14:paraId="47C41B4B" w14:textId="260633F0" w:rsidR="00613D69" w:rsidRDefault="00613D69" w:rsidP="00E856C9">
      <w:pPr>
        <w:pStyle w:val="Heading2"/>
        <w:numPr>
          <w:ilvl w:val="0"/>
          <w:numId w:val="16"/>
        </w:numPr>
      </w:pPr>
      <w:bookmarkStart w:id="11" w:name="_Toc146612870"/>
      <w:r w:rsidRPr="00D90545">
        <w:lastRenderedPageBreak/>
        <w:t>Research Methodologies</w:t>
      </w:r>
      <w:bookmarkEnd w:id="11"/>
      <w:r w:rsidRPr="00D90545">
        <w:t xml:space="preserve"> </w:t>
      </w:r>
    </w:p>
    <w:p w14:paraId="04FAF564" w14:textId="7185A60B" w:rsidR="004102DC" w:rsidRPr="004102DC" w:rsidRDefault="00921497" w:rsidP="004102DC">
      <w:pPr>
        <w:ind w:left="390"/>
        <w:jc w:val="both"/>
        <w:rPr>
          <w:rFonts w:ascii="Microsoft GothicNeo" w:eastAsia="Microsoft GothicNeo" w:hAnsi="Microsoft GothicNeo" w:cs="Microsoft GothicNeo"/>
        </w:rPr>
      </w:pPr>
      <w:sdt>
        <w:sdtPr>
          <w:rPr>
            <w:rFonts w:ascii="Microsoft GothicNeo" w:eastAsia="Microsoft GothicNeo" w:hAnsi="Microsoft GothicNeo" w:cs="Microsoft GothicNeo"/>
            <w:color w:val="000000"/>
          </w:rPr>
          <w:tag w:val="MENDELEY_CITATION_v3_eyJjaXRhdGlvbklEIjoiTUVOREVMRVlfQ0lUQVRJT05fMzJiYjFhNzMtMTIwNC00NWM1LWFlYWYtMWU0MTk3NGY0MjdjIiwicHJvcGVydGllcyI6eyJub3RlSW5kZXgiOjB9LCJpc0VkaXRlZCI6ZmFsc2UsIm1hbnVhbE92ZXJyaWRlIjp7ImlzTWFudWFsbHlPdmVycmlkZGVuIjp0cnVlLCJjaXRlcHJvY1RleHQiOiIoRmxpY2ssIDIwMTUpIiwibWFudWFsT3ZlcnJpZGVUZXh0IjoiRmxpY2sgKDIwMTUpIHN0YXRlZCB0aGF0In0sImNpdGF0aW9uSXRlbXMiOlt7ImlkIjoiNDQ0Y2ViMDMtMmYwYy0zMjM4LThjMjUtZWExMDAxODdhNTU3IiwiaXRlbURhdGEiOnsidHlwZSI6ImFydGljbGUtam91cm5hbCIsImlkIjoiNDQ0Y2ViMDMtMmYwYy0zMjM4LThjMjUtZWExMDAxODdhNTU3IiwidGl0bGUiOiJVd2UgRmxpY2sgLSBJbnRyb2R1Y2luZyBSZXNlYXJjaCBNZXRob2RvbG9neV8gQSBCZWdpbm5lcuKAsnMgR3VpZGUgdG8gRG9pbmcgYSBSZXNlYXJjaCBQcm9qZWN0LVNBR0UgUHVibGljYXRpb25zIEx0ZCAoMjAxNSkiLCJhdXRob3IiOlt7ImZhbWlseSI6IkZsaWNrIiwiZ2l2ZW4iOiJVd2UiLCJwYXJzZS1uYW1lcyI6ZmFsc2UsImRyb3BwaW5nLXBhcnRpY2xlIjoiIiwibm9uLWRyb3BwaW5nLXBhcnRpY2xlIjoiIn1dLCJpc3N1ZWQiOnsiZGF0ZS1wYXJ0cyI6W1syMDE1XV19LCJjb250YWluZXItdGl0bGUtc2hvcnQiOiIifSwiaXNUZW1wb3JhcnkiOmZhbHNlfV19"/>
          <w:id w:val="-574664504"/>
          <w:placeholder>
            <w:docPart w:val="DefaultPlaceholder_-1854013440"/>
          </w:placeholder>
        </w:sdtPr>
        <w:sdtEndPr/>
        <w:sdtContent>
          <w:r w:rsidR="00FF5556" w:rsidRPr="00FF5556">
            <w:rPr>
              <w:rFonts w:ascii="Microsoft GothicNeo" w:eastAsia="Microsoft GothicNeo" w:hAnsi="Microsoft GothicNeo" w:cs="Microsoft GothicNeo"/>
              <w:color w:val="000000"/>
            </w:rPr>
            <w:t>Flick (2015) stated that</w:t>
          </w:r>
        </w:sdtContent>
      </w:sdt>
      <w:r w:rsidR="005B31D4">
        <w:rPr>
          <w:rFonts w:ascii="Microsoft GothicNeo" w:eastAsia="Microsoft GothicNeo" w:hAnsi="Microsoft GothicNeo" w:cs="Microsoft GothicNeo"/>
          <w:color w:val="000000"/>
          <w:lang w:val="id-ID"/>
        </w:rPr>
        <w:t xml:space="preserve"> </w:t>
      </w:r>
      <w:r w:rsidR="00C80716">
        <w:rPr>
          <w:rFonts w:ascii="Microsoft GothicNeo" w:eastAsia="Microsoft GothicNeo" w:hAnsi="Microsoft GothicNeo" w:cs="Microsoft GothicNeo"/>
          <w:lang w:val="id-ID"/>
        </w:rPr>
        <w:t>r</w:t>
      </w:r>
      <w:r w:rsidR="004102DC" w:rsidRPr="004102DC">
        <w:rPr>
          <w:rFonts w:ascii="Microsoft GothicNeo" w:eastAsia="Microsoft GothicNeo" w:hAnsi="Microsoft GothicNeo" w:cs="Microsoft GothicNeo"/>
        </w:rPr>
        <w:t xml:space="preserve">esearch </w:t>
      </w:r>
      <w:r w:rsidR="00C80716">
        <w:rPr>
          <w:rFonts w:ascii="Microsoft GothicNeo" w:eastAsia="Microsoft GothicNeo" w:hAnsi="Microsoft GothicNeo" w:cs="Microsoft GothicNeo"/>
          <w:lang w:val="id-ID"/>
        </w:rPr>
        <w:t>m</w:t>
      </w:r>
      <w:r w:rsidR="004102DC" w:rsidRPr="004102DC">
        <w:rPr>
          <w:rFonts w:ascii="Microsoft GothicNeo" w:eastAsia="Microsoft GothicNeo" w:hAnsi="Microsoft GothicNeo" w:cs="Microsoft GothicNeo"/>
        </w:rPr>
        <w:t xml:space="preserve">ethodology is a systematic approach or strategy </w:t>
      </w:r>
      <w:r w:rsidR="00D51808">
        <w:rPr>
          <w:rFonts w:ascii="Microsoft GothicNeo" w:eastAsia="Microsoft GothicNeo" w:hAnsi="Microsoft GothicNeo" w:cs="Microsoft GothicNeo"/>
        </w:rPr>
        <w:t>researchers use</w:t>
      </w:r>
      <w:r w:rsidR="004102DC" w:rsidRPr="004102DC">
        <w:rPr>
          <w:rFonts w:ascii="Microsoft GothicNeo" w:eastAsia="Microsoft GothicNeo" w:hAnsi="Microsoft GothicNeo" w:cs="Microsoft GothicNeo"/>
        </w:rPr>
        <w:t xml:space="preserve"> to design, conduct, and analyze their research. It is a plan or framework that helps researchers answer their research questions </w:t>
      </w:r>
      <w:r w:rsidR="00D51808">
        <w:rPr>
          <w:rFonts w:ascii="Microsoft GothicNeo" w:eastAsia="Microsoft GothicNeo" w:hAnsi="Microsoft GothicNeo" w:cs="Microsoft GothicNeo"/>
        </w:rPr>
        <w:t>systematically and reliably</w:t>
      </w:r>
      <w:r w:rsidR="004102DC" w:rsidRPr="004102DC">
        <w:rPr>
          <w:rFonts w:ascii="Microsoft GothicNeo" w:eastAsia="Microsoft GothicNeo" w:hAnsi="Microsoft GothicNeo" w:cs="Microsoft GothicNeo"/>
        </w:rPr>
        <w:t xml:space="preserve">. </w:t>
      </w:r>
      <w:r w:rsidR="00D51808">
        <w:rPr>
          <w:rFonts w:ascii="Microsoft GothicNeo" w:eastAsia="Microsoft GothicNeo" w:hAnsi="Microsoft GothicNeo" w:cs="Microsoft GothicNeo"/>
        </w:rPr>
        <w:t>The research</w:t>
      </w:r>
      <w:r w:rsidR="004102DC" w:rsidRPr="004102DC">
        <w:rPr>
          <w:rFonts w:ascii="Microsoft GothicNeo" w:eastAsia="Microsoft GothicNeo" w:hAnsi="Microsoft GothicNeo" w:cs="Microsoft GothicNeo"/>
        </w:rPr>
        <w:t xml:space="preserve"> methodology includes various stages, including:</w:t>
      </w:r>
    </w:p>
    <w:p w14:paraId="0D53072A" w14:textId="77777777" w:rsidR="004102DC" w:rsidRPr="004102DC" w:rsidRDefault="004102DC" w:rsidP="00E856C9">
      <w:pPr>
        <w:pStyle w:val="ListParagraph"/>
        <w:numPr>
          <w:ilvl w:val="0"/>
          <w:numId w:val="42"/>
        </w:numPr>
        <w:jc w:val="both"/>
        <w:rPr>
          <w:rFonts w:ascii="Microsoft GothicNeo" w:eastAsia="Microsoft GothicNeo" w:hAnsi="Microsoft GothicNeo" w:cs="Microsoft GothicNeo"/>
        </w:rPr>
      </w:pPr>
      <w:r w:rsidRPr="004102DC">
        <w:rPr>
          <w:rFonts w:ascii="Microsoft GothicNeo" w:eastAsia="Microsoft GothicNeo" w:hAnsi="Microsoft GothicNeo" w:cs="Microsoft GothicNeo"/>
        </w:rPr>
        <w:t>Formulation of Research Question: Researchers should start by formulating a clear and specific research question that they want to answer through their research.</w:t>
      </w:r>
    </w:p>
    <w:p w14:paraId="3DBD075E" w14:textId="244C17CC" w:rsidR="004102DC" w:rsidRPr="004102DC" w:rsidRDefault="004102DC" w:rsidP="00E856C9">
      <w:pPr>
        <w:pStyle w:val="ListParagraph"/>
        <w:numPr>
          <w:ilvl w:val="0"/>
          <w:numId w:val="42"/>
        </w:numPr>
        <w:jc w:val="both"/>
        <w:rPr>
          <w:rFonts w:ascii="Microsoft GothicNeo" w:eastAsia="Microsoft GothicNeo" w:hAnsi="Microsoft GothicNeo" w:cs="Microsoft GothicNeo"/>
        </w:rPr>
      </w:pPr>
      <w:r w:rsidRPr="004102DC">
        <w:rPr>
          <w:rFonts w:ascii="Microsoft GothicNeo" w:eastAsia="Microsoft GothicNeo" w:hAnsi="Microsoft GothicNeo" w:cs="Microsoft GothicNeo"/>
        </w:rPr>
        <w:t>Research Design: This involves selecting the most appropriate research method to answer the research question. This method can be a survey, experiment, case study, or other approach.</w:t>
      </w:r>
    </w:p>
    <w:p w14:paraId="31FA2561" w14:textId="77777777" w:rsidR="004102DC" w:rsidRPr="004102DC" w:rsidRDefault="004102DC" w:rsidP="00E856C9">
      <w:pPr>
        <w:pStyle w:val="ListParagraph"/>
        <w:numPr>
          <w:ilvl w:val="0"/>
          <w:numId w:val="42"/>
        </w:numPr>
        <w:jc w:val="both"/>
        <w:rPr>
          <w:rFonts w:ascii="Microsoft GothicNeo" w:eastAsia="Microsoft GothicNeo" w:hAnsi="Microsoft GothicNeo" w:cs="Microsoft GothicNeo"/>
        </w:rPr>
      </w:pPr>
      <w:r w:rsidRPr="004102DC">
        <w:rPr>
          <w:rFonts w:ascii="Microsoft GothicNeo" w:eastAsia="Microsoft GothicNeo" w:hAnsi="Microsoft GothicNeo" w:cs="Microsoft GothicNeo"/>
        </w:rPr>
        <w:t>Data Collection: Researchers collect data according to their research plan. This could involve interviews, observations, questionnaires, or other data collection.</w:t>
      </w:r>
    </w:p>
    <w:p w14:paraId="0902A53C" w14:textId="5DEE9161" w:rsidR="004102DC" w:rsidRPr="004102DC" w:rsidRDefault="004102DC" w:rsidP="00E856C9">
      <w:pPr>
        <w:pStyle w:val="ListParagraph"/>
        <w:numPr>
          <w:ilvl w:val="0"/>
          <w:numId w:val="42"/>
        </w:numPr>
        <w:jc w:val="both"/>
        <w:rPr>
          <w:rFonts w:ascii="Microsoft GothicNeo" w:eastAsia="Microsoft GothicNeo" w:hAnsi="Microsoft GothicNeo" w:cs="Microsoft GothicNeo"/>
        </w:rPr>
      </w:pPr>
      <w:r w:rsidRPr="004102DC">
        <w:rPr>
          <w:rFonts w:ascii="Microsoft GothicNeo" w:eastAsia="Microsoft GothicNeo" w:hAnsi="Microsoft GothicNeo" w:cs="Microsoft GothicNeo"/>
        </w:rPr>
        <w:t xml:space="preserve">Data Analysis: The collected data is then analyzed using statistical techniques or other methods, depending on the </w:t>
      </w:r>
      <w:r w:rsidR="00D51808">
        <w:rPr>
          <w:rFonts w:ascii="Microsoft GothicNeo" w:eastAsia="Microsoft GothicNeo" w:hAnsi="Microsoft GothicNeo" w:cs="Microsoft GothicNeo"/>
        </w:rPr>
        <w:t>data type</w:t>
      </w:r>
      <w:r w:rsidRPr="004102DC">
        <w:rPr>
          <w:rFonts w:ascii="Microsoft GothicNeo" w:eastAsia="Microsoft GothicNeo" w:hAnsi="Microsoft GothicNeo" w:cs="Microsoft GothicNeo"/>
        </w:rPr>
        <w:t xml:space="preserve"> and research questions.</w:t>
      </w:r>
    </w:p>
    <w:p w14:paraId="4F258671" w14:textId="77777777" w:rsidR="004102DC" w:rsidRPr="004102DC" w:rsidRDefault="004102DC" w:rsidP="00E856C9">
      <w:pPr>
        <w:pStyle w:val="ListParagraph"/>
        <w:numPr>
          <w:ilvl w:val="0"/>
          <w:numId w:val="42"/>
        </w:numPr>
        <w:jc w:val="both"/>
        <w:rPr>
          <w:rFonts w:ascii="Microsoft GothicNeo" w:eastAsia="Microsoft GothicNeo" w:hAnsi="Microsoft GothicNeo" w:cs="Microsoft GothicNeo"/>
        </w:rPr>
      </w:pPr>
      <w:r w:rsidRPr="004102DC">
        <w:rPr>
          <w:rFonts w:ascii="Microsoft GothicNeo" w:eastAsia="Microsoft GothicNeo" w:hAnsi="Microsoft GothicNeo" w:cs="Microsoft GothicNeo"/>
        </w:rPr>
        <w:t>Interpretation of Results: Researchers should interpret the results of data analysis to answer their research questions and draw relevant conclusions.</w:t>
      </w:r>
    </w:p>
    <w:p w14:paraId="343A0D4F" w14:textId="52D52DE1" w:rsidR="004102DC" w:rsidRPr="004102DC" w:rsidRDefault="004102DC" w:rsidP="00E856C9">
      <w:pPr>
        <w:pStyle w:val="ListParagraph"/>
        <w:numPr>
          <w:ilvl w:val="0"/>
          <w:numId w:val="42"/>
        </w:numPr>
        <w:jc w:val="both"/>
        <w:rPr>
          <w:rFonts w:ascii="Microsoft GothicNeo" w:eastAsia="Microsoft GothicNeo" w:hAnsi="Microsoft GothicNeo" w:cs="Microsoft GothicNeo"/>
        </w:rPr>
      </w:pPr>
      <w:r w:rsidRPr="004102DC">
        <w:rPr>
          <w:rFonts w:ascii="Microsoft GothicNeo" w:eastAsia="Microsoft GothicNeo" w:hAnsi="Microsoft GothicNeo" w:cs="Microsoft GothicNeo"/>
        </w:rPr>
        <w:t xml:space="preserve">Writing the Research Report: The </w:t>
      </w:r>
      <w:r w:rsidR="001F6360">
        <w:rPr>
          <w:rFonts w:ascii="Microsoft GothicNeo" w:eastAsia="Microsoft GothicNeo" w:hAnsi="Microsoft GothicNeo" w:cs="Microsoft GothicNeo"/>
        </w:rPr>
        <w:t>research results</w:t>
      </w:r>
      <w:r w:rsidRPr="004102DC">
        <w:rPr>
          <w:rFonts w:ascii="Microsoft GothicNeo" w:eastAsia="Microsoft GothicNeo" w:hAnsi="Microsoft GothicNeo" w:cs="Microsoft GothicNeo"/>
        </w:rPr>
        <w:t xml:space="preserve"> should be presented </w:t>
      </w:r>
      <w:r w:rsidR="001F6360">
        <w:rPr>
          <w:rFonts w:ascii="Microsoft GothicNeo" w:eastAsia="Microsoft GothicNeo" w:hAnsi="Microsoft GothicNeo" w:cs="Microsoft GothicNeo"/>
        </w:rPr>
        <w:t>as</w:t>
      </w:r>
      <w:r w:rsidRPr="004102DC">
        <w:rPr>
          <w:rFonts w:ascii="Microsoft GothicNeo" w:eastAsia="Microsoft GothicNeo" w:hAnsi="Microsoft GothicNeo" w:cs="Microsoft GothicNeo"/>
        </w:rPr>
        <w:t xml:space="preserve"> a systematic research report that </w:t>
      </w:r>
      <w:r w:rsidR="00D51808">
        <w:rPr>
          <w:rFonts w:ascii="Microsoft GothicNeo" w:eastAsia="Microsoft GothicNeo" w:hAnsi="Microsoft GothicNeo" w:cs="Microsoft GothicNeo"/>
        </w:rPr>
        <w:t>others can understand</w:t>
      </w:r>
      <w:r w:rsidRPr="004102DC">
        <w:rPr>
          <w:rFonts w:ascii="Microsoft GothicNeo" w:eastAsia="Microsoft GothicNeo" w:hAnsi="Microsoft GothicNeo" w:cs="Microsoft GothicNeo"/>
        </w:rPr>
        <w:t>.</w:t>
      </w:r>
    </w:p>
    <w:p w14:paraId="2D94A2BD" w14:textId="77777777" w:rsidR="004102DC" w:rsidRPr="004102DC" w:rsidRDefault="004102DC" w:rsidP="00E856C9">
      <w:pPr>
        <w:pStyle w:val="ListParagraph"/>
        <w:numPr>
          <w:ilvl w:val="0"/>
          <w:numId w:val="42"/>
        </w:numPr>
        <w:jc w:val="both"/>
        <w:rPr>
          <w:rFonts w:ascii="Microsoft GothicNeo" w:eastAsia="Microsoft GothicNeo" w:hAnsi="Microsoft GothicNeo" w:cs="Microsoft GothicNeo"/>
        </w:rPr>
      </w:pPr>
      <w:r w:rsidRPr="004102DC">
        <w:rPr>
          <w:rFonts w:ascii="Microsoft GothicNeo" w:eastAsia="Microsoft GothicNeo" w:hAnsi="Microsoft GothicNeo" w:cs="Microsoft GothicNeo"/>
        </w:rPr>
        <w:t>Evaluation of Methods: Research methodology also includes critical evaluation of the methods used to ensure that the research is well conducted and the results are reliable.</w:t>
      </w:r>
    </w:p>
    <w:p w14:paraId="5703370F" w14:textId="6026F5F7" w:rsidR="004102DC" w:rsidRDefault="004102DC" w:rsidP="004102DC">
      <w:pPr>
        <w:ind w:left="390"/>
        <w:jc w:val="both"/>
        <w:rPr>
          <w:rFonts w:ascii="Microsoft GothicNeo" w:eastAsia="Microsoft GothicNeo" w:hAnsi="Microsoft GothicNeo" w:cs="Microsoft GothicNeo"/>
        </w:rPr>
      </w:pPr>
      <w:r w:rsidRPr="004102DC">
        <w:rPr>
          <w:rFonts w:ascii="Microsoft GothicNeo" w:eastAsia="Microsoft GothicNeo" w:hAnsi="Microsoft GothicNeo" w:cs="Microsoft GothicNeo"/>
        </w:rPr>
        <w:t xml:space="preserve">Research methodology helps to ensure that the research is conducted in a scientific and accountable manner. It also helps the researcher </w:t>
      </w:r>
      <w:r w:rsidR="00D51808">
        <w:rPr>
          <w:rFonts w:ascii="Microsoft GothicNeo" w:eastAsia="Microsoft GothicNeo" w:hAnsi="Microsoft GothicNeo" w:cs="Microsoft GothicNeo"/>
        </w:rPr>
        <w:t xml:space="preserve">avoid biases and errors </w:t>
      </w:r>
      <w:r w:rsidR="001F6360">
        <w:rPr>
          <w:rFonts w:ascii="Microsoft GothicNeo" w:eastAsia="Microsoft GothicNeo" w:hAnsi="Microsoft GothicNeo" w:cs="Microsoft GothicNeo"/>
        </w:rPr>
        <w:t>affecting</w:t>
      </w:r>
      <w:r w:rsidR="00D51808">
        <w:rPr>
          <w:rFonts w:ascii="Microsoft GothicNeo" w:eastAsia="Microsoft GothicNeo" w:hAnsi="Microsoft GothicNeo" w:cs="Microsoft GothicNeo"/>
        </w:rPr>
        <w:t xml:space="preserve"> the research results</w:t>
      </w:r>
      <w:r w:rsidRPr="004102DC">
        <w:rPr>
          <w:rFonts w:ascii="Microsoft GothicNeo" w:eastAsia="Microsoft GothicNeo" w:hAnsi="Microsoft GothicNeo" w:cs="Microsoft GothicNeo"/>
        </w:rPr>
        <w:t>. In the book, Uwe Flick explains this concept in more detail and provides practical guidance for developing an effective research methodology.</w:t>
      </w:r>
    </w:p>
    <w:p w14:paraId="33AB4142" w14:textId="77777777" w:rsidR="004102DC" w:rsidRPr="004102DC" w:rsidRDefault="004102DC" w:rsidP="004102DC">
      <w:pPr>
        <w:ind w:left="390"/>
        <w:jc w:val="both"/>
        <w:rPr>
          <w:rFonts w:ascii="Microsoft GothicNeo" w:eastAsia="Microsoft GothicNeo" w:hAnsi="Microsoft GothicNeo" w:cs="Microsoft GothicNeo"/>
        </w:rPr>
      </w:pPr>
    </w:p>
    <w:p w14:paraId="4957DF91" w14:textId="7E387C06" w:rsidR="00613D69" w:rsidRDefault="00613D69" w:rsidP="00E856C9">
      <w:pPr>
        <w:pStyle w:val="Heading3"/>
        <w:numPr>
          <w:ilvl w:val="1"/>
          <w:numId w:val="16"/>
        </w:numPr>
        <w:rPr>
          <w:rFonts w:eastAsia="Microsoft GothicNeo" w:cs="Microsoft GothicNeo"/>
        </w:rPr>
      </w:pPr>
      <w:bookmarkStart w:id="12" w:name="_Toc146612871"/>
      <w:r w:rsidRPr="00D90545">
        <w:rPr>
          <w:rFonts w:eastAsia="Microsoft GothicNeo" w:cs="Microsoft GothicNeo"/>
        </w:rPr>
        <w:t>Primary Research</w:t>
      </w:r>
      <w:bookmarkEnd w:id="12"/>
      <w:r w:rsidRPr="00D90545">
        <w:rPr>
          <w:rFonts w:eastAsia="Microsoft GothicNeo" w:cs="Microsoft GothicNeo"/>
        </w:rPr>
        <w:t xml:space="preserve"> </w:t>
      </w:r>
    </w:p>
    <w:p w14:paraId="57FAEA97" w14:textId="62427A85" w:rsidR="004102DC" w:rsidRPr="004102DC" w:rsidRDefault="00921497" w:rsidP="004102DC">
      <w:pPr>
        <w:ind w:left="720"/>
        <w:rPr>
          <w:rFonts w:ascii="Microsoft GothicNeo" w:eastAsia="Microsoft GothicNeo" w:hAnsi="Microsoft GothicNeo" w:cs="Microsoft GothicNeo"/>
        </w:rPr>
      </w:pPr>
      <w:sdt>
        <w:sdtPr>
          <w:rPr>
            <w:rFonts w:ascii="Microsoft GothicNeo" w:eastAsia="Microsoft GothicNeo" w:hAnsi="Microsoft GothicNeo" w:cs="Microsoft GothicNeo"/>
            <w:color w:val="000000"/>
          </w:rPr>
          <w:tag w:val="MENDELEY_CITATION_v3_eyJjaXRhdGlvbklEIjoiTUVOREVMRVlfQ0lUQVRJT05fYTc4MjU3YjEtYjNlOS00ZmY5LWIwZTItM2U2M2ZiMDBhNjg1IiwicHJvcGVydGllcyI6eyJub3RlSW5kZXgiOjB9LCJpc0VkaXRlZCI6ZmFsc2UsIm1hbnVhbE92ZXJyaWRlIjp7ImlzTWFudWFsbHlPdmVycmlkZGVuIjp0cnVlLCJjaXRlcHJvY1RleHQiOiIoRmxpY2ssIDIwMTUpIiwibWFudWFsT3ZlcnJpZGVUZXh0IjoiRmxpY2ssICgyMDE1KSJ9LCJjaXRhdGlvbkl0ZW1zIjpbeyJpZCI6IjQ0NGNlYjAzLTJmMGMtMzIzOC04YzI1LWVhMTAwMTg3YTU1NyIsIml0ZW1EYXRhIjp7InR5cGUiOiJhcnRpY2xlLWpvdXJuYWwiLCJpZCI6IjQ0NGNlYjAzLTJmMGMtMzIzOC04YzI1LWVhMTAwMTg3YTU1NyIsInRpdGxlIjoiVXdlIEZsaWNrIC0gSW50cm9kdWNpbmcgUmVzZWFyY2ggTWV0aG9kb2xvZ3lfIEEgQmVnaW5uZXLigLJzIEd1aWRlIHRvIERvaW5nIGEgUmVzZWFyY2ggUHJvamVjdC1TQUdFIFB1YmxpY2F0aW9ucyBMdGQgKDIwMTUpIiwiYXV0aG9yIjpbeyJmYW1pbHkiOiJGbGljayIsImdpdmVuIjoiVXdlIiwicGFyc2UtbmFtZXMiOmZhbHNlLCJkcm9wcGluZy1wYXJ0aWNsZSI6IiIsIm5vbi1kcm9wcGluZy1wYXJ0aWNsZSI6IiJ9XSwiaXNzdWVkIjp7ImRhdGUtcGFydHMiOltbMjAxNV1dfSwiY29udGFpbmVyLXRpdGxlLXNob3J0IjoiIn0sImlzVGVtcG9yYXJ5IjpmYWxzZX1dfQ=="/>
          <w:id w:val="-426108258"/>
          <w:placeholder>
            <w:docPart w:val="DefaultPlaceholder_-1854013440"/>
          </w:placeholder>
        </w:sdtPr>
        <w:sdtEndPr/>
        <w:sdtContent>
          <w:r w:rsidR="00FF5556" w:rsidRPr="00FF5556">
            <w:rPr>
              <w:rFonts w:ascii="Microsoft GothicNeo" w:eastAsia="Microsoft GothicNeo" w:hAnsi="Microsoft GothicNeo" w:cs="Microsoft GothicNeo"/>
              <w:color w:val="000000"/>
            </w:rPr>
            <w:t>Flick, (2015)</w:t>
          </w:r>
        </w:sdtContent>
      </w:sdt>
      <w:r w:rsidR="00C80716">
        <w:rPr>
          <w:rFonts w:ascii="Microsoft GothicNeo" w:eastAsia="Microsoft GothicNeo" w:hAnsi="Microsoft GothicNeo" w:cs="Microsoft GothicNeo"/>
          <w:color w:val="000000"/>
          <w:lang w:val="id-ID"/>
        </w:rPr>
        <w:t xml:space="preserve"> illustrated that </w:t>
      </w:r>
      <w:r w:rsidR="004102DC" w:rsidRPr="004102DC">
        <w:rPr>
          <w:rFonts w:ascii="Microsoft GothicNeo" w:eastAsia="Microsoft GothicNeo" w:hAnsi="Microsoft GothicNeo" w:cs="Microsoft GothicNeo"/>
        </w:rPr>
        <w:t>Primary Research is a type of research that involves collecting data directly from the source, rather than using existing data.</w:t>
      </w:r>
    </w:p>
    <w:p w14:paraId="6F3275A8" w14:textId="113EA7A4" w:rsidR="00613D69" w:rsidRDefault="00613D69" w:rsidP="00E856C9">
      <w:pPr>
        <w:pStyle w:val="Heading4"/>
        <w:numPr>
          <w:ilvl w:val="2"/>
          <w:numId w:val="16"/>
        </w:numPr>
        <w:ind w:hanging="294"/>
        <w:jc w:val="both"/>
        <w:rPr>
          <w:rFonts w:eastAsia="Microsoft GothicNeo"/>
        </w:rPr>
      </w:pPr>
      <w:r w:rsidRPr="00D90545">
        <w:rPr>
          <w:rFonts w:eastAsia="Microsoft GothicNeo"/>
        </w:rPr>
        <w:t>Survey</w:t>
      </w:r>
    </w:p>
    <w:p w14:paraId="2BB1EFA8" w14:textId="34A82059" w:rsidR="007F3C37" w:rsidRPr="007F3C37" w:rsidRDefault="007F3C37" w:rsidP="007F3C37">
      <w:pPr>
        <w:ind w:left="1440"/>
        <w:jc w:val="both"/>
        <w:rPr>
          <w:rFonts w:ascii="Microsoft GothicNeo" w:eastAsia="Microsoft GothicNeo" w:hAnsi="Microsoft GothicNeo" w:cs="Microsoft GothicNeo"/>
        </w:rPr>
      </w:pPr>
      <w:r w:rsidRPr="007F3C37">
        <w:rPr>
          <w:rFonts w:ascii="Microsoft GothicNeo" w:eastAsia="Microsoft GothicNeo" w:hAnsi="Microsoft GothicNeo" w:cs="Microsoft GothicNeo"/>
        </w:rPr>
        <w:t xml:space="preserve">This </w:t>
      </w:r>
      <w:r w:rsidR="00D51808">
        <w:rPr>
          <w:rFonts w:ascii="Microsoft GothicNeo" w:eastAsia="Microsoft GothicNeo" w:hAnsi="Microsoft GothicNeo" w:cs="Microsoft GothicNeo"/>
        </w:rPr>
        <w:t>method is</w:t>
      </w:r>
      <w:r w:rsidRPr="007F3C37">
        <w:rPr>
          <w:rFonts w:ascii="Microsoft GothicNeo" w:eastAsia="Microsoft GothicNeo" w:hAnsi="Microsoft GothicNeo" w:cs="Microsoft GothicNeo"/>
        </w:rPr>
        <w:t xml:space="preserve"> used to collect data from </w:t>
      </w:r>
      <w:r w:rsidR="00D51808">
        <w:rPr>
          <w:rFonts w:ascii="Microsoft GothicNeo" w:eastAsia="Microsoft GothicNeo" w:hAnsi="Microsoft GothicNeo" w:cs="Microsoft GothicNeo"/>
        </w:rPr>
        <w:t>several</w:t>
      </w:r>
      <w:r w:rsidRPr="007F3C37">
        <w:rPr>
          <w:rFonts w:ascii="Microsoft GothicNeo" w:eastAsia="Microsoft GothicNeo" w:hAnsi="Microsoft GothicNeo" w:cs="Microsoft GothicNeo"/>
        </w:rPr>
        <w:t xml:space="preserve"> respondents using a questionnaire. It is usually done in writing or through direct interviews. This method is effective for collecting data from a large population.</w:t>
      </w:r>
    </w:p>
    <w:p w14:paraId="7DD8A863" w14:textId="571CCC17" w:rsidR="00613D69" w:rsidRDefault="00613D69" w:rsidP="00E856C9">
      <w:pPr>
        <w:pStyle w:val="Heading4"/>
        <w:numPr>
          <w:ilvl w:val="2"/>
          <w:numId w:val="16"/>
        </w:numPr>
        <w:ind w:hanging="294"/>
        <w:jc w:val="both"/>
        <w:rPr>
          <w:rFonts w:eastAsia="Microsoft GothicNeo"/>
        </w:rPr>
      </w:pPr>
      <w:r w:rsidRPr="00D90545">
        <w:rPr>
          <w:rFonts w:eastAsia="Microsoft GothicNeo"/>
        </w:rPr>
        <w:lastRenderedPageBreak/>
        <w:t>Interview</w:t>
      </w:r>
    </w:p>
    <w:p w14:paraId="06CE6B0C" w14:textId="64DC3980" w:rsidR="007F3C37" w:rsidRPr="007F3C37" w:rsidRDefault="007F3C37" w:rsidP="007F3C37">
      <w:pPr>
        <w:ind w:left="1440"/>
        <w:jc w:val="both"/>
        <w:rPr>
          <w:rFonts w:ascii="Microsoft GothicNeo" w:eastAsia="Microsoft GothicNeo" w:hAnsi="Microsoft GothicNeo" w:cs="Microsoft GothicNeo"/>
        </w:rPr>
      </w:pPr>
      <w:r w:rsidRPr="007F3C37">
        <w:rPr>
          <w:rFonts w:ascii="Microsoft GothicNeo" w:eastAsia="Microsoft GothicNeo" w:hAnsi="Microsoft GothicNeo" w:cs="Microsoft GothicNeo"/>
        </w:rPr>
        <w:t xml:space="preserve">This method involves direct interviews with respondents to obtain detailed data. Interviews can be conducted face-to-face or over the phone. This method allows researchers to </w:t>
      </w:r>
      <w:r w:rsidR="00D51808">
        <w:rPr>
          <w:rFonts w:ascii="Microsoft GothicNeo" w:eastAsia="Microsoft GothicNeo" w:hAnsi="Microsoft GothicNeo" w:cs="Microsoft GothicNeo"/>
        </w:rPr>
        <w:t xml:space="preserve">explain the research topic </w:t>
      </w:r>
      <w:r w:rsidR="001F6360">
        <w:rPr>
          <w:rFonts w:ascii="Microsoft GothicNeo" w:eastAsia="Microsoft GothicNeo" w:hAnsi="Microsoft GothicNeo" w:cs="Microsoft GothicNeo"/>
        </w:rPr>
        <w:t xml:space="preserve">in </w:t>
      </w:r>
      <w:r w:rsidR="00D51808">
        <w:rPr>
          <w:rFonts w:ascii="Microsoft GothicNeo" w:eastAsia="Microsoft GothicNeo" w:hAnsi="Microsoft GothicNeo" w:cs="Microsoft GothicNeo"/>
        </w:rPr>
        <w:t xml:space="preserve">more </w:t>
      </w:r>
      <w:r w:rsidR="001F6360">
        <w:rPr>
          <w:rFonts w:ascii="Microsoft GothicNeo" w:eastAsia="Microsoft GothicNeo" w:hAnsi="Microsoft GothicNeo" w:cs="Microsoft GothicNeo"/>
        </w:rPr>
        <w:t>depth</w:t>
      </w:r>
      <w:r w:rsidRPr="007F3C37">
        <w:rPr>
          <w:rFonts w:ascii="Microsoft GothicNeo" w:eastAsia="Microsoft GothicNeo" w:hAnsi="Microsoft GothicNeo" w:cs="Microsoft GothicNeo"/>
        </w:rPr>
        <w:t>.</w:t>
      </w:r>
    </w:p>
    <w:p w14:paraId="7BC0CFA1" w14:textId="2D1E8ED3" w:rsidR="00613D69" w:rsidRDefault="00613D69" w:rsidP="00E856C9">
      <w:pPr>
        <w:pStyle w:val="Heading4"/>
        <w:numPr>
          <w:ilvl w:val="2"/>
          <w:numId w:val="16"/>
        </w:numPr>
        <w:ind w:hanging="294"/>
        <w:jc w:val="both"/>
        <w:rPr>
          <w:rFonts w:eastAsia="Microsoft GothicNeo"/>
        </w:rPr>
      </w:pPr>
      <w:r w:rsidRPr="00D90545">
        <w:rPr>
          <w:rFonts w:eastAsia="Microsoft GothicNeo"/>
        </w:rPr>
        <w:t>Observations</w:t>
      </w:r>
    </w:p>
    <w:p w14:paraId="0859F2EC" w14:textId="6F181D9F" w:rsidR="007F3C37" w:rsidRPr="007F3C37" w:rsidRDefault="007F3C37" w:rsidP="007F3C37">
      <w:pPr>
        <w:ind w:left="1440"/>
        <w:jc w:val="both"/>
        <w:rPr>
          <w:rFonts w:ascii="Microsoft GothicNeo" w:eastAsia="Microsoft GothicNeo" w:hAnsi="Microsoft GothicNeo" w:cs="Microsoft GothicNeo"/>
        </w:rPr>
      </w:pPr>
      <w:r w:rsidRPr="007F3C37">
        <w:rPr>
          <w:rFonts w:ascii="Microsoft GothicNeo" w:eastAsia="Microsoft GothicNeo" w:hAnsi="Microsoft GothicNeo" w:cs="Microsoft GothicNeo"/>
        </w:rPr>
        <w:t>Observation involves direct and systematic observation of specific behaviors, events, or situations. This can be done by being directly involved (participant) or indirectly (non-participant). The book will probably explain using observation as a research method and how to analyze data from observations.</w:t>
      </w:r>
    </w:p>
    <w:p w14:paraId="2EEA4275" w14:textId="69FD3195" w:rsidR="00613D69" w:rsidRDefault="00613D69" w:rsidP="00E856C9">
      <w:pPr>
        <w:pStyle w:val="Heading4"/>
        <w:numPr>
          <w:ilvl w:val="2"/>
          <w:numId w:val="16"/>
        </w:numPr>
        <w:ind w:hanging="294"/>
        <w:jc w:val="both"/>
        <w:rPr>
          <w:rFonts w:eastAsia="Microsoft GothicNeo"/>
        </w:rPr>
      </w:pPr>
      <w:r w:rsidRPr="00D90545">
        <w:rPr>
          <w:rFonts w:eastAsia="Microsoft GothicNeo"/>
        </w:rPr>
        <w:t>Focus Group</w:t>
      </w:r>
    </w:p>
    <w:p w14:paraId="31641558" w14:textId="3877FE5B" w:rsidR="007F3C37" w:rsidRPr="007F3C37" w:rsidRDefault="007F3C37" w:rsidP="007F3C37">
      <w:pPr>
        <w:ind w:left="1440"/>
        <w:jc w:val="both"/>
        <w:rPr>
          <w:rFonts w:ascii="Microsoft GothicNeo" w:eastAsia="Microsoft GothicNeo" w:hAnsi="Microsoft GothicNeo" w:cs="Microsoft GothicNeo"/>
        </w:rPr>
      </w:pPr>
      <w:r w:rsidRPr="007F3C37">
        <w:rPr>
          <w:rFonts w:ascii="Microsoft GothicNeo" w:eastAsia="Microsoft GothicNeo" w:hAnsi="Microsoft GothicNeo" w:cs="Microsoft GothicNeo"/>
        </w:rPr>
        <w:t>Focus Group: A focus group is a method in which a representative group of people from a particular population come together to discuss a specific research topic under the guidance of a moderator. The book will probably discuss how to plan, conduct, and analyze results from focus groups as a research method.</w:t>
      </w:r>
    </w:p>
    <w:p w14:paraId="6C045CCA" w14:textId="074B184D" w:rsidR="00613D69" w:rsidRDefault="00613D69" w:rsidP="00E856C9">
      <w:pPr>
        <w:pStyle w:val="Heading4"/>
        <w:numPr>
          <w:ilvl w:val="2"/>
          <w:numId w:val="16"/>
        </w:numPr>
        <w:ind w:hanging="294"/>
        <w:jc w:val="both"/>
        <w:rPr>
          <w:rFonts w:eastAsia="Microsoft GothicNeo"/>
        </w:rPr>
      </w:pPr>
      <w:r w:rsidRPr="00D90545">
        <w:rPr>
          <w:rFonts w:eastAsia="Microsoft GothicNeo"/>
        </w:rPr>
        <w:t>Merits</w:t>
      </w:r>
      <w:r w:rsidR="002F3723">
        <w:rPr>
          <w:rFonts w:eastAsia="Microsoft GothicNeo"/>
          <w:lang w:val="id-ID"/>
        </w:rPr>
        <w:t xml:space="preserve"> and </w:t>
      </w:r>
      <w:r w:rsidRPr="00D90545">
        <w:rPr>
          <w:rFonts w:eastAsia="Microsoft GothicNeo"/>
        </w:rPr>
        <w:t>Demerits for each method</w:t>
      </w:r>
    </w:p>
    <w:tbl>
      <w:tblPr>
        <w:tblStyle w:val="GridTable5Dark-Accent6"/>
        <w:tblW w:w="9773" w:type="dxa"/>
        <w:tblLook w:val="04A0" w:firstRow="1" w:lastRow="0" w:firstColumn="1" w:lastColumn="0" w:noHBand="0" w:noVBand="1"/>
      </w:tblPr>
      <w:tblGrid>
        <w:gridCol w:w="1936"/>
        <w:gridCol w:w="3700"/>
        <w:gridCol w:w="4137"/>
      </w:tblGrid>
      <w:tr w:rsidR="00E046B6" w:rsidRPr="00E046B6" w14:paraId="119654C1" w14:textId="77777777" w:rsidTr="00E046B6">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936" w:type="dxa"/>
          </w:tcPr>
          <w:p w14:paraId="32EB083F" w14:textId="50B09076" w:rsidR="00E046B6" w:rsidRPr="00E046B6" w:rsidRDefault="00E046B6" w:rsidP="00E046B6">
            <w:pPr>
              <w:rPr>
                <w:rFonts w:ascii="Microsoft GothicNeo" w:eastAsia="Microsoft GothicNeo" w:hAnsi="Microsoft GothicNeo" w:cs="Microsoft GothicNeo"/>
                <w:lang w:val="id-ID"/>
              </w:rPr>
            </w:pPr>
            <w:r>
              <w:rPr>
                <w:rFonts w:ascii="Microsoft GothicNeo" w:eastAsia="Microsoft GothicNeo" w:hAnsi="Microsoft GothicNeo" w:cs="Microsoft GothicNeo"/>
                <w:lang w:val="id-ID"/>
              </w:rPr>
              <w:t>Method</w:t>
            </w:r>
          </w:p>
        </w:tc>
        <w:tc>
          <w:tcPr>
            <w:tcW w:w="3700" w:type="dxa"/>
          </w:tcPr>
          <w:p w14:paraId="7DA82D67" w14:textId="73B01A7E" w:rsidR="00E046B6" w:rsidRPr="00E046B6" w:rsidRDefault="00E046B6" w:rsidP="00E046B6">
            <w:pPr>
              <w:cnfStyle w:val="100000000000" w:firstRow="1"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lang w:val="id-ID"/>
              </w:rPr>
            </w:pPr>
            <w:r>
              <w:rPr>
                <w:rFonts w:ascii="Microsoft GothicNeo" w:eastAsia="Microsoft GothicNeo" w:hAnsi="Microsoft GothicNeo" w:cs="Microsoft GothicNeo"/>
                <w:lang w:val="id-ID"/>
              </w:rPr>
              <w:t>Merits</w:t>
            </w:r>
          </w:p>
        </w:tc>
        <w:tc>
          <w:tcPr>
            <w:tcW w:w="4137" w:type="dxa"/>
          </w:tcPr>
          <w:p w14:paraId="37E2C46D" w14:textId="205AC157" w:rsidR="00E046B6" w:rsidRPr="00E046B6" w:rsidRDefault="00E046B6" w:rsidP="00E046B6">
            <w:pPr>
              <w:cnfStyle w:val="100000000000" w:firstRow="1"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lang w:val="id-ID"/>
              </w:rPr>
            </w:pPr>
            <w:r>
              <w:rPr>
                <w:rFonts w:ascii="Microsoft GothicNeo" w:eastAsia="Microsoft GothicNeo" w:hAnsi="Microsoft GothicNeo" w:cs="Microsoft GothicNeo"/>
                <w:lang w:val="id-ID"/>
              </w:rPr>
              <w:t>Demerits</w:t>
            </w:r>
          </w:p>
        </w:tc>
      </w:tr>
      <w:tr w:rsidR="00E046B6" w:rsidRPr="00E046B6" w14:paraId="10F8A8D1" w14:textId="77777777" w:rsidTr="00E046B6">
        <w:trPr>
          <w:cnfStyle w:val="000000100000" w:firstRow="0" w:lastRow="0" w:firstColumn="0" w:lastColumn="0" w:oddVBand="0" w:evenVBand="0" w:oddHBand="1" w:evenHBand="0" w:firstRowFirstColumn="0" w:firstRowLastColumn="0" w:lastRowFirstColumn="0" w:lastRowLastColumn="0"/>
          <w:trHeight w:val="3311"/>
        </w:trPr>
        <w:tc>
          <w:tcPr>
            <w:cnfStyle w:val="001000000000" w:firstRow="0" w:lastRow="0" w:firstColumn="1" w:lastColumn="0" w:oddVBand="0" w:evenVBand="0" w:oddHBand="0" w:evenHBand="0" w:firstRowFirstColumn="0" w:firstRowLastColumn="0" w:lastRowFirstColumn="0" w:lastRowLastColumn="0"/>
            <w:tcW w:w="1936" w:type="dxa"/>
          </w:tcPr>
          <w:p w14:paraId="4F3E2AB5" w14:textId="1ADAEC0E" w:rsidR="00E046B6" w:rsidRPr="00E046B6" w:rsidRDefault="00E046B6" w:rsidP="00E046B6">
            <w:pPr>
              <w:rPr>
                <w:rFonts w:ascii="Microsoft GothicNeo" w:eastAsia="Microsoft GothicNeo" w:hAnsi="Microsoft GothicNeo" w:cs="Microsoft GothicNeo"/>
                <w:lang w:val="id-ID"/>
              </w:rPr>
            </w:pPr>
            <w:r>
              <w:rPr>
                <w:rFonts w:ascii="Microsoft GothicNeo" w:eastAsia="Microsoft GothicNeo" w:hAnsi="Microsoft GothicNeo" w:cs="Microsoft GothicNeo"/>
                <w:lang w:val="id-ID"/>
              </w:rPr>
              <w:t>Survey</w:t>
            </w:r>
          </w:p>
        </w:tc>
        <w:tc>
          <w:tcPr>
            <w:tcW w:w="3700" w:type="dxa"/>
          </w:tcPr>
          <w:p w14:paraId="1758F364" w14:textId="596E8F57" w:rsidR="00E046B6" w:rsidRPr="00E046B6" w:rsidRDefault="00E046B6" w:rsidP="00E856C9">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 xml:space="preserve">Allows for </w:t>
            </w:r>
            <w:r w:rsidR="001F6360">
              <w:rPr>
                <w:rFonts w:ascii="Microsoft GothicNeo" w:eastAsia="Microsoft GothicNeo" w:hAnsi="Microsoft GothicNeo" w:cs="Microsoft GothicNeo"/>
                <w:sz w:val="20"/>
                <w:szCs w:val="20"/>
              </w:rPr>
              <w:t>collecting</w:t>
            </w:r>
            <w:r w:rsidRPr="00E046B6">
              <w:rPr>
                <w:rFonts w:ascii="Microsoft GothicNeo" w:eastAsia="Microsoft GothicNeo" w:hAnsi="Microsoft GothicNeo" w:cs="Microsoft GothicNeo"/>
                <w:sz w:val="20"/>
                <w:szCs w:val="20"/>
              </w:rPr>
              <w:t xml:space="preserve"> data from a large number of respondents in a relatively short </w:t>
            </w:r>
            <w:r w:rsidR="001F6360">
              <w:rPr>
                <w:rFonts w:ascii="Microsoft GothicNeo" w:eastAsia="Microsoft GothicNeo" w:hAnsi="Microsoft GothicNeo" w:cs="Microsoft GothicNeo"/>
                <w:sz w:val="20"/>
                <w:szCs w:val="20"/>
              </w:rPr>
              <w:t>period</w:t>
            </w:r>
            <w:r w:rsidRPr="00E046B6">
              <w:rPr>
                <w:rFonts w:ascii="Microsoft GothicNeo" w:eastAsia="Microsoft GothicNeo" w:hAnsi="Microsoft GothicNeo" w:cs="Microsoft GothicNeo"/>
                <w:sz w:val="20"/>
                <w:szCs w:val="20"/>
              </w:rPr>
              <w:t>.</w:t>
            </w:r>
          </w:p>
          <w:p w14:paraId="4A7DFDC6" w14:textId="77777777" w:rsidR="00E046B6" w:rsidRPr="00E046B6" w:rsidRDefault="00E046B6" w:rsidP="00E856C9">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Produces quantifiable data that can be analyzed statistically.</w:t>
            </w:r>
          </w:p>
          <w:p w14:paraId="1EF93D3E" w14:textId="5E7D627B" w:rsidR="00E046B6" w:rsidRPr="00E046B6" w:rsidRDefault="00E046B6" w:rsidP="00E856C9">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Can provide a broad picture of respondents' opinions and perceptions.</w:t>
            </w:r>
          </w:p>
        </w:tc>
        <w:tc>
          <w:tcPr>
            <w:tcW w:w="4137" w:type="dxa"/>
          </w:tcPr>
          <w:p w14:paraId="324EA4B4" w14:textId="398FA9BE" w:rsidR="00E046B6" w:rsidRPr="00E046B6" w:rsidRDefault="00E046B6" w:rsidP="00E856C9">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Prone to respondent bias</w:t>
            </w:r>
            <w:r w:rsidR="001F6360">
              <w:rPr>
                <w:rFonts w:ascii="Microsoft GothicNeo" w:eastAsia="Microsoft GothicNeo" w:hAnsi="Microsoft GothicNeo" w:cs="Microsoft GothicNeo"/>
                <w:sz w:val="20"/>
                <w:szCs w:val="20"/>
              </w:rPr>
              <w:t>,</w:t>
            </w:r>
            <w:r w:rsidRPr="00E046B6">
              <w:rPr>
                <w:rFonts w:ascii="Microsoft GothicNeo" w:eastAsia="Microsoft GothicNeo" w:hAnsi="Microsoft GothicNeo" w:cs="Microsoft GothicNeo"/>
                <w:sz w:val="20"/>
                <w:szCs w:val="20"/>
              </w:rPr>
              <w:t xml:space="preserve"> who may give inaccurate or dishonest answers.</w:t>
            </w:r>
          </w:p>
          <w:p w14:paraId="0E114D9C" w14:textId="73972ED5" w:rsidR="00E046B6" w:rsidRPr="00E046B6" w:rsidRDefault="00E046B6" w:rsidP="00E856C9">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 xml:space="preserve">There </w:t>
            </w:r>
            <w:r w:rsidR="001F6360">
              <w:rPr>
                <w:rFonts w:ascii="Microsoft GothicNeo" w:eastAsia="Microsoft GothicNeo" w:hAnsi="Microsoft GothicNeo" w:cs="Microsoft GothicNeo"/>
                <w:sz w:val="20"/>
                <w:szCs w:val="20"/>
              </w:rPr>
              <w:t>are possible</w:t>
            </w:r>
            <w:r w:rsidRPr="00E046B6">
              <w:rPr>
                <w:rFonts w:ascii="Microsoft GothicNeo" w:eastAsia="Microsoft GothicNeo" w:hAnsi="Microsoft GothicNeo" w:cs="Microsoft GothicNeo"/>
                <w:sz w:val="20"/>
                <w:szCs w:val="20"/>
              </w:rPr>
              <w:t xml:space="preserve"> errors in filling out the questionnaire by respondents.</w:t>
            </w:r>
          </w:p>
          <w:p w14:paraId="5AAF450B" w14:textId="31F16393" w:rsidR="00E046B6" w:rsidRPr="00E046B6" w:rsidRDefault="00E046B6" w:rsidP="00E856C9">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Sometimes</w:t>
            </w:r>
            <w:r w:rsidR="001F6360">
              <w:rPr>
                <w:rFonts w:ascii="Microsoft GothicNeo" w:eastAsia="Microsoft GothicNeo" w:hAnsi="Microsoft GothicNeo" w:cs="Microsoft GothicNeo"/>
                <w:sz w:val="20"/>
                <w:szCs w:val="20"/>
              </w:rPr>
              <w:t xml:space="preserve">, </w:t>
            </w:r>
            <w:r w:rsidR="009A0BF8">
              <w:rPr>
                <w:rFonts w:ascii="Microsoft GothicNeo" w:eastAsia="Microsoft GothicNeo" w:hAnsi="Microsoft GothicNeo" w:cs="Microsoft GothicNeo"/>
                <w:sz w:val="20"/>
                <w:szCs w:val="20"/>
              </w:rPr>
              <w:t xml:space="preserve">getting a high level of participation </w:t>
            </w:r>
            <w:r w:rsidR="00E856C9">
              <w:rPr>
                <w:rFonts w:ascii="Microsoft GothicNeo" w:eastAsia="Microsoft GothicNeo" w:hAnsi="Microsoft GothicNeo" w:cs="Microsoft GothicNeo"/>
                <w:sz w:val="20"/>
                <w:szCs w:val="20"/>
              </w:rPr>
              <w:t>is not</w:t>
            </w:r>
            <w:r w:rsidR="009A0BF8">
              <w:rPr>
                <w:rFonts w:ascii="Microsoft GothicNeo" w:eastAsia="Microsoft GothicNeo" w:hAnsi="Microsoft GothicNeo" w:cs="Microsoft GothicNeo"/>
                <w:sz w:val="20"/>
                <w:szCs w:val="20"/>
              </w:rPr>
              <w:t xml:space="preserve"> easy</w:t>
            </w:r>
            <w:r w:rsidRPr="00E046B6">
              <w:rPr>
                <w:rFonts w:ascii="Microsoft GothicNeo" w:eastAsia="Microsoft GothicNeo" w:hAnsi="Microsoft GothicNeo" w:cs="Microsoft GothicNeo"/>
                <w:sz w:val="20"/>
                <w:szCs w:val="20"/>
              </w:rPr>
              <w:t>.</w:t>
            </w:r>
          </w:p>
        </w:tc>
      </w:tr>
      <w:tr w:rsidR="00E046B6" w:rsidRPr="00E046B6" w14:paraId="5C55DD7C" w14:textId="77777777" w:rsidTr="00E046B6">
        <w:trPr>
          <w:trHeight w:val="338"/>
        </w:trPr>
        <w:tc>
          <w:tcPr>
            <w:cnfStyle w:val="001000000000" w:firstRow="0" w:lastRow="0" w:firstColumn="1" w:lastColumn="0" w:oddVBand="0" w:evenVBand="0" w:oddHBand="0" w:evenHBand="0" w:firstRowFirstColumn="0" w:firstRowLastColumn="0" w:lastRowFirstColumn="0" w:lastRowLastColumn="0"/>
            <w:tcW w:w="1936" w:type="dxa"/>
          </w:tcPr>
          <w:p w14:paraId="2E710A08" w14:textId="7B178392" w:rsidR="00E046B6" w:rsidRPr="00E046B6" w:rsidRDefault="00E046B6" w:rsidP="00E046B6">
            <w:pPr>
              <w:rPr>
                <w:rFonts w:ascii="Microsoft GothicNeo" w:eastAsia="Microsoft GothicNeo" w:hAnsi="Microsoft GothicNeo" w:cs="Microsoft GothicNeo"/>
                <w:lang w:val="id-ID"/>
              </w:rPr>
            </w:pPr>
            <w:r>
              <w:rPr>
                <w:rFonts w:ascii="Microsoft GothicNeo" w:eastAsia="Microsoft GothicNeo" w:hAnsi="Microsoft GothicNeo" w:cs="Microsoft GothicNeo"/>
                <w:lang w:val="id-ID"/>
              </w:rPr>
              <w:t>Interview</w:t>
            </w:r>
          </w:p>
        </w:tc>
        <w:tc>
          <w:tcPr>
            <w:tcW w:w="3700" w:type="dxa"/>
          </w:tcPr>
          <w:p w14:paraId="3F5B33A1" w14:textId="33CE5866" w:rsidR="00E046B6" w:rsidRPr="00E046B6" w:rsidRDefault="001F6360" w:rsidP="00E856C9">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Pr>
                <w:rFonts w:ascii="Microsoft GothicNeo" w:eastAsia="Microsoft GothicNeo" w:hAnsi="Microsoft GothicNeo" w:cs="Microsoft GothicNeo"/>
                <w:sz w:val="20"/>
                <w:szCs w:val="20"/>
              </w:rPr>
              <w:t>It allows</w:t>
            </w:r>
            <w:r w:rsidR="00E046B6" w:rsidRPr="00E046B6">
              <w:rPr>
                <w:rFonts w:ascii="Microsoft GothicNeo" w:eastAsia="Microsoft GothicNeo" w:hAnsi="Microsoft GothicNeo" w:cs="Microsoft GothicNeo"/>
                <w:sz w:val="20"/>
                <w:szCs w:val="20"/>
              </w:rPr>
              <w:t xml:space="preserve"> the researcher to </w:t>
            </w:r>
            <w:r>
              <w:rPr>
                <w:rFonts w:ascii="Microsoft GothicNeo" w:eastAsia="Microsoft GothicNeo" w:hAnsi="Microsoft GothicNeo" w:cs="Microsoft GothicNeo"/>
                <w:sz w:val="20"/>
                <w:szCs w:val="20"/>
              </w:rPr>
              <w:t>understand respondents' views and experiences in-depth</w:t>
            </w:r>
            <w:r w:rsidR="00E046B6" w:rsidRPr="00E046B6">
              <w:rPr>
                <w:rFonts w:ascii="Microsoft GothicNeo" w:eastAsia="Microsoft GothicNeo" w:hAnsi="Microsoft GothicNeo" w:cs="Microsoft GothicNeo"/>
                <w:sz w:val="20"/>
                <w:szCs w:val="20"/>
              </w:rPr>
              <w:t>.</w:t>
            </w:r>
          </w:p>
          <w:p w14:paraId="28D88D05" w14:textId="77777777" w:rsidR="00E046B6" w:rsidRPr="00E046B6" w:rsidRDefault="00E046B6" w:rsidP="00E856C9">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Flexible in terms of customizing questions and collecting additional data.</w:t>
            </w:r>
          </w:p>
          <w:p w14:paraId="419A9FE9" w14:textId="4AC83362" w:rsidR="00E046B6" w:rsidRPr="00E046B6" w:rsidRDefault="001F6360" w:rsidP="00E856C9">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Pr>
                <w:rFonts w:ascii="Microsoft GothicNeo" w:eastAsia="Microsoft GothicNeo" w:hAnsi="Microsoft GothicNeo" w:cs="Microsoft GothicNeo"/>
                <w:sz w:val="20"/>
                <w:szCs w:val="20"/>
              </w:rPr>
              <w:t>It can</w:t>
            </w:r>
            <w:r w:rsidR="00E046B6" w:rsidRPr="00E046B6">
              <w:rPr>
                <w:rFonts w:ascii="Microsoft GothicNeo" w:eastAsia="Microsoft GothicNeo" w:hAnsi="Microsoft GothicNeo" w:cs="Microsoft GothicNeo"/>
                <w:sz w:val="20"/>
                <w:szCs w:val="20"/>
              </w:rPr>
              <w:t xml:space="preserve"> be used to explore the reasons and motivations </w:t>
            </w:r>
            <w:r w:rsidR="00E046B6" w:rsidRPr="00E046B6">
              <w:rPr>
                <w:rFonts w:ascii="Microsoft GothicNeo" w:eastAsia="Microsoft GothicNeo" w:hAnsi="Microsoft GothicNeo" w:cs="Microsoft GothicNeo"/>
                <w:sz w:val="20"/>
                <w:szCs w:val="20"/>
              </w:rPr>
              <w:lastRenderedPageBreak/>
              <w:t>behind respondents' responses.</w:t>
            </w:r>
          </w:p>
        </w:tc>
        <w:tc>
          <w:tcPr>
            <w:tcW w:w="4137" w:type="dxa"/>
          </w:tcPr>
          <w:p w14:paraId="1515785F" w14:textId="77777777" w:rsidR="00E046B6" w:rsidRPr="00E046B6" w:rsidRDefault="00E046B6" w:rsidP="00E856C9">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lastRenderedPageBreak/>
              <w:t>The time required to conduct interviews can be quite long.</w:t>
            </w:r>
          </w:p>
          <w:p w14:paraId="73B7825E" w14:textId="7D681D7A" w:rsidR="00E046B6" w:rsidRPr="00E046B6" w:rsidRDefault="00E046B6" w:rsidP="00E856C9">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Sometimes</w:t>
            </w:r>
            <w:r w:rsidR="001F6360">
              <w:rPr>
                <w:rFonts w:ascii="Microsoft GothicNeo" w:eastAsia="Microsoft GothicNeo" w:hAnsi="Microsoft GothicNeo" w:cs="Microsoft GothicNeo"/>
                <w:sz w:val="20"/>
                <w:szCs w:val="20"/>
              </w:rPr>
              <w:t>,</w:t>
            </w:r>
            <w:r w:rsidRPr="00E046B6">
              <w:rPr>
                <w:rFonts w:ascii="Microsoft GothicNeo" w:eastAsia="Microsoft GothicNeo" w:hAnsi="Microsoft GothicNeo" w:cs="Microsoft GothicNeo"/>
                <w:sz w:val="20"/>
                <w:szCs w:val="20"/>
              </w:rPr>
              <w:t xml:space="preserve"> respondents may be dishonest or give answers that are considered socially acceptable.</w:t>
            </w:r>
          </w:p>
          <w:p w14:paraId="63F580AA" w14:textId="62113EA6" w:rsidR="00E046B6" w:rsidRPr="00E046B6" w:rsidRDefault="00E046B6" w:rsidP="00E856C9">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There is a possibility of the researcher being affected by subjective biases or interpretations in analyzing the data.</w:t>
            </w:r>
          </w:p>
        </w:tc>
      </w:tr>
      <w:tr w:rsidR="00E046B6" w:rsidRPr="00E046B6" w14:paraId="0D17AA52" w14:textId="77777777" w:rsidTr="00E046B6">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936" w:type="dxa"/>
          </w:tcPr>
          <w:p w14:paraId="651ED52E" w14:textId="7D894055" w:rsidR="00E046B6" w:rsidRPr="00E046B6" w:rsidRDefault="00E046B6" w:rsidP="00E046B6">
            <w:pPr>
              <w:rPr>
                <w:rFonts w:ascii="Microsoft GothicNeo" w:eastAsia="Microsoft GothicNeo" w:hAnsi="Microsoft GothicNeo" w:cs="Microsoft GothicNeo"/>
                <w:lang w:val="id-ID"/>
              </w:rPr>
            </w:pPr>
            <w:r>
              <w:rPr>
                <w:rFonts w:ascii="Microsoft GothicNeo" w:eastAsia="Microsoft GothicNeo" w:hAnsi="Microsoft GothicNeo" w:cs="Microsoft GothicNeo"/>
                <w:lang w:val="id-ID"/>
              </w:rPr>
              <w:t>Observation</w:t>
            </w:r>
          </w:p>
        </w:tc>
        <w:tc>
          <w:tcPr>
            <w:tcW w:w="3700" w:type="dxa"/>
          </w:tcPr>
          <w:p w14:paraId="12D739BA" w14:textId="77777777" w:rsidR="00E046B6" w:rsidRPr="00E046B6" w:rsidRDefault="00E046B6" w:rsidP="00E856C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Provides an in-depth understanding of the observed behavior and context.</w:t>
            </w:r>
          </w:p>
          <w:p w14:paraId="65CE62DE" w14:textId="77777777" w:rsidR="00E046B6" w:rsidRPr="00E046B6" w:rsidRDefault="00E046B6" w:rsidP="00E856C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Can produce valid and objective data because it is based on direct observation.</w:t>
            </w:r>
          </w:p>
          <w:p w14:paraId="6AE53E91" w14:textId="39B3D7BC" w:rsidR="00E046B6" w:rsidRPr="00E046B6" w:rsidRDefault="00E046B6" w:rsidP="00E856C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Allows researchers to observe things that cannot be revealed through other methods.</w:t>
            </w:r>
          </w:p>
        </w:tc>
        <w:tc>
          <w:tcPr>
            <w:tcW w:w="4137" w:type="dxa"/>
          </w:tcPr>
          <w:p w14:paraId="6288CA43" w14:textId="77777777" w:rsidR="00E046B6" w:rsidRPr="00E046B6" w:rsidRDefault="00E046B6" w:rsidP="00E856C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Observation may be prone to researcher bias in data interpretation.</w:t>
            </w:r>
          </w:p>
          <w:p w14:paraId="34C4650D" w14:textId="77777777" w:rsidR="00E046B6" w:rsidRPr="00E046B6" w:rsidRDefault="00E046B6" w:rsidP="00E856C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Difficult to observe infrequent events or highly personal situations.</w:t>
            </w:r>
          </w:p>
          <w:p w14:paraId="779E405A" w14:textId="4C6D5686" w:rsidR="00E046B6" w:rsidRPr="00E046B6" w:rsidRDefault="00D51808" w:rsidP="00E856C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Microsoft GothicNeo"/>
                <w:sz w:val="20"/>
                <w:szCs w:val="20"/>
              </w:rPr>
            </w:pPr>
            <w:r>
              <w:rPr>
                <w:rFonts w:ascii="Microsoft GothicNeo" w:eastAsia="Microsoft GothicNeo" w:hAnsi="Microsoft GothicNeo" w:cs="Microsoft GothicNeo"/>
                <w:sz w:val="20"/>
                <w:szCs w:val="20"/>
              </w:rPr>
              <w:t>It can</w:t>
            </w:r>
            <w:r w:rsidR="00E046B6" w:rsidRPr="00E046B6">
              <w:rPr>
                <w:rFonts w:ascii="Microsoft GothicNeo" w:eastAsia="Microsoft GothicNeo" w:hAnsi="Microsoft GothicNeo" w:cs="Microsoft GothicNeo"/>
                <w:sz w:val="20"/>
                <w:szCs w:val="20"/>
              </w:rPr>
              <w:t xml:space="preserve"> take significant time and resources.</w:t>
            </w:r>
          </w:p>
        </w:tc>
      </w:tr>
      <w:tr w:rsidR="00E046B6" w:rsidRPr="00E046B6" w14:paraId="14F1BD2B" w14:textId="77777777" w:rsidTr="00E046B6">
        <w:trPr>
          <w:trHeight w:val="676"/>
        </w:trPr>
        <w:tc>
          <w:tcPr>
            <w:cnfStyle w:val="001000000000" w:firstRow="0" w:lastRow="0" w:firstColumn="1" w:lastColumn="0" w:oddVBand="0" w:evenVBand="0" w:oddHBand="0" w:evenHBand="0" w:firstRowFirstColumn="0" w:firstRowLastColumn="0" w:lastRowFirstColumn="0" w:lastRowLastColumn="0"/>
            <w:tcW w:w="1936" w:type="dxa"/>
          </w:tcPr>
          <w:p w14:paraId="5FEDB55F" w14:textId="374C7901" w:rsidR="00E046B6" w:rsidRPr="00E046B6" w:rsidRDefault="00E046B6" w:rsidP="00E046B6">
            <w:pPr>
              <w:rPr>
                <w:rFonts w:ascii="Microsoft GothicNeo" w:eastAsia="Microsoft GothicNeo" w:hAnsi="Microsoft GothicNeo" w:cs="Microsoft GothicNeo"/>
                <w:lang w:val="id-ID"/>
              </w:rPr>
            </w:pPr>
            <w:r>
              <w:rPr>
                <w:rFonts w:ascii="Microsoft GothicNeo" w:eastAsia="Microsoft GothicNeo" w:hAnsi="Microsoft GothicNeo" w:cs="Microsoft GothicNeo"/>
                <w:lang w:val="id-ID"/>
              </w:rPr>
              <w:t>Focus Group</w:t>
            </w:r>
          </w:p>
        </w:tc>
        <w:tc>
          <w:tcPr>
            <w:tcW w:w="3700" w:type="dxa"/>
          </w:tcPr>
          <w:p w14:paraId="674D42BF" w14:textId="3E12385E" w:rsidR="00E046B6" w:rsidRPr="00E046B6" w:rsidRDefault="00E046B6" w:rsidP="00E856C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 xml:space="preserve">Allows </w:t>
            </w:r>
            <w:r w:rsidR="00D51808">
              <w:rPr>
                <w:rFonts w:ascii="Microsoft GothicNeo" w:eastAsia="Microsoft GothicNeo" w:hAnsi="Microsoft GothicNeo" w:cs="Microsoft GothicNeo"/>
                <w:sz w:val="20"/>
                <w:szCs w:val="20"/>
              </w:rPr>
              <w:t>participant interaction,</w:t>
            </w:r>
            <w:r w:rsidRPr="00E046B6">
              <w:rPr>
                <w:rFonts w:ascii="Microsoft GothicNeo" w:eastAsia="Microsoft GothicNeo" w:hAnsi="Microsoft GothicNeo" w:cs="Microsoft GothicNeo"/>
                <w:sz w:val="20"/>
                <w:szCs w:val="20"/>
              </w:rPr>
              <w:t xml:space="preserve"> which can lead to new ideas and rich discussions.</w:t>
            </w:r>
          </w:p>
          <w:p w14:paraId="1A068BBB" w14:textId="77777777" w:rsidR="00E046B6" w:rsidRPr="00E046B6" w:rsidRDefault="00E046B6" w:rsidP="00E856C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Generates diverse and in-depth data through different perspectives.</w:t>
            </w:r>
          </w:p>
          <w:p w14:paraId="3D53F672" w14:textId="082B3F75" w:rsidR="00E046B6" w:rsidRPr="00E046B6" w:rsidRDefault="00E046B6" w:rsidP="00E856C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Can be used to explore group understanding and social dynamics.</w:t>
            </w:r>
          </w:p>
        </w:tc>
        <w:tc>
          <w:tcPr>
            <w:tcW w:w="4137" w:type="dxa"/>
          </w:tcPr>
          <w:p w14:paraId="7A313424" w14:textId="5C09473D" w:rsidR="00E046B6" w:rsidRPr="00E046B6" w:rsidRDefault="00E046B6" w:rsidP="00E856C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Sometimes</w:t>
            </w:r>
            <w:r w:rsidR="00D51808">
              <w:rPr>
                <w:rFonts w:ascii="Microsoft GothicNeo" w:eastAsia="Microsoft GothicNeo" w:hAnsi="Microsoft GothicNeo" w:cs="Microsoft GothicNeo"/>
                <w:sz w:val="20"/>
                <w:szCs w:val="20"/>
              </w:rPr>
              <w:t>,</w:t>
            </w:r>
            <w:r w:rsidRPr="00E046B6">
              <w:rPr>
                <w:rFonts w:ascii="Microsoft GothicNeo" w:eastAsia="Microsoft GothicNeo" w:hAnsi="Microsoft GothicNeo" w:cs="Microsoft GothicNeo"/>
                <w:sz w:val="20"/>
                <w:szCs w:val="20"/>
              </w:rPr>
              <w:t xml:space="preserve"> participants tend to follow the majority opinion in the group, resulting in social conformity.</w:t>
            </w:r>
          </w:p>
          <w:p w14:paraId="4CAA4AEE" w14:textId="77777777" w:rsidR="00E046B6" w:rsidRPr="00E046B6" w:rsidRDefault="00E046B6" w:rsidP="00E856C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More vocal participants may dominate the discussion.</w:t>
            </w:r>
          </w:p>
          <w:p w14:paraId="592253B2" w14:textId="3C095E0F" w:rsidR="00E046B6" w:rsidRPr="00E046B6" w:rsidRDefault="00E046B6" w:rsidP="00E856C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Microsoft GothicNeo"/>
                <w:sz w:val="20"/>
                <w:szCs w:val="20"/>
              </w:rPr>
            </w:pPr>
            <w:r w:rsidRPr="00E046B6">
              <w:rPr>
                <w:rFonts w:ascii="Microsoft GothicNeo" w:eastAsia="Microsoft GothicNeo" w:hAnsi="Microsoft GothicNeo" w:cs="Microsoft GothicNeo"/>
                <w:sz w:val="20"/>
                <w:szCs w:val="20"/>
              </w:rPr>
              <w:t>Difficult to manage large groups and ensure balanced participation.</w:t>
            </w:r>
          </w:p>
        </w:tc>
      </w:tr>
    </w:tbl>
    <w:p w14:paraId="1C686AFA" w14:textId="1A08DA5D" w:rsidR="007F3C37" w:rsidRPr="007F3C37" w:rsidRDefault="00C80716" w:rsidP="00C80716">
      <w:pPr>
        <w:pStyle w:val="Caption"/>
        <w:jc w:val="center"/>
      </w:pPr>
      <w:r>
        <w:t xml:space="preserve">Table </w:t>
      </w:r>
      <w:r w:rsidR="007F4FC0">
        <w:fldChar w:fldCharType="begin"/>
      </w:r>
      <w:r w:rsidR="007F4FC0">
        <w:instrText xml:space="preserve"> SEQ Table \* ARABIC </w:instrText>
      </w:r>
      <w:r w:rsidR="007F4FC0">
        <w:fldChar w:fldCharType="separate"/>
      </w:r>
      <w:r w:rsidR="00F52A18">
        <w:rPr>
          <w:noProof/>
        </w:rPr>
        <w:t>1</w:t>
      </w:r>
      <w:r w:rsidR="007F4FC0">
        <w:fldChar w:fldCharType="end"/>
      </w:r>
      <w:r w:rsidR="0027322E">
        <w:rPr>
          <w:lang w:val="id-ID"/>
        </w:rPr>
        <w:t xml:space="preserve"> </w:t>
      </w:r>
      <w:r w:rsidRPr="00521643">
        <w:t>Merits and Demerits for Each Method</w:t>
      </w:r>
    </w:p>
    <w:p w14:paraId="7E68ACDC" w14:textId="2AEF18B9" w:rsidR="00613D69" w:rsidRDefault="00613D69" w:rsidP="00E856C9">
      <w:pPr>
        <w:pStyle w:val="Heading3"/>
        <w:numPr>
          <w:ilvl w:val="1"/>
          <w:numId w:val="16"/>
        </w:numPr>
        <w:jc w:val="both"/>
        <w:rPr>
          <w:rFonts w:eastAsia="Microsoft GothicNeo"/>
        </w:rPr>
      </w:pPr>
      <w:bookmarkStart w:id="13" w:name="_Toc146612872"/>
      <w:r w:rsidRPr="00B5509D">
        <w:rPr>
          <w:rFonts w:eastAsia="Microsoft GothicNeo"/>
        </w:rPr>
        <w:t>Secondary Research</w:t>
      </w:r>
      <w:bookmarkEnd w:id="13"/>
      <w:r w:rsidRPr="00B5509D">
        <w:rPr>
          <w:rFonts w:eastAsia="Microsoft GothicNeo"/>
        </w:rPr>
        <w:t xml:space="preserve"> </w:t>
      </w:r>
    </w:p>
    <w:p w14:paraId="7DB0AB5A" w14:textId="113711E7" w:rsidR="00463E90" w:rsidRPr="00463E90" w:rsidRDefault="00921497" w:rsidP="00463E90">
      <w:pPr>
        <w:ind w:left="720"/>
        <w:jc w:val="both"/>
        <w:rPr>
          <w:rFonts w:ascii="Microsoft GothicNeo" w:eastAsia="Microsoft GothicNeo" w:hAnsi="Microsoft GothicNeo" w:cs="Microsoft GothicNeo"/>
        </w:rPr>
      </w:pPr>
      <w:sdt>
        <w:sdtPr>
          <w:rPr>
            <w:rFonts w:ascii="Microsoft GothicNeo" w:eastAsia="Microsoft GothicNeo" w:hAnsi="Microsoft GothicNeo" w:cs="Microsoft GothicNeo"/>
            <w:color w:val="000000"/>
          </w:rPr>
          <w:tag w:val="MENDELEY_CITATION_v3_eyJjaXRhdGlvbklEIjoiTUVOREVMRVlfQ0lUQVRJT05fMjcxZWU4MjItMGRhNC00MTVkLThlMmMtMTczOWE3MTZhN2ZiIiwicHJvcGVydGllcyI6eyJub3RlSW5kZXgiOjB9LCJpc0VkaXRlZCI6ZmFsc2UsIm1hbnVhbE92ZXJyaWRlIjp7ImlzTWFudWFsbHlPdmVycmlkZGVuIjp0cnVlLCJjaXRlcHJvY1RleHQiOiIoU2F1bmRlcnMgZXQgYWwuLCAyMDA5KSIsIm1hbnVhbE92ZXJyaWRlVGV4dCI6IkFjY29yZGluZyB0byBTYXVuZGVycyBldCBhbC4sICgyMDA5KSJ9LCJjaXRhdGlvbkl0ZW1zIjpbeyJpZCI6ImY5ODE4YzMxLTdjOTItM2JiOC1hYTFhLWYyMTY0ZDE3NmYzZCIsIml0ZW1EYXRhIjp7InR5cGUiOiJyZXBvcnQiLCJpZCI6ImY5ODE4YzMxLTdjOTItM2JiOC1hYTFhLWYyMTY0ZDE3NmYzZCIsInRpdGxlIjoiUmVzZWFyY2ggbWV0aG9kcyBmb3IgYnVzaW5lc3Mgc3R1ZGVudHMgZmlmdGggZWRpdGlvbiIsImF1dGhvciI6W3siZmFtaWx5IjoiU2F1bmRlcnMiLCJnaXZlbiI6Ik1hcmsiLCJwYXJzZS1uYW1lcyI6ZmFsc2UsImRyb3BwaW5nLXBhcnRpY2xlIjoiIiwibm9uLWRyb3BwaW5nLXBhcnRpY2xlIjoiIn0seyJmYW1pbHkiOiJMZXdpcyIsImdpdmVuIjoiUGhpbGlwIiwicGFyc2UtbmFtZXMiOmZhbHNlLCJkcm9wcGluZy1wYXJ0aWNsZSI6IiIsIm5vbi1kcm9wcGluZy1wYXJ0aWNsZSI6IiJ9LHsiZmFtaWx5IjoiVGhvcm5oaWxsIiwiZ2l2ZW4iOiJBZHJpYW4iLCJwYXJzZS1uYW1lcyI6ZmFsc2UsImRyb3BwaW5nLXBhcnRpY2xlIjoiIiwibm9uLWRyb3BwaW5nLXBhcnRpY2xlIjoiIn0seyJmYW1pbHkiOiJMZXdpcyIsImdpdmVuIjoiU2F1bmRlcnMg4oCiIiwicGFyc2UtbmFtZXMiOmZhbHNlLCJkcm9wcGluZy1wYXJ0aWNsZSI6IiIsIm5vbi1kcm9wcGluZy1wYXJ0aWNsZSI6IiJ9LHsiZmFtaWx5IjoiVGhvcm5oaWxsIiwiZ2l2ZW4iOiLigKIiLCJwYXJzZS1uYW1lcyI6ZmFsc2UsImRyb3BwaW5nLXBhcnRpY2xlIjoiIiwibm9uLWRyb3BwaW5nLXBhcnRpY2xlIjoiIn1dLCJVUkwiOiJ3d3cucGVhcnNvbmVkLmNvLnVrIiwiaXNzdWVkIjp7ImRhdGUtcGFydHMiOltbMjAwOV1dfSwibnVtYmVyLW9mLXBhZ2VzIjoiNjQ5IiwiY29udGFpbmVyLXRpdGxlLXNob3J0IjoiIn0sImlzVGVtcG9yYXJ5IjpmYWxzZX1dfQ=="/>
          <w:id w:val="-1611188965"/>
          <w:placeholder>
            <w:docPart w:val="DefaultPlaceholder_-1854013440"/>
          </w:placeholder>
        </w:sdtPr>
        <w:sdtEndPr>
          <w:rPr>
            <w:highlight w:val="yellow"/>
          </w:rPr>
        </w:sdtEndPr>
        <w:sdtContent>
          <w:r w:rsidR="00FF5556" w:rsidRPr="00FF5556">
            <w:rPr>
              <w:rFonts w:ascii="Microsoft GothicNeo" w:eastAsia="Microsoft GothicNeo" w:hAnsi="Microsoft GothicNeo" w:cs="Microsoft GothicNeo"/>
              <w:color w:val="000000"/>
              <w:lang w:val="id-ID"/>
            </w:rPr>
            <w:t>According to Saunders et al., (2009)</w:t>
          </w:r>
        </w:sdtContent>
      </w:sdt>
      <w:r w:rsidR="005B31D4">
        <w:rPr>
          <w:rFonts w:ascii="Microsoft GothicNeo" w:eastAsia="Microsoft GothicNeo" w:hAnsi="Microsoft GothicNeo" w:cs="Microsoft GothicNeo"/>
          <w:color w:val="000000"/>
          <w:lang w:val="id-ID"/>
        </w:rPr>
        <w:t xml:space="preserve"> </w:t>
      </w:r>
      <w:r w:rsidR="00463E90" w:rsidRPr="00463E90">
        <w:rPr>
          <w:rFonts w:ascii="Microsoft GothicNeo" w:eastAsia="Microsoft GothicNeo" w:hAnsi="Microsoft GothicNeo" w:cs="Microsoft GothicNeo"/>
        </w:rPr>
        <w:t xml:space="preserve">Secondary research involves using existing data sources, such as scientific publications, reports, or other data sources. This method </w:t>
      </w:r>
      <w:r w:rsidR="00D51808">
        <w:rPr>
          <w:rFonts w:ascii="Microsoft GothicNeo" w:eastAsia="Microsoft GothicNeo" w:hAnsi="Microsoft GothicNeo" w:cs="Microsoft GothicNeo"/>
        </w:rPr>
        <w:t>uses</w:t>
      </w:r>
      <w:r w:rsidR="00463E90" w:rsidRPr="00463E90">
        <w:rPr>
          <w:rFonts w:ascii="Microsoft GothicNeo" w:eastAsia="Microsoft GothicNeo" w:hAnsi="Microsoft GothicNeo" w:cs="Microsoft GothicNeo"/>
        </w:rPr>
        <w:t xml:space="preserve"> data </w:t>
      </w:r>
      <w:r w:rsidR="001F6360">
        <w:rPr>
          <w:rFonts w:ascii="Microsoft GothicNeo" w:eastAsia="Microsoft GothicNeo" w:hAnsi="Microsoft GothicNeo" w:cs="Microsoft GothicNeo"/>
        </w:rPr>
        <w:t>from</w:t>
      </w:r>
      <w:r w:rsidR="00463E90" w:rsidRPr="00463E90">
        <w:rPr>
          <w:rFonts w:ascii="Microsoft GothicNeo" w:eastAsia="Microsoft GothicNeo" w:hAnsi="Microsoft GothicNeo" w:cs="Microsoft GothicNeo"/>
        </w:rPr>
        <w:t xml:space="preserve"> other researchers or organizations to answer research questions.</w:t>
      </w:r>
    </w:p>
    <w:p w14:paraId="7DAAA8EF" w14:textId="77777777" w:rsidR="00463E90" w:rsidRPr="00463E90" w:rsidRDefault="00463E90" w:rsidP="00463E90">
      <w:pPr>
        <w:ind w:left="720"/>
        <w:jc w:val="both"/>
        <w:rPr>
          <w:rFonts w:ascii="Microsoft GothicNeo" w:eastAsia="Microsoft GothicNeo" w:hAnsi="Microsoft GothicNeo" w:cs="Microsoft GothicNeo"/>
        </w:rPr>
      </w:pPr>
      <w:r w:rsidRPr="00463E90">
        <w:rPr>
          <w:rFonts w:ascii="Microsoft GothicNeo" w:eastAsia="Microsoft GothicNeo" w:hAnsi="Microsoft GothicNeo" w:cs="Microsoft GothicNeo"/>
        </w:rPr>
        <w:t>In secondary research, researchers collect data from various sources that are relevant to their research topic. Then, they analyze, interpret, and reassemble the data to generate new findings or test existing hypotheses.</w:t>
      </w:r>
    </w:p>
    <w:p w14:paraId="31943039" w14:textId="60208220" w:rsidR="00463E90" w:rsidRPr="00463E90" w:rsidRDefault="00463E90" w:rsidP="00463E90">
      <w:pPr>
        <w:ind w:left="720"/>
        <w:jc w:val="both"/>
        <w:rPr>
          <w:rFonts w:ascii="Microsoft GothicNeo" w:eastAsia="Microsoft GothicNeo" w:hAnsi="Microsoft GothicNeo" w:cs="Microsoft GothicNeo"/>
        </w:rPr>
      </w:pPr>
      <w:r w:rsidRPr="00463E90">
        <w:rPr>
          <w:rFonts w:ascii="Microsoft GothicNeo" w:eastAsia="Microsoft GothicNeo" w:hAnsi="Microsoft GothicNeo" w:cs="Microsoft GothicNeo"/>
        </w:rPr>
        <w:t xml:space="preserve">The advantage of secondary research is time and cost efficiency as researchers do not need to collect new data. However, researchers </w:t>
      </w:r>
      <w:r w:rsidR="00D51808">
        <w:rPr>
          <w:rFonts w:ascii="Microsoft GothicNeo" w:eastAsia="Microsoft GothicNeo" w:hAnsi="Microsoft GothicNeo" w:cs="Microsoft GothicNeo"/>
        </w:rPr>
        <w:t>must</w:t>
      </w:r>
      <w:r w:rsidRPr="00463E90">
        <w:rPr>
          <w:rFonts w:ascii="Microsoft GothicNeo" w:eastAsia="Microsoft GothicNeo" w:hAnsi="Microsoft GothicNeo" w:cs="Microsoft GothicNeo"/>
        </w:rPr>
        <w:t xml:space="preserve"> ensure the data is quality, valid, and relevant to their research questions.</w:t>
      </w:r>
    </w:p>
    <w:p w14:paraId="10BC8151" w14:textId="05F56D57" w:rsidR="00613D69" w:rsidRDefault="00613D69" w:rsidP="00E856C9">
      <w:pPr>
        <w:pStyle w:val="Heading4"/>
        <w:numPr>
          <w:ilvl w:val="2"/>
          <w:numId w:val="16"/>
        </w:numPr>
        <w:ind w:hanging="294"/>
        <w:jc w:val="both"/>
        <w:rPr>
          <w:rFonts w:eastAsia="Microsoft GothicNeo"/>
        </w:rPr>
      </w:pPr>
      <w:r>
        <w:rPr>
          <w:rFonts w:eastAsia="Microsoft GothicNeo"/>
        </w:rPr>
        <w:t xml:space="preserve">Sources of data </w:t>
      </w:r>
    </w:p>
    <w:p w14:paraId="45B05288" w14:textId="6B118B4A" w:rsidR="00EB48ED" w:rsidRPr="00EB48ED" w:rsidRDefault="00EB48ED" w:rsidP="00E856C9">
      <w:pPr>
        <w:pStyle w:val="ListParagraph"/>
        <w:numPr>
          <w:ilvl w:val="0"/>
          <w:numId w:val="48"/>
        </w:numPr>
        <w:jc w:val="both"/>
        <w:rPr>
          <w:rFonts w:ascii="Microsoft GothicNeo" w:eastAsia="Microsoft GothicNeo" w:hAnsi="Microsoft GothicNeo" w:cs="Microsoft GothicNeo"/>
        </w:rPr>
      </w:pPr>
      <w:r w:rsidRPr="00EB48ED">
        <w:rPr>
          <w:rFonts w:ascii="Microsoft GothicNeo" w:eastAsia="Microsoft GothicNeo" w:hAnsi="Microsoft GothicNeo" w:cs="Microsoft GothicNeo"/>
        </w:rPr>
        <w:t xml:space="preserve">Secondary Sources: </w:t>
      </w:r>
      <w:r w:rsidR="001F6360">
        <w:rPr>
          <w:rFonts w:ascii="Microsoft GothicNeo" w:eastAsia="Microsoft GothicNeo" w:hAnsi="Microsoft GothicNeo" w:cs="Microsoft GothicNeo"/>
        </w:rPr>
        <w:t>Secondary</w:t>
      </w:r>
      <w:r w:rsidRPr="00EB48ED">
        <w:rPr>
          <w:rFonts w:ascii="Microsoft GothicNeo" w:eastAsia="Microsoft GothicNeo" w:hAnsi="Microsoft GothicNeo" w:cs="Microsoft GothicNeo"/>
        </w:rPr>
        <w:t xml:space="preserve"> data, such as industry reports, statistical data, and </w:t>
      </w:r>
      <w:r w:rsidR="00D51808">
        <w:rPr>
          <w:rFonts w:ascii="Microsoft GothicNeo" w:eastAsia="Microsoft GothicNeo" w:hAnsi="Microsoft GothicNeo" w:cs="Microsoft GothicNeo"/>
        </w:rPr>
        <w:t>existing information</w:t>
      </w:r>
      <w:r w:rsidRPr="00EB48ED">
        <w:rPr>
          <w:rFonts w:ascii="Microsoft GothicNeo" w:eastAsia="Microsoft GothicNeo" w:hAnsi="Microsoft GothicNeo" w:cs="Microsoft GothicNeo"/>
        </w:rPr>
        <w:t xml:space="preserve">, can be used as data sources in business research. This includes data that </w:t>
      </w:r>
      <w:r w:rsidR="00D51808">
        <w:rPr>
          <w:rFonts w:ascii="Microsoft GothicNeo" w:eastAsia="Microsoft GothicNeo" w:hAnsi="Microsoft GothicNeo" w:cs="Microsoft GothicNeo"/>
        </w:rPr>
        <w:t>government agencies, business organizations, and other research institutions have collected</w:t>
      </w:r>
      <w:r w:rsidRPr="00EB48ED">
        <w:rPr>
          <w:rFonts w:ascii="Microsoft GothicNeo" w:eastAsia="Microsoft GothicNeo" w:hAnsi="Microsoft GothicNeo" w:cs="Microsoft GothicNeo"/>
        </w:rPr>
        <w:t>.</w:t>
      </w:r>
    </w:p>
    <w:p w14:paraId="7410B425" w14:textId="5F7A88A6" w:rsidR="00EB48ED" w:rsidRPr="00EB48ED" w:rsidRDefault="00EB48ED" w:rsidP="00E856C9">
      <w:pPr>
        <w:pStyle w:val="ListParagraph"/>
        <w:numPr>
          <w:ilvl w:val="0"/>
          <w:numId w:val="48"/>
        </w:numPr>
        <w:jc w:val="both"/>
        <w:rPr>
          <w:rFonts w:ascii="Microsoft GothicNeo" w:eastAsia="Microsoft GothicNeo" w:hAnsi="Microsoft GothicNeo" w:cs="Microsoft GothicNeo"/>
        </w:rPr>
      </w:pPr>
      <w:r w:rsidRPr="00EB48ED">
        <w:rPr>
          <w:rFonts w:ascii="Microsoft GothicNeo" w:eastAsia="Microsoft GothicNeo" w:hAnsi="Microsoft GothicNeo" w:cs="Microsoft GothicNeo"/>
        </w:rPr>
        <w:lastRenderedPageBreak/>
        <w:t xml:space="preserve">Newspapers and Magazines: </w:t>
      </w:r>
      <w:r w:rsidR="00D51808">
        <w:rPr>
          <w:rFonts w:ascii="Microsoft GothicNeo" w:eastAsia="Microsoft GothicNeo" w:hAnsi="Microsoft GothicNeo" w:cs="Microsoft GothicNeo"/>
        </w:rPr>
        <w:t>You</w:t>
      </w:r>
      <w:r w:rsidRPr="00EB48ED">
        <w:rPr>
          <w:rFonts w:ascii="Microsoft GothicNeo" w:eastAsia="Microsoft GothicNeo" w:hAnsi="Microsoft GothicNeo" w:cs="Microsoft GothicNeo"/>
        </w:rPr>
        <w:t xml:space="preserve"> can use news articles and information from newspapers and magazines as data sources for business research, especially if you are interested in recent developments in the industry or business issues.</w:t>
      </w:r>
    </w:p>
    <w:p w14:paraId="3370485F" w14:textId="3F87074A" w:rsidR="00EB48ED" w:rsidRPr="00EB48ED" w:rsidRDefault="00EB48ED" w:rsidP="00E856C9">
      <w:pPr>
        <w:pStyle w:val="ListParagraph"/>
        <w:numPr>
          <w:ilvl w:val="0"/>
          <w:numId w:val="48"/>
        </w:numPr>
        <w:jc w:val="both"/>
        <w:rPr>
          <w:rFonts w:ascii="Microsoft GothicNeo" w:eastAsia="Microsoft GothicNeo" w:hAnsi="Microsoft GothicNeo" w:cs="Microsoft GothicNeo"/>
        </w:rPr>
      </w:pPr>
      <w:r w:rsidRPr="00EB48ED">
        <w:rPr>
          <w:rFonts w:ascii="Microsoft GothicNeo" w:eastAsia="Microsoft GothicNeo" w:hAnsi="Microsoft GothicNeo" w:cs="Microsoft GothicNeo"/>
        </w:rPr>
        <w:t xml:space="preserve">Commercial Sources: Insights into </w:t>
      </w:r>
      <w:r w:rsidR="00D51808">
        <w:rPr>
          <w:rFonts w:ascii="Microsoft GothicNeo" w:eastAsia="Microsoft GothicNeo" w:hAnsi="Microsoft GothicNeo" w:cs="Microsoft GothicNeo"/>
        </w:rPr>
        <w:t>using</w:t>
      </w:r>
      <w:r w:rsidRPr="00EB48ED">
        <w:rPr>
          <w:rFonts w:ascii="Microsoft GothicNeo" w:eastAsia="Microsoft GothicNeo" w:hAnsi="Microsoft GothicNeo" w:cs="Microsoft GothicNeo"/>
        </w:rPr>
        <w:t xml:space="preserve"> commercial data, such as market reports, financial data</w:t>
      </w:r>
      <w:r w:rsidR="00D51808">
        <w:rPr>
          <w:rFonts w:ascii="Microsoft GothicNeo" w:eastAsia="Microsoft GothicNeo" w:hAnsi="Microsoft GothicNeo" w:cs="Microsoft GothicNeo"/>
        </w:rPr>
        <w:t>,</w:t>
      </w:r>
      <w:r w:rsidRPr="00EB48ED">
        <w:rPr>
          <w:rFonts w:ascii="Microsoft GothicNeo" w:eastAsia="Microsoft GothicNeo" w:hAnsi="Microsoft GothicNeo" w:cs="Microsoft GothicNeo"/>
        </w:rPr>
        <w:t xml:space="preserve"> and information from business service providers, as data sources for business research.</w:t>
      </w:r>
    </w:p>
    <w:p w14:paraId="2FD306A1" w14:textId="17204F42" w:rsidR="00613D69" w:rsidRPr="00B5509D" w:rsidRDefault="00613D69" w:rsidP="00E856C9">
      <w:pPr>
        <w:pStyle w:val="Heading4"/>
        <w:numPr>
          <w:ilvl w:val="2"/>
          <w:numId w:val="16"/>
        </w:numPr>
        <w:ind w:hanging="294"/>
        <w:jc w:val="both"/>
        <w:rPr>
          <w:rFonts w:eastAsia="Microsoft GothicNeo"/>
        </w:rPr>
      </w:pPr>
      <w:r w:rsidRPr="00B5509D">
        <w:rPr>
          <w:rFonts w:eastAsia="Microsoft GothicNeo"/>
        </w:rPr>
        <w:t>Secondary Research Methodologies</w:t>
      </w:r>
    </w:p>
    <w:p w14:paraId="4DB20DCD" w14:textId="791CA5BE" w:rsidR="00613D69" w:rsidRPr="00EB48ED" w:rsidRDefault="00613D69" w:rsidP="00EB48ED">
      <w:pPr>
        <w:spacing w:after="200" w:line="276" w:lineRule="auto"/>
        <w:ind w:left="720" w:firstLine="720"/>
        <w:jc w:val="both"/>
        <w:rPr>
          <w:rFonts w:ascii="Microsoft GothicNeo" w:eastAsia="Microsoft GothicNeo" w:hAnsi="Microsoft GothicNeo"/>
          <w:b/>
          <w:bCs/>
          <w:color w:val="000000" w:themeColor="text1"/>
        </w:rPr>
      </w:pPr>
      <w:r w:rsidRPr="00EB48ED">
        <w:rPr>
          <w:rFonts w:ascii="Microsoft GothicNeo" w:eastAsia="Microsoft GothicNeo" w:hAnsi="Microsoft GothicNeo"/>
          <w:b/>
          <w:bCs/>
          <w:color w:val="000000" w:themeColor="text1"/>
        </w:rPr>
        <w:t>Literature review</w:t>
      </w:r>
    </w:p>
    <w:p w14:paraId="7D3EFF74" w14:textId="0FC2CA0E" w:rsidR="00EB48ED" w:rsidRPr="00EB48ED" w:rsidRDefault="00EB48ED" w:rsidP="00EB48ED">
      <w:pPr>
        <w:spacing w:after="200" w:line="276" w:lineRule="auto"/>
        <w:ind w:left="1418" w:firstLine="22"/>
        <w:jc w:val="both"/>
        <w:rPr>
          <w:rFonts w:ascii="Microsoft GothicNeo" w:eastAsia="Microsoft GothicNeo" w:hAnsi="Microsoft GothicNeo"/>
          <w:color w:val="000000" w:themeColor="text1"/>
        </w:rPr>
      </w:pPr>
      <w:r w:rsidRPr="00EB48ED">
        <w:rPr>
          <w:rFonts w:ascii="Microsoft GothicNeo" w:eastAsia="Microsoft GothicNeo" w:hAnsi="Microsoft GothicNeo"/>
          <w:color w:val="000000" w:themeColor="text1"/>
        </w:rPr>
        <w:t>The importance of literature review as one of the most common secondary research methods.</w:t>
      </w:r>
    </w:p>
    <w:p w14:paraId="126E6706" w14:textId="5F7BED5F" w:rsidR="00EB48ED" w:rsidRPr="00A45A3F" w:rsidRDefault="00EB48ED" w:rsidP="00E856C9">
      <w:pPr>
        <w:pStyle w:val="ListParagraph"/>
        <w:numPr>
          <w:ilvl w:val="0"/>
          <w:numId w:val="49"/>
        </w:numPr>
        <w:spacing w:after="200" w:line="276" w:lineRule="auto"/>
        <w:jc w:val="both"/>
        <w:rPr>
          <w:rFonts w:ascii="Microsoft GothicNeo" w:eastAsia="Microsoft GothicNeo" w:hAnsi="Microsoft GothicNeo"/>
          <w:color w:val="000000" w:themeColor="text1"/>
        </w:rPr>
      </w:pPr>
      <w:r w:rsidRPr="00A45A3F">
        <w:rPr>
          <w:rFonts w:ascii="Microsoft GothicNeo" w:eastAsia="Microsoft GothicNeo" w:hAnsi="Microsoft GothicNeo"/>
          <w:color w:val="000000" w:themeColor="text1"/>
        </w:rPr>
        <w:t xml:space="preserve">Purpose of Literature Review: </w:t>
      </w:r>
      <w:r w:rsidR="00D51808">
        <w:rPr>
          <w:rFonts w:ascii="Microsoft GothicNeo" w:eastAsia="Microsoft GothicNeo" w:hAnsi="Microsoft GothicNeo"/>
          <w:color w:val="000000" w:themeColor="text1"/>
        </w:rPr>
        <w:t>The</w:t>
      </w:r>
      <w:r w:rsidRPr="00A45A3F">
        <w:rPr>
          <w:rFonts w:ascii="Microsoft GothicNeo" w:eastAsia="Microsoft GothicNeo" w:hAnsi="Microsoft GothicNeo"/>
          <w:color w:val="000000" w:themeColor="text1"/>
        </w:rPr>
        <w:t xml:space="preserve"> </w:t>
      </w:r>
      <w:r w:rsidR="00D51808">
        <w:rPr>
          <w:rFonts w:ascii="Microsoft GothicNeo" w:eastAsia="Microsoft GothicNeo" w:hAnsi="Microsoft GothicNeo"/>
          <w:color w:val="000000" w:themeColor="text1"/>
        </w:rPr>
        <w:t>primary</w:t>
      </w:r>
      <w:r w:rsidRPr="00A45A3F">
        <w:rPr>
          <w:rFonts w:ascii="Microsoft GothicNeo" w:eastAsia="Microsoft GothicNeo" w:hAnsi="Microsoft GothicNeo"/>
          <w:color w:val="000000" w:themeColor="text1"/>
        </w:rPr>
        <w:t xml:space="preserve"> purpose of a literature review is to understand the latest developments in a particular field of research, identify vulnerabilities in previous research, and formulate a strong theoretical basis for your research.</w:t>
      </w:r>
    </w:p>
    <w:p w14:paraId="4AD94C6C" w14:textId="6E71A921" w:rsidR="00EB48ED" w:rsidRPr="00A45A3F" w:rsidRDefault="00EB48ED" w:rsidP="00E856C9">
      <w:pPr>
        <w:pStyle w:val="ListParagraph"/>
        <w:numPr>
          <w:ilvl w:val="0"/>
          <w:numId w:val="49"/>
        </w:numPr>
        <w:spacing w:after="200" w:line="276" w:lineRule="auto"/>
        <w:jc w:val="both"/>
        <w:rPr>
          <w:rFonts w:ascii="Microsoft GothicNeo" w:eastAsia="Microsoft GothicNeo" w:hAnsi="Microsoft GothicNeo"/>
          <w:color w:val="000000" w:themeColor="text1"/>
        </w:rPr>
      </w:pPr>
      <w:r w:rsidRPr="00A45A3F">
        <w:rPr>
          <w:rFonts w:ascii="Microsoft GothicNeo" w:eastAsia="Microsoft GothicNeo" w:hAnsi="Microsoft GothicNeo"/>
          <w:color w:val="000000" w:themeColor="text1"/>
        </w:rPr>
        <w:t xml:space="preserve">Literature Review Process: This process is about </w:t>
      </w:r>
      <w:r w:rsidR="00D51808">
        <w:rPr>
          <w:rFonts w:ascii="Microsoft GothicNeo" w:eastAsia="Microsoft GothicNeo" w:hAnsi="Microsoft GothicNeo"/>
          <w:color w:val="000000" w:themeColor="text1"/>
        </w:rPr>
        <w:t>conducting</w:t>
      </w:r>
      <w:r w:rsidRPr="00A45A3F">
        <w:rPr>
          <w:rFonts w:ascii="Microsoft GothicNeo" w:eastAsia="Microsoft GothicNeo" w:hAnsi="Microsoft GothicNeo"/>
          <w:color w:val="000000" w:themeColor="text1"/>
        </w:rPr>
        <w:t xml:space="preserve"> an effective literature review, including steps to locate and evaluate relevant literature. </w:t>
      </w:r>
      <w:r w:rsidR="00B70C4A">
        <w:rPr>
          <w:rFonts w:ascii="Microsoft GothicNeo" w:eastAsia="Microsoft GothicNeo" w:hAnsi="Microsoft GothicNeo"/>
          <w:color w:val="000000" w:themeColor="text1"/>
        </w:rPr>
        <w:t>For</w:t>
      </w:r>
      <w:r w:rsidRPr="00A45A3F">
        <w:rPr>
          <w:rFonts w:ascii="Microsoft GothicNeo" w:eastAsia="Microsoft GothicNeo" w:hAnsi="Microsoft GothicNeo"/>
          <w:color w:val="000000" w:themeColor="text1"/>
        </w:rPr>
        <w:t xml:space="preserve"> the research conducted to be credible</w:t>
      </w:r>
    </w:p>
    <w:p w14:paraId="7846511B" w14:textId="1972485C" w:rsidR="002F3723" w:rsidRPr="003F0529" w:rsidRDefault="00EB48ED" w:rsidP="00E856C9">
      <w:pPr>
        <w:pStyle w:val="ListParagraph"/>
        <w:numPr>
          <w:ilvl w:val="0"/>
          <w:numId w:val="49"/>
        </w:numPr>
        <w:spacing w:after="200" w:line="276" w:lineRule="auto"/>
        <w:jc w:val="both"/>
        <w:rPr>
          <w:rFonts w:ascii="Microsoft GothicNeo" w:eastAsia="Microsoft GothicNeo" w:hAnsi="Microsoft GothicNeo"/>
          <w:color w:val="000000" w:themeColor="text1"/>
        </w:rPr>
      </w:pPr>
      <w:r w:rsidRPr="00A45A3F">
        <w:rPr>
          <w:rFonts w:ascii="Microsoft GothicNeo" w:eastAsia="Microsoft GothicNeo" w:hAnsi="Microsoft GothicNeo"/>
          <w:color w:val="000000" w:themeColor="text1"/>
        </w:rPr>
        <w:t>Synthesis and Analysis: How to synthesize and analyze the findings from the literature you reviewed and how to relate them to your research questions.</w:t>
      </w:r>
    </w:p>
    <w:p w14:paraId="42C85DF8" w14:textId="4194FB23" w:rsidR="00613D69" w:rsidRPr="00B5509D" w:rsidRDefault="00613D69" w:rsidP="00E856C9">
      <w:pPr>
        <w:pStyle w:val="Heading4"/>
        <w:numPr>
          <w:ilvl w:val="2"/>
          <w:numId w:val="16"/>
        </w:numPr>
        <w:ind w:hanging="294"/>
        <w:jc w:val="both"/>
        <w:rPr>
          <w:rFonts w:eastAsia="Microsoft GothicNeo"/>
        </w:rPr>
      </w:pPr>
      <w:r>
        <w:rPr>
          <w:rFonts w:eastAsia="Microsoft GothicNeo"/>
        </w:rPr>
        <w:t>M</w:t>
      </w:r>
      <w:r w:rsidRPr="00B5509D">
        <w:rPr>
          <w:rFonts w:eastAsia="Microsoft GothicNeo"/>
        </w:rPr>
        <w:t>erits</w:t>
      </w:r>
      <w:r w:rsidR="002F3723">
        <w:rPr>
          <w:rFonts w:eastAsia="Microsoft GothicNeo"/>
          <w:lang w:val="id-ID"/>
        </w:rPr>
        <w:t xml:space="preserve"> and </w:t>
      </w:r>
      <w:r>
        <w:rPr>
          <w:rFonts w:eastAsia="Microsoft GothicNeo"/>
        </w:rPr>
        <w:t>D</w:t>
      </w:r>
      <w:r w:rsidRPr="00B5509D">
        <w:rPr>
          <w:rFonts w:eastAsia="Microsoft GothicNeo"/>
        </w:rPr>
        <w:t>emerits for each method</w:t>
      </w:r>
    </w:p>
    <w:tbl>
      <w:tblPr>
        <w:tblStyle w:val="GridTable5Dark-Accent6"/>
        <w:tblW w:w="0" w:type="auto"/>
        <w:tblLook w:val="04A0" w:firstRow="1" w:lastRow="0" w:firstColumn="1" w:lastColumn="0" w:noHBand="0" w:noVBand="1"/>
      </w:tblPr>
      <w:tblGrid>
        <w:gridCol w:w="2122"/>
        <w:gridCol w:w="3260"/>
        <w:gridCol w:w="3634"/>
      </w:tblGrid>
      <w:tr w:rsidR="002F3723" w14:paraId="1ACE0298" w14:textId="77777777" w:rsidTr="002F37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E2FEC82" w14:textId="77777777" w:rsidR="002F3723" w:rsidRPr="002F3723" w:rsidRDefault="002F3723" w:rsidP="0046069C">
            <w:pPr>
              <w:rPr>
                <w:rFonts w:ascii="Microsoft GothicNeo" w:eastAsia="Microsoft GothicNeo" w:hAnsi="Microsoft GothicNeo"/>
              </w:rPr>
            </w:pPr>
          </w:p>
        </w:tc>
        <w:tc>
          <w:tcPr>
            <w:tcW w:w="3260" w:type="dxa"/>
          </w:tcPr>
          <w:p w14:paraId="4F91047A" w14:textId="6C2564C6" w:rsidR="002F3723" w:rsidRPr="002F3723" w:rsidRDefault="002F3723" w:rsidP="0046069C">
            <w:pPr>
              <w:cnfStyle w:val="100000000000" w:firstRow="1" w:lastRow="0" w:firstColumn="0" w:lastColumn="0" w:oddVBand="0" w:evenVBand="0" w:oddHBand="0" w:evenHBand="0" w:firstRowFirstColumn="0" w:firstRowLastColumn="0" w:lastRowFirstColumn="0" w:lastRowLastColumn="0"/>
              <w:rPr>
                <w:rFonts w:ascii="Microsoft GothicNeo" w:eastAsia="Microsoft GothicNeo" w:hAnsi="Microsoft GothicNeo"/>
                <w:lang w:val="id-ID"/>
              </w:rPr>
            </w:pPr>
            <w:r>
              <w:rPr>
                <w:rFonts w:ascii="Microsoft GothicNeo" w:eastAsia="Microsoft GothicNeo" w:hAnsi="Microsoft GothicNeo"/>
                <w:lang w:val="id-ID"/>
              </w:rPr>
              <w:t>Merits</w:t>
            </w:r>
          </w:p>
        </w:tc>
        <w:tc>
          <w:tcPr>
            <w:tcW w:w="3634" w:type="dxa"/>
          </w:tcPr>
          <w:p w14:paraId="0965A094" w14:textId="7F44EF8A" w:rsidR="002F3723" w:rsidRPr="002F3723" w:rsidRDefault="002F3723" w:rsidP="0046069C">
            <w:pPr>
              <w:cnfStyle w:val="100000000000" w:firstRow="1" w:lastRow="0" w:firstColumn="0" w:lastColumn="0" w:oddVBand="0" w:evenVBand="0" w:oddHBand="0" w:evenHBand="0" w:firstRowFirstColumn="0" w:firstRowLastColumn="0" w:lastRowFirstColumn="0" w:lastRowLastColumn="0"/>
              <w:rPr>
                <w:rFonts w:ascii="Microsoft GothicNeo" w:eastAsia="Microsoft GothicNeo" w:hAnsi="Microsoft GothicNeo"/>
                <w:lang w:val="id-ID"/>
              </w:rPr>
            </w:pPr>
            <w:r>
              <w:rPr>
                <w:rFonts w:ascii="Microsoft GothicNeo" w:eastAsia="Microsoft GothicNeo" w:hAnsi="Microsoft GothicNeo"/>
                <w:lang w:val="id-ID"/>
              </w:rPr>
              <w:t>Demerits</w:t>
            </w:r>
          </w:p>
        </w:tc>
      </w:tr>
      <w:tr w:rsidR="002F3723" w14:paraId="731548D3" w14:textId="77777777" w:rsidTr="002F37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C4636DD" w14:textId="0542E1FC" w:rsidR="002F3723" w:rsidRPr="002F3723" w:rsidRDefault="002F3723" w:rsidP="0046069C">
            <w:pPr>
              <w:rPr>
                <w:rFonts w:ascii="Microsoft GothicNeo" w:eastAsia="Microsoft GothicNeo" w:hAnsi="Microsoft GothicNeo"/>
              </w:rPr>
            </w:pPr>
            <w:r w:rsidRPr="00EB48ED">
              <w:rPr>
                <w:rFonts w:ascii="Microsoft GothicNeo" w:eastAsia="Microsoft GothicNeo" w:hAnsi="Microsoft GothicNeo" w:cs="Microsoft GothicNeo"/>
              </w:rPr>
              <w:t>Secondary Sources</w:t>
            </w:r>
          </w:p>
        </w:tc>
        <w:tc>
          <w:tcPr>
            <w:tcW w:w="3260" w:type="dxa"/>
          </w:tcPr>
          <w:p w14:paraId="7E6C040A" w14:textId="77777777" w:rsidR="002F3723" w:rsidRPr="002F3723" w:rsidRDefault="002F3723" w:rsidP="00E856C9">
            <w:pPr>
              <w:pStyle w:val="ListParagraph"/>
              <w:numPr>
                <w:ilvl w:val="0"/>
                <w:numId w:val="50"/>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Easily accessible: Secondary data is often easily accessible through various sources such as the internet, libraries, and databases.</w:t>
            </w:r>
          </w:p>
          <w:p w14:paraId="10E3EEBE" w14:textId="77777777" w:rsidR="002F3723" w:rsidRPr="002F3723" w:rsidRDefault="002F3723" w:rsidP="00E856C9">
            <w:pPr>
              <w:pStyle w:val="ListParagraph"/>
              <w:numPr>
                <w:ilvl w:val="0"/>
                <w:numId w:val="50"/>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Efficiency: Using existing data can save time and resources required for primary data collection.</w:t>
            </w:r>
          </w:p>
          <w:p w14:paraId="5CB3BE96" w14:textId="134AB349" w:rsidR="002F3723" w:rsidRPr="002F3723" w:rsidRDefault="002F3723" w:rsidP="00E856C9">
            <w:pPr>
              <w:pStyle w:val="ListParagraph"/>
              <w:numPr>
                <w:ilvl w:val="0"/>
                <w:numId w:val="50"/>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 xml:space="preserve">Reliable data: Data from secondary sources have often gone through a </w:t>
            </w:r>
            <w:r w:rsidRPr="002F3723">
              <w:rPr>
                <w:rFonts w:ascii="Microsoft GothicNeo" w:eastAsia="Microsoft GothicNeo" w:hAnsi="Microsoft GothicNeo"/>
                <w:color w:val="000000" w:themeColor="text1"/>
                <w:sz w:val="20"/>
                <w:szCs w:val="20"/>
              </w:rPr>
              <w:lastRenderedPageBreak/>
              <w:t>validation process and can be considered more reliable.</w:t>
            </w:r>
          </w:p>
        </w:tc>
        <w:tc>
          <w:tcPr>
            <w:tcW w:w="3634" w:type="dxa"/>
          </w:tcPr>
          <w:p w14:paraId="676D52B6" w14:textId="77777777" w:rsidR="002F3723" w:rsidRPr="002F3723" w:rsidRDefault="002F3723" w:rsidP="00E856C9">
            <w:pPr>
              <w:pStyle w:val="ListParagraph"/>
              <w:numPr>
                <w:ilvl w:val="0"/>
                <w:numId w:val="50"/>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lastRenderedPageBreak/>
              <w:t>Limited control: Researchers have limited control over data collection methods and the quality of existing data.</w:t>
            </w:r>
          </w:p>
          <w:p w14:paraId="680AF6EB" w14:textId="77777777" w:rsidR="002F3723" w:rsidRPr="002F3723" w:rsidRDefault="002F3723" w:rsidP="00E856C9">
            <w:pPr>
              <w:pStyle w:val="ListParagraph"/>
              <w:numPr>
                <w:ilvl w:val="0"/>
                <w:numId w:val="50"/>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Possible data limitations: Secondary data may not fully match the needs of the research, requiring adaptation.</w:t>
            </w:r>
          </w:p>
          <w:p w14:paraId="76A35588" w14:textId="07AF774E" w:rsidR="002F3723" w:rsidRPr="002F3723" w:rsidRDefault="002F3723" w:rsidP="00E856C9">
            <w:pPr>
              <w:pStyle w:val="ListParagraph"/>
              <w:numPr>
                <w:ilvl w:val="0"/>
                <w:numId w:val="50"/>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Potential rigor: Secondary data may not be able to describe very recent or dynamic situations well.</w:t>
            </w:r>
          </w:p>
        </w:tc>
      </w:tr>
      <w:tr w:rsidR="002F3723" w14:paraId="7F0151FA" w14:textId="77777777" w:rsidTr="002F3723">
        <w:tc>
          <w:tcPr>
            <w:cnfStyle w:val="001000000000" w:firstRow="0" w:lastRow="0" w:firstColumn="1" w:lastColumn="0" w:oddVBand="0" w:evenVBand="0" w:oddHBand="0" w:evenHBand="0" w:firstRowFirstColumn="0" w:firstRowLastColumn="0" w:lastRowFirstColumn="0" w:lastRowLastColumn="0"/>
            <w:tcW w:w="2122" w:type="dxa"/>
          </w:tcPr>
          <w:p w14:paraId="1297C1C3" w14:textId="3A3A1147" w:rsidR="002F3723" w:rsidRPr="002F3723" w:rsidRDefault="002F3723" w:rsidP="0046069C">
            <w:pPr>
              <w:rPr>
                <w:rFonts w:ascii="Microsoft GothicNeo" w:eastAsia="Microsoft GothicNeo" w:hAnsi="Microsoft GothicNeo"/>
              </w:rPr>
            </w:pPr>
            <w:r w:rsidRPr="00EB48ED">
              <w:rPr>
                <w:rFonts w:ascii="Microsoft GothicNeo" w:eastAsia="Microsoft GothicNeo" w:hAnsi="Microsoft GothicNeo" w:cs="Microsoft GothicNeo"/>
              </w:rPr>
              <w:t>Newspapers and Magazines</w:t>
            </w:r>
          </w:p>
        </w:tc>
        <w:tc>
          <w:tcPr>
            <w:tcW w:w="3260" w:type="dxa"/>
          </w:tcPr>
          <w:p w14:paraId="5907A783" w14:textId="77777777" w:rsidR="002F3723" w:rsidRPr="002F3723" w:rsidRDefault="002F3723" w:rsidP="00E856C9">
            <w:pPr>
              <w:pStyle w:val="ListParagraph"/>
              <w:numPr>
                <w:ilvl w:val="0"/>
                <w:numId w:val="51"/>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Up-to-date information: News articles can provide information on current events and trends in business and industry.</w:t>
            </w:r>
          </w:p>
          <w:p w14:paraId="15B23CAF" w14:textId="77777777" w:rsidR="002F3723" w:rsidRPr="002F3723" w:rsidRDefault="002F3723" w:rsidP="00E856C9">
            <w:pPr>
              <w:pStyle w:val="ListParagraph"/>
              <w:numPr>
                <w:ilvl w:val="0"/>
                <w:numId w:val="51"/>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Easy access: Newspapers and magazines are widely available and easily accessible to many people.</w:t>
            </w:r>
          </w:p>
          <w:p w14:paraId="62F11A19" w14:textId="731628DD" w:rsidR="002F3723" w:rsidRPr="002F3723" w:rsidRDefault="002F3723" w:rsidP="00E856C9">
            <w:pPr>
              <w:pStyle w:val="ListParagraph"/>
              <w:numPr>
                <w:ilvl w:val="0"/>
                <w:numId w:val="51"/>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 xml:space="preserve">Common understanding: News articles are often written in easy-to-understand language, allowing for a general </w:t>
            </w:r>
            <w:r w:rsidR="00B70C4A">
              <w:rPr>
                <w:rFonts w:ascii="Microsoft GothicNeo" w:eastAsia="Microsoft GothicNeo" w:hAnsi="Microsoft GothicNeo"/>
                <w:color w:val="000000" w:themeColor="text1"/>
                <w:sz w:val="20"/>
                <w:szCs w:val="20"/>
              </w:rPr>
              <w:t>knowledge</w:t>
            </w:r>
            <w:r w:rsidRPr="002F3723">
              <w:rPr>
                <w:rFonts w:ascii="Microsoft GothicNeo" w:eastAsia="Microsoft GothicNeo" w:hAnsi="Microsoft GothicNeo"/>
                <w:color w:val="000000" w:themeColor="text1"/>
                <w:sz w:val="20"/>
                <w:szCs w:val="20"/>
              </w:rPr>
              <w:t xml:space="preserve"> of business issues.</w:t>
            </w:r>
          </w:p>
        </w:tc>
        <w:tc>
          <w:tcPr>
            <w:tcW w:w="3634" w:type="dxa"/>
          </w:tcPr>
          <w:p w14:paraId="363D5E47" w14:textId="6147F1EB" w:rsidR="002F3723" w:rsidRPr="002F3723" w:rsidRDefault="002F3723" w:rsidP="00E856C9">
            <w:pPr>
              <w:pStyle w:val="ListParagraph"/>
              <w:numPr>
                <w:ilvl w:val="0"/>
                <w:numId w:val="51"/>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 xml:space="preserve">Lack of depth: News articles usually do not </w:t>
            </w:r>
            <w:r w:rsidR="00B70C4A">
              <w:rPr>
                <w:rFonts w:ascii="Microsoft GothicNeo" w:eastAsia="Microsoft GothicNeo" w:hAnsi="Microsoft GothicNeo"/>
                <w:color w:val="000000" w:themeColor="text1"/>
                <w:sz w:val="20"/>
                <w:szCs w:val="20"/>
              </w:rPr>
              <w:t>analyze a particular topic in-depth</w:t>
            </w:r>
            <w:r w:rsidRPr="002F3723">
              <w:rPr>
                <w:rFonts w:ascii="Microsoft GothicNeo" w:eastAsia="Microsoft GothicNeo" w:hAnsi="Microsoft GothicNeo"/>
                <w:color w:val="000000" w:themeColor="text1"/>
                <w:sz w:val="20"/>
                <w:szCs w:val="20"/>
              </w:rPr>
              <w:t>.</w:t>
            </w:r>
          </w:p>
          <w:p w14:paraId="6B5698D7" w14:textId="6BEA6A3E" w:rsidR="002F3723" w:rsidRPr="002F3723" w:rsidRDefault="002F3723" w:rsidP="00E856C9">
            <w:pPr>
              <w:pStyle w:val="ListParagraph"/>
              <w:numPr>
                <w:ilvl w:val="0"/>
                <w:numId w:val="51"/>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 xml:space="preserve">Potential bias: Newspapers and magazines can have a </w:t>
            </w:r>
            <w:r w:rsidR="00B70C4A">
              <w:rPr>
                <w:rFonts w:ascii="Microsoft GothicNeo" w:eastAsia="Microsoft GothicNeo" w:hAnsi="Microsoft GothicNeo"/>
                <w:color w:val="000000" w:themeColor="text1"/>
                <w:sz w:val="20"/>
                <w:szCs w:val="20"/>
              </w:rPr>
              <w:t>specific</w:t>
            </w:r>
            <w:r w:rsidRPr="002F3723">
              <w:rPr>
                <w:rFonts w:ascii="Microsoft GothicNeo" w:eastAsia="Microsoft GothicNeo" w:hAnsi="Microsoft GothicNeo"/>
                <w:color w:val="000000" w:themeColor="text1"/>
                <w:sz w:val="20"/>
                <w:szCs w:val="20"/>
              </w:rPr>
              <w:t xml:space="preserve"> point of view or bias in their coverage.</w:t>
            </w:r>
          </w:p>
          <w:p w14:paraId="56831D21" w14:textId="74326225" w:rsidR="002F3723" w:rsidRPr="002F3723" w:rsidRDefault="002F3723" w:rsidP="00E856C9">
            <w:pPr>
              <w:pStyle w:val="ListParagraph"/>
              <w:numPr>
                <w:ilvl w:val="0"/>
                <w:numId w:val="51"/>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Limited sources: News articles may not cover all relevant aspects of a topic.</w:t>
            </w:r>
          </w:p>
        </w:tc>
      </w:tr>
      <w:tr w:rsidR="002F3723" w14:paraId="422EC3A0" w14:textId="77777777" w:rsidTr="002F37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B2DF99" w14:textId="5A491EE6" w:rsidR="002F3723" w:rsidRPr="002F3723" w:rsidRDefault="002F3723" w:rsidP="0046069C">
            <w:pPr>
              <w:rPr>
                <w:rFonts w:ascii="Microsoft GothicNeo" w:eastAsia="Microsoft GothicNeo" w:hAnsi="Microsoft GothicNeo"/>
              </w:rPr>
            </w:pPr>
            <w:r w:rsidRPr="00EB48ED">
              <w:rPr>
                <w:rFonts w:ascii="Microsoft GothicNeo" w:eastAsia="Microsoft GothicNeo" w:hAnsi="Microsoft GothicNeo" w:cs="Microsoft GothicNeo"/>
              </w:rPr>
              <w:t>Commercial Sources</w:t>
            </w:r>
          </w:p>
        </w:tc>
        <w:tc>
          <w:tcPr>
            <w:tcW w:w="3260" w:type="dxa"/>
          </w:tcPr>
          <w:p w14:paraId="2467E79D" w14:textId="7615A356" w:rsidR="002F3723" w:rsidRPr="002F3723" w:rsidRDefault="002F3723" w:rsidP="00E856C9">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 xml:space="preserve">Relevant business data: Commercial sources can provide </w:t>
            </w:r>
            <w:r w:rsidR="00B70C4A">
              <w:rPr>
                <w:rFonts w:ascii="Microsoft GothicNeo" w:eastAsia="Microsoft GothicNeo" w:hAnsi="Microsoft GothicNeo"/>
                <w:color w:val="000000" w:themeColor="text1"/>
                <w:sz w:val="20"/>
                <w:szCs w:val="20"/>
              </w:rPr>
              <w:t>significant</w:t>
            </w:r>
            <w:r w:rsidRPr="002F3723">
              <w:rPr>
                <w:rFonts w:ascii="Microsoft GothicNeo" w:eastAsia="Microsoft GothicNeo" w:hAnsi="Microsoft GothicNeo"/>
                <w:color w:val="000000" w:themeColor="text1"/>
                <w:sz w:val="20"/>
                <w:szCs w:val="20"/>
              </w:rPr>
              <w:t xml:space="preserve"> business, market</w:t>
            </w:r>
            <w:r w:rsidR="001F6360">
              <w:rPr>
                <w:rFonts w:ascii="Microsoft GothicNeo" w:eastAsia="Microsoft GothicNeo" w:hAnsi="Microsoft GothicNeo"/>
                <w:color w:val="000000" w:themeColor="text1"/>
                <w:sz w:val="20"/>
                <w:szCs w:val="20"/>
              </w:rPr>
              <w:t>,</w:t>
            </w:r>
            <w:r w:rsidRPr="002F3723">
              <w:rPr>
                <w:rFonts w:ascii="Microsoft GothicNeo" w:eastAsia="Microsoft GothicNeo" w:hAnsi="Microsoft GothicNeo"/>
                <w:color w:val="000000" w:themeColor="text1"/>
                <w:sz w:val="20"/>
                <w:szCs w:val="20"/>
              </w:rPr>
              <w:t xml:space="preserve"> and industry data for business research.</w:t>
            </w:r>
          </w:p>
          <w:p w14:paraId="412D261C" w14:textId="77777777" w:rsidR="002F3723" w:rsidRPr="002F3723" w:rsidRDefault="002F3723" w:rsidP="00E856C9">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Valuable insights: Commercial data can provide valuable insights for business decision-making.</w:t>
            </w:r>
          </w:p>
          <w:p w14:paraId="1938F37C" w14:textId="7C1BE339" w:rsidR="002F3723" w:rsidRPr="002F3723" w:rsidRDefault="002F3723" w:rsidP="00E856C9">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Comprehensive: Commercial sources often cover various aspects of a business, allowing for comprehensive analysis.</w:t>
            </w:r>
          </w:p>
        </w:tc>
        <w:tc>
          <w:tcPr>
            <w:tcW w:w="3634" w:type="dxa"/>
          </w:tcPr>
          <w:p w14:paraId="07D01BF0" w14:textId="6E9E4658" w:rsidR="002F3723" w:rsidRPr="002F3723" w:rsidRDefault="002F3723" w:rsidP="00E856C9">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 xml:space="preserve">High cost: Access to commercial data </w:t>
            </w:r>
            <w:r w:rsidR="00B70C4A">
              <w:rPr>
                <w:rFonts w:ascii="Microsoft GothicNeo" w:eastAsia="Microsoft GothicNeo" w:hAnsi="Microsoft GothicNeo"/>
                <w:color w:val="000000" w:themeColor="text1"/>
                <w:sz w:val="20"/>
                <w:szCs w:val="20"/>
              </w:rPr>
              <w:t>usually</w:t>
            </w:r>
            <w:r w:rsidRPr="002F3723">
              <w:rPr>
                <w:rFonts w:ascii="Microsoft GothicNeo" w:eastAsia="Microsoft GothicNeo" w:hAnsi="Microsoft GothicNeo"/>
                <w:color w:val="000000" w:themeColor="text1"/>
                <w:sz w:val="20"/>
                <w:szCs w:val="20"/>
              </w:rPr>
              <w:t xml:space="preserve"> entails high costs.</w:t>
            </w:r>
          </w:p>
          <w:p w14:paraId="55CC6C2D" w14:textId="452B29D6" w:rsidR="002F3723" w:rsidRPr="002F3723" w:rsidRDefault="002F3723" w:rsidP="00E856C9">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 xml:space="preserve">Data quality: The quality of </w:t>
            </w:r>
            <w:r w:rsidR="00B70C4A">
              <w:rPr>
                <w:rFonts w:ascii="Microsoft GothicNeo" w:eastAsia="Microsoft GothicNeo" w:hAnsi="Microsoft GothicNeo"/>
                <w:color w:val="000000" w:themeColor="text1"/>
                <w:sz w:val="20"/>
                <w:szCs w:val="20"/>
              </w:rPr>
              <w:t>retail</w:t>
            </w:r>
            <w:r w:rsidRPr="002F3723">
              <w:rPr>
                <w:rFonts w:ascii="Microsoft GothicNeo" w:eastAsia="Microsoft GothicNeo" w:hAnsi="Microsoft GothicNeo"/>
                <w:color w:val="000000" w:themeColor="text1"/>
                <w:sz w:val="20"/>
                <w:szCs w:val="20"/>
              </w:rPr>
              <w:t xml:space="preserve"> data and data collection methodologies may vary, requiring further evaluation.</w:t>
            </w:r>
          </w:p>
          <w:p w14:paraId="38E19C1C" w14:textId="16B3EE60" w:rsidR="002F3723" w:rsidRPr="002F3723" w:rsidRDefault="002F3723" w:rsidP="00E856C9">
            <w:pPr>
              <w:pStyle w:val="ListParagraph"/>
              <w:numPr>
                <w:ilvl w:val="0"/>
                <w:numId w:val="53"/>
              </w:numPr>
              <w:jc w:val="both"/>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Reliance on external sources: Commercial sources may rely on data from third parties</w:t>
            </w:r>
            <w:r w:rsidR="00B70C4A">
              <w:rPr>
                <w:rFonts w:ascii="Microsoft GothicNeo" w:eastAsia="Microsoft GothicNeo" w:hAnsi="Microsoft GothicNeo"/>
                <w:color w:val="000000" w:themeColor="text1"/>
                <w:sz w:val="20"/>
                <w:szCs w:val="20"/>
              </w:rPr>
              <w:t>,</w:t>
            </w:r>
            <w:r w:rsidRPr="002F3723">
              <w:rPr>
                <w:rFonts w:ascii="Microsoft GothicNeo" w:eastAsia="Microsoft GothicNeo" w:hAnsi="Microsoft GothicNeo"/>
                <w:color w:val="000000" w:themeColor="text1"/>
                <w:sz w:val="20"/>
                <w:szCs w:val="20"/>
              </w:rPr>
              <w:t xml:space="preserve"> which is </w:t>
            </w:r>
            <w:r w:rsidR="001F6360">
              <w:rPr>
                <w:rFonts w:ascii="Microsoft GothicNeo" w:eastAsia="Microsoft GothicNeo" w:hAnsi="Microsoft GothicNeo"/>
                <w:color w:val="000000" w:themeColor="text1"/>
                <w:sz w:val="20"/>
                <w:szCs w:val="20"/>
              </w:rPr>
              <w:t>unreliable</w:t>
            </w:r>
            <w:r w:rsidRPr="002F3723">
              <w:rPr>
                <w:rFonts w:ascii="Microsoft GothicNeo" w:eastAsia="Microsoft GothicNeo" w:hAnsi="Microsoft GothicNeo"/>
                <w:color w:val="000000" w:themeColor="text1"/>
                <w:sz w:val="20"/>
                <w:szCs w:val="20"/>
              </w:rPr>
              <w:t>.</w:t>
            </w:r>
          </w:p>
        </w:tc>
      </w:tr>
      <w:tr w:rsidR="002F3723" w14:paraId="41C42457" w14:textId="77777777" w:rsidTr="002F3723">
        <w:tc>
          <w:tcPr>
            <w:cnfStyle w:val="001000000000" w:firstRow="0" w:lastRow="0" w:firstColumn="1" w:lastColumn="0" w:oddVBand="0" w:evenVBand="0" w:oddHBand="0" w:evenHBand="0" w:firstRowFirstColumn="0" w:firstRowLastColumn="0" w:lastRowFirstColumn="0" w:lastRowLastColumn="0"/>
            <w:tcW w:w="2122" w:type="dxa"/>
          </w:tcPr>
          <w:p w14:paraId="1713A8B8" w14:textId="0721A173" w:rsidR="002F3723" w:rsidRPr="002F3723" w:rsidRDefault="002F3723" w:rsidP="0046069C">
            <w:pPr>
              <w:rPr>
                <w:rFonts w:ascii="Microsoft GothicNeo" w:eastAsia="Microsoft GothicNeo" w:hAnsi="Microsoft GothicNeo"/>
                <w:lang w:val="id-ID"/>
              </w:rPr>
            </w:pPr>
            <w:r>
              <w:rPr>
                <w:rFonts w:ascii="Microsoft GothicNeo" w:eastAsia="Microsoft GothicNeo" w:hAnsi="Microsoft GothicNeo"/>
                <w:lang w:val="id-ID"/>
              </w:rPr>
              <w:t>Literature Review</w:t>
            </w:r>
          </w:p>
        </w:tc>
        <w:tc>
          <w:tcPr>
            <w:tcW w:w="3260" w:type="dxa"/>
          </w:tcPr>
          <w:p w14:paraId="5C2225B8" w14:textId="6961CB95" w:rsidR="002F3723" w:rsidRPr="002F3723" w:rsidRDefault="002F3723" w:rsidP="00E856C9">
            <w:pPr>
              <w:pStyle w:val="ListParagraph"/>
              <w:numPr>
                <w:ilvl w:val="0"/>
                <w:numId w:val="52"/>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Scientific reliability: Articles in scientific journals have undergone an extensive review process and can be considered high quality.</w:t>
            </w:r>
          </w:p>
          <w:p w14:paraId="250DE960" w14:textId="77777777" w:rsidR="002F3723" w:rsidRPr="002F3723" w:rsidRDefault="002F3723" w:rsidP="00E856C9">
            <w:pPr>
              <w:pStyle w:val="ListParagraph"/>
              <w:numPr>
                <w:ilvl w:val="0"/>
                <w:numId w:val="52"/>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lastRenderedPageBreak/>
              <w:t>Verified information: Scientific articles list the research methods used, allowing other researchers to verify the findings.</w:t>
            </w:r>
          </w:p>
          <w:p w14:paraId="683C5B48" w14:textId="21BEC013" w:rsidR="002F3723" w:rsidRPr="002F3723" w:rsidRDefault="002F3723" w:rsidP="00E856C9">
            <w:pPr>
              <w:pStyle w:val="ListParagraph"/>
              <w:numPr>
                <w:ilvl w:val="0"/>
                <w:numId w:val="52"/>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In-depth: Scholarly articles often provide an in-depth analysis of a particular topic.</w:t>
            </w:r>
          </w:p>
        </w:tc>
        <w:tc>
          <w:tcPr>
            <w:tcW w:w="3634" w:type="dxa"/>
          </w:tcPr>
          <w:p w14:paraId="0993FDF4" w14:textId="77777777" w:rsidR="002F3723" w:rsidRPr="002F3723" w:rsidRDefault="002F3723" w:rsidP="00E856C9">
            <w:pPr>
              <w:pStyle w:val="ListParagraph"/>
              <w:numPr>
                <w:ilvl w:val="0"/>
                <w:numId w:val="52"/>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lastRenderedPageBreak/>
              <w:t>Limited access: Some scholarly journals require membership or subscription fees for access.</w:t>
            </w:r>
          </w:p>
          <w:p w14:paraId="0D8238A9" w14:textId="77777777" w:rsidR="002F3723" w:rsidRPr="002F3723" w:rsidRDefault="002F3723" w:rsidP="00E856C9">
            <w:pPr>
              <w:pStyle w:val="ListParagraph"/>
              <w:numPr>
                <w:ilvl w:val="0"/>
                <w:numId w:val="52"/>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 xml:space="preserve">Complexity: Some scholarly articles can have complex language and methodology, </w:t>
            </w:r>
            <w:r w:rsidRPr="002F3723">
              <w:rPr>
                <w:rFonts w:ascii="Microsoft GothicNeo" w:eastAsia="Microsoft GothicNeo" w:hAnsi="Microsoft GothicNeo"/>
                <w:color w:val="000000" w:themeColor="text1"/>
                <w:sz w:val="20"/>
                <w:szCs w:val="20"/>
              </w:rPr>
              <w:lastRenderedPageBreak/>
              <w:t>difficult for lay readers to understand.</w:t>
            </w:r>
          </w:p>
          <w:p w14:paraId="6E86BB16" w14:textId="33F7D877" w:rsidR="002F3723" w:rsidRPr="002F3723" w:rsidRDefault="002F3723" w:rsidP="00E856C9">
            <w:pPr>
              <w:pStyle w:val="ListParagraph"/>
              <w:keepNext/>
              <w:numPr>
                <w:ilvl w:val="0"/>
                <w:numId w:val="52"/>
              </w:numPr>
              <w:jc w:val="both"/>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olor w:val="000000" w:themeColor="text1"/>
                <w:sz w:val="20"/>
                <w:szCs w:val="20"/>
              </w:rPr>
            </w:pPr>
            <w:r w:rsidRPr="002F3723">
              <w:rPr>
                <w:rFonts w:ascii="Microsoft GothicNeo" w:eastAsia="Microsoft GothicNeo" w:hAnsi="Microsoft GothicNeo"/>
                <w:color w:val="000000" w:themeColor="text1"/>
                <w:sz w:val="20"/>
                <w:szCs w:val="20"/>
              </w:rPr>
              <w:t xml:space="preserve">Limited to specific research: Scholarly articles may only be relevant to </w:t>
            </w:r>
            <w:r w:rsidR="001F6360">
              <w:rPr>
                <w:rFonts w:ascii="Microsoft GothicNeo" w:eastAsia="Microsoft GothicNeo" w:hAnsi="Microsoft GothicNeo"/>
                <w:color w:val="000000" w:themeColor="text1"/>
                <w:sz w:val="20"/>
                <w:szCs w:val="20"/>
              </w:rPr>
              <w:t>particular</w:t>
            </w:r>
            <w:r w:rsidRPr="002F3723">
              <w:rPr>
                <w:rFonts w:ascii="Microsoft GothicNeo" w:eastAsia="Microsoft GothicNeo" w:hAnsi="Microsoft GothicNeo"/>
                <w:color w:val="000000" w:themeColor="text1"/>
                <w:sz w:val="20"/>
                <w:szCs w:val="20"/>
              </w:rPr>
              <w:t xml:space="preserve"> </w:t>
            </w:r>
            <w:r w:rsidR="00B70C4A">
              <w:rPr>
                <w:rFonts w:ascii="Microsoft GothicNeo" w:eastAsia="Microsoft GothicNeo" w:hAnsi="Microsoft GothicNeo"/>
                <w:color w:val="000000" w:themeColor="text1"/>
                <w:sz w:val="20"/>
                <w:szCs w:val="20"/>
              </w:rPr>
              <w:t>research areas</w:t>
            </w:r>
            <w:r w:rsidRPr="002F3723">
              <w:rPr>
                <w:rFonts w:ascii="Microsoft GothicNeo" w:eastAsia="Microsoft GothicNeo" w:hAnsi="Microsoft GothicNeo"/>
                <w:color w:val="000000" w:themeColor="text1"/>
                <w:sz w:val="20"/>
                <w:szCs w:val="20"/>
              </w:rPr>
              <w:t>.</w:t>
            </w:r>
          </w:p>
        </w:tc>
      </w:tr>
    </w:tbl>
    <w:p w14:paraId="13C7621D" w14:textId="5A5AE341" w:rsidR="0046069C" w:rsidRDefault="00E47544" w:rsidP="00E47544">
      <w:pPr>
        <w:pStyle w:val="Caption"/>
        <w:jc w:val="center"/>
        <w:rPr>
          <w:rFonts w:ascii="Microsoft GothicNeo" w:eastAsia="Microsoft GothicNeo" w:hAnsi="Microsoft GothicNeo"/>
          <w:color w:val="000000" w:themeColor="text1"/>
        </w:rPr>
      </w:pPr>
      <w:r>
        <w:lastRenderedPageBreak/>
        <w:t xml:space="preserve">Table </w:t>
      </w:r>
      <w:r w:rsidR="007F4FC0">
        <w:fldChar w:fldCharType="begin"/>
      </w:r>
      <w:r w:rsidR="007F4FC0">
        <w:instrText xml:space="preserve"> SEQ Table \* ARABIC </w:instrText>
      </w:r>
      <w:r w:rsidR="007F4FC0">
        <w:fldChar w:fldCharType="separate"/>
      </w:r>
      <w:r w:rsidR="00F52A18">
        <w:rPr>
          <w:noProof/>
        </w:rPr>
        <w:t>2</w:t>
      </w:r>
      <w:r w:rsidR="007F4FC0">
        <w:fldChar w:fldCharType="end"/>
      </w:r>
      <w:r>
        <w:rPr>
          <w:lang w:val="id-ID"/>
        </w:rPr>
        <w:t xml:space="preserve"> Merits and Demerits</w:t>
      </w:r>
    </w:p>
    <w:p w14:paraId="0F124006" w14:textId="4A2EE126" w:rsidR="00971A7A" w:rsidRDefault="00971A7A" w:rsidP="0046069C">
      <w:pPr>
        <w:rPr>
          <w:rFonts w:ascii="Microsoft GothicNeo" w:eastAsia="Microsoft GothicNeo" w:hAnsi="Microsoft GothicNeo"/>
          <w:color w:val="000000" w:themeColor="text1"/>
        </w:rPr>
      </w:pPr>
    </w:p>
    <w:p w14:paraId="038046C6" w14:textId="6B27D6D8" w:rsidR="00971A7A" w:rsidRDefault="00971A7A" w:rsidP="0046069C">
      <w:pPr>
        <w:rPr>
          <w:rFonts w:ascii="Microsoft GothicNeo" w:eastAsia="Microsoft GothicNeo" w:hAnsi="Microsoft GothicNeo"/>
          <w:color w:val="000000" w:themeColor="text1"/>
        </w:rPr>
      </w:pPr>
    </w:p>
    <w:p w14:paraId="726A1028" w14:textId="69FAB9C0" w:rsidR="00971A7A" w:rsidRDefault="00971A7A" w:rsidP="0046069C">
      <w:pPr>
        <w:rPr>
          <w:rFonts w:ascii="Microsoft GothicNeo" w:eastAsia="Microsoft GothicNeo" w:hAnsi="Microsoft GothicNeo"/>
          <w:color w:val="000000" w:themeColor="text1"/>
        </w:rPr>
      </w:pPr>
    </w:p>
    <w:p w14:paraId="52B4F841" w14:textId="03A4B8F9" w:rsidR="00971A7A" w:rsidRDefault="00971A7A" w:rsidP="0046069C">
      <w:pPr>
        <w:rPr>
          <w:rFonts w:ascii="Microsoft GothicNeo" w:eastAsia="Microsoft GothicNeo" w:hAnsi="Microsoft GothicNeo"/>
          <w:color w:val="000000" w:themeColor="text1"/>
        </w:rPr>
      </w:pPr>
    </w:p>
    <w:p w14:paraId="6158D663" w14:textId="28257B11" w:rsidR="00971A7A" w:rsidRDefault="00971A7A" w:rsidP="0046069C">
      <w:pPr>
        <w:rPr>
          <w:rFonts w:ascii="Microsoft GothicNeo" w:eastAsia="Microsoft GothicNeo" w:hAnsi="Microsoft GothicNeo"/>
          <w:color w:val="000000" w:themeColor="text1"/>
        </w:rPr>
      </w:pPr>
    </w:p>
    <w:p w14:paraId="40EF129E" w14:textId="2EAA1044" w:rsidR="00971A7A" w:rsidRDefault="00971A7A" w:rsidP="0046069C">
      <w:pPr>
        <w:rPr>
          <w:rFonts w:ascii="Microsoft GothicNeo" w:eastAsia="Microsoft GothicNeo" w:hAnsi="Microsoft GothicNeo"/>
          <w:color w:val="000000" w:themeColor="text1"/>
        </w:rPr>
      </w:pPr>
    </w:p>
    <w:p w14:paraId="4D3EC483" w14:textId="7C05BE30" w:rsidR="00971A7A" w:rsidRDefault="00971A7A" w:rsidP="0046069C">
      <w:pPr>
        <w:rPr>
          <w:rFonts w:ascii="Microsoft GothicNeo" w:eastAsia="Microsoft GothicNeo" w:hAnsi="Microsoft GothicNeo"/>
          <w:color w:val="000000" w:themeColor="text1"/>
        </w:rPr>
      </w:pPr>
    </w:p>
    <w:p w14:paraId="035E2729" w14:textId="076BA9A8" w:rsidR="00971A7A" w:rsidRDefault="00971A7A" w:rsidP="0046069C">
      <w:pPr>
        <w:rPr>
          <w:rFonts w:ascii="Microsoft GothicNeo" w:eastAsia="Microsoft GothicNeo" w:hAnsi="Microsoft GothicNeo"/>
          <w:color w:val="000000" w:themeColor="text1"/>
        </w:rPr>
      </w:pPr>
    </w:p>
    <w:p w14:paraId="485844E8" w14:textId="7D585EEE" w:rsidR="0053057F" w:rsidRDefault="0053057F" w:rsidP="0046069C">
      <w:pPr>
        <w:rPr>
          <w:rFonts w:ascii="Microsoft GothicNeo" w:eastAsia="Microsoft GothicNeo" w:hAnsi="Microsoft GothicNeo"/>
          <w:color w:val="000000" w:themeColor="text1"/>
        </w:rPr>
      </w:pPr>
    </w:p>
    <w:p w14:paraId="423ECAD2" w14:textId="7DF7A597" w:rsidR="0053057F" w:rsidRDefault="0053057F" w:rsidP="0046069C">
      <w:pPr>
        <w:rPr>
          <w:rFonts w:ascii="Microsoft GothicNeo" w:eastAsia="Microsoft GothicNeo" w:hAnsi="Microsoft GothicNeo"/>
          <w:color w:val="000000" w:themeColor="text1"/>
        </w:rPr>
      </w:pPr>
    </w:p>
    <w:p w14:paraId="209880C0" w14:textId="15901900" w:rsidR="0053057F" w:rsidRDefault="0053057F" w:rsidP="0046069C">
      <w:pPr>
        <w:rPr>
          <w:rFonts w:ascii="Microsoft GothicNeo" w:eastAsia="Microsoft GothicNeo" w:hAnsi="Microsoft GothicNeo"/>
          <w:color w:val="000000" w:themeColor="text1"/>
        </w:rPr>
      </w:pPr>
    </w:p>
    <w:p w14:paraId="541BC0E8" w14:textId="47C46F0E" w:rsidR="0053057F" w:rsidRDefault="0053057F" w:rsidP="0046069C">
      <w:pPr>
        <w:rPr>
          <w:rFonts w:ascii="Microsoft GothicNeo" w:eastAsia="Microsoft GothicNeo" w:hAnsi="Microsoft GothicNeo"/>
          <w:color w:val="000000" w:themeColor="text1"/>
        </w:rPr>
      </w:pPr>
    </w:p>
    <w:p w14:paraId="55E53FB4" w14:textId="5C5268DC" w:rsidR="0053057F" w:rsidRDefault="0053057F" w:rsidP="0046069C">
      <w:pPr>
        <w:rPr>
          <w:rFonts w:ascii="Microsoft GothicNeo" w:eastAsia="Microsoft GothicNeo" w:hAnsi="Microsoft GothicNeo"/>
          <w:color w:val="000000" w:themeColor="text1"/>
        </w:rPr>
      </w:pPr>
    </w:p>
    <w:p w14:paraId="608DA7EC" w14:textId="2821CABC" w:rsidR="00A74540" w:rsidRDefault="00A74540" w:rsidP="0046069C">
      <w:pPr>
        <w:rPr>
          <w:rFonts w:ascii="Microsoft GothicNeo" w:eastAsia="Microsoft GothicNeo" w:hAnsi="Microsoft GothicNeo"/>
          <w:color w:val="000000" w:themeColor="text1"/>
        </w:rPr>
      </w:pPr>
    </w:p>
    <w:p w14:paraId="336B4CA3" w14:textId="3667E7DA" w:rsidR="00A74540" w:rsidRDefault="00A74540" w:rsidP="0046069C">
      <w:pPr>
        <w:rPr>
          <w:rFonts w:ascii="Microsoft GothicNeo" w:eastAsia="Microsoft GothicNeo" w:hAnsi="Microsoft GothicNeo"/>
          <w:color w:val="000000" w:themeColor="text1"/>
        </w:rPr>
      </w:pPr>
    </w:p>
    <w:p w14:paraId="4B36597B" w14:textId="77777777" w:rsidR="00A74540" w:rsidRDefault="00A74540" w:rsidP="0046069C">
      <w:pPr>
        <w:rPr>
          <w:rFonts w:ascii="Microsoft GothicNeo" w:eastAsia="Microsoft GothicNeo" w:hAnsi="Microsoft GothicNeo"/>
          <w:color w:val="000000" w:themeColor="text1"/>
        </w:rPr>
      </w:pPr>
    </w:p>
    <w:p w14:paraId="7CBE3090" w14:textId="77777777" w:rsidR="00971A7A" w:rsidRPr="0046069C" w:rsidRDefault="00971A7A" w:rsidP="0046069C">
      <w:pPr>
        <w:rPr>
          <w:rFonts w:ascii="Microsoft GothicNeo" w:eastAsia="Microsoft GothicNeo" w:hAnsi="Microsoft GothicNeo"/>
          <w:color w:val="000000" w:themeColor="text1"/>
        </w:rPr>
      </w:pPr>
    </w:p>
    <w:p w14:paraId="409875E4" w14:textId="7E222C19" w:rsidR="00613D69" w:rsidRPr="008D28CB" w:rsidRDefault="00613D69" w:rsidP="00E856C9">
      <w:pPr>
        <w:pStyle w:val="Heading2"/>
        <w:numPr>
          <w:ilvl w:val="0"/>
          <w:numId w:val="16"/>
        </w:numPr>
        <w:rPr>
          <w:rFonts w:eastAsia="Microsoft GothicNeo"/>
        </w:rPr>
      </w:pPr>
      <w:bookmarkStart w:id="14" w:name="_Toc146612873"/>
      <w:r w:rsidRPr="008D28CB">
        <w:rPr>
          <w:rFonts w:eastAsia="Microsoft GothicNeo"/>
        </w:rPr>
        <w:lastRenderedPageBreak/>
        <w:t>Research Approaches</w:t>
      </w:r>
      <w:bookmarkEnd w:id="14"/>
      <w:r w:rsidRPr="008D28CB">
        <w:rPr>
          <w:rFonts w:eastAsia="Microsoft GothicNeo"/>
        </w:rPr>
        <w:t xml:space="preserve"> </w:t>
      </w:r>
    </w:p>
    <w:p w14:paraId="33EF81C6" w14:textId="4F5275AD" w:rsidR="00613D69" w:rsidRDefault="00613D69" w:rsidP="00E856C9">
      <w:pPr>
        <w:pStyle w:val="Heading3"/>
        <w:numPr>
          <w:ilvl w:val="2"/>
          <w:numId w:val="16"/>
        </w:numPr>
        <w:rPr>
          <w:rFonts w:eastAsia="Microsoft GothicNeo"/>
        </w:rPr>
      </w:pPr>
      <w:bookmarkStart w:id="15" w:name="_Toc146612874"/>
      <w:r w:rsidRPr="008D28CB">
        <w:rPr>
          <w:rFonts w:eastAsia="Microsoft GothicNeo"/>
        </w:rPr>
        <w:t>Qualitative Research</w:t>
      </w:r>
      <w:bookmarkEnd w:id="15"/>
      <w:r w:rsidRPr="008D28CB">
        <w:rPr>
          <w:rFonts w:eastAsia="Microsoft GothicNeo"/>
        </w:rPr>
        <w:t xml:space="preserve"> </w:t>
      </w:r>
    </w:p>
    <w:p w14:paraId="29795B3F" w14:textId="6FB0721B" w:rsidR="00971A7A" w:rsidRPr="00971A7A" w:rsidRDefault="00921497" w:rsidP="00971A7A">
      <w:pPr>
        <w:jc w:val="both"/>
        <w:rPr>
          <w:rFonts w:ascii="Microsoft GothicNeo" w:eastAsia="Microsoft GothicNeo" w:hAnsi="Microsoft GothicNeo" w:cs="Microsoft GothicNeo"/>
        </w:rPr>
      </w:pPr>
      <w:sdt>
        <w:sdtPr>
          <w:rPr>
            <w:rFonts w:ascii="Microsoft GothicNeo" w:eastAsia="Microsoft GothicNeo" w:hAnsi="Microsoft GothicNeo" w:cs="Microsoft GothicNeo"/>
            <w:color w:val="000000"/>
          </w:rPr>
          <w:tag w:val="MENDELEY_CITATION_v3_eyJjaXRhdGlvbklEIjoiTUVOREVMRVlfQ0lUQVRJT05fYmNkN2ZkOWEtMGRmZC00Zjc4LThiNmQtZDg4NDIwYTA5YzcwIiwicHJvcGVydGllcyI6eyJub3RlSW5kZXgiOjB9LCJpc0VkaXRlZCI6ZmFsc2UsIm1hbnVhbE92ZXJyaWRlIjp7ImlzTWFudWFsbHlPdmVycmlkZGVuIjp0cnVlLCJjaXRlcHJvY1RleHQiOiIoQm9ycmVnbyBldCBhbC4sIDIwMDkpIiwibWFudWFsT3ZlcnJpZGVUZXh0IjoiQm9ycmVnbyBldCBhbC4sICgyMDA5KSBzdGF0ZWQgdGhhdCJ9LCJjaXRhdGlvbkl0ZW1zIjpbeyJpZCI6ImUwMTgzYzg5LTdmMWUtMzRjOS05NTZkLTM1OWQxZjQ2NjkzMSIsIml0ZW1EYXRhIjp7InR5cGUiOiJyZXBvcnQiLCJpZCI6ImUwMTgzYzg5LTdmMWUtMzRjOS05NTZkLTM1OWQxZjQ2NjkzMSIsInRpdGxlIjoiUXVhbnRpdGF0aXZlLCBRdWFsaXRhdGl2ZSwgYW5kIE1peGVkIFJlc2VhcmNoIE1ldGhvZHMgaW4gRW5naW5lZXJpbmcgRWR1Y2F0aW9uIiwiYXV0aG9yIjpbeyJmYW1pbHkiOiJCb3JyZWdvIiwiZ2l2ZW4iOiJNYXVyYSIsInBhcnNlLW5hbWVzIjpmYWxzZSwiZHJvcHBpbmctcGFydGljbGUiOiIiLCJub24tZHJvcHBpbmctcGFydGljbGUiOiIifSx7ImZhbWlseSI6IkRvdWdsYXMiLCJnaXZlbiI6IkVsbGlvdCBQIiwicGFyc2UtbmFtZXMiOmZhbHNlLCJkcm9wcGluZy1wYXJ0aWNsZSI6IiIsIm5vbi1kcm9wcGluZy1wYXJ0aWNsZSI6IiJ9LHsiZmFtaWx5IjoiQW1lbGluayIsImdpdmVuIjoiQ2F0aGVyaW5lIFQiLCJwYXJzZS1uYW1lcyI6ZmFsc2UsImRyb3BwaW5nLXBhcnRpY2xlIjoiIiwibm9uLWRyb3BwaW5nLXBhcnRpY2xlIjoiIn1dLCJpc3N1ZWQiOnsiZGF0ZS1wYXJ0cyI6W1syMDA5XV19LCJudW1iZXItb2YtcGFnZXMiOiIxLTE1IiwiYWJzdHJhY3QiOiJUaGUgcHVycG9zZSBvZiB0aGlzIHJlc2VhcmNoIHJldmlldyBpcyB0byBvcGVuIGRpYWxvZyBhYm91dCBxdWFudGl0YXRpdmUgLCBxdWFsaXRhdGl2ZSwgYW5kIG1peGVkIHJlc2VhcmNoIG1ldGhvZHMgaW4gZW5naW5lZXJpbmcgZWR1Y2F0aW9uIHJlc2VhcmNoLiBPdXIgcG9zaXRpb24gaXMgdGhhdCBubyBwYXJ0aWN1bGFyIG1ldGhvZCBpcyBwcml2aWxlZ2VkIG92ZXIgYW55IG90aGVyLiBSYXRoZXIsIHRoZSBjaG9pY2UgbXVzdCBiZSBkcml2ZW4gYnkgdGhlIHJlc2VhcmNoIHF1ZXN0aW9ucy4gRm9yIGVhY2ggYXBwcm9hY2ggd2Ugb2ZmZXIgYSBkZWZpbml0aW9uLCBhaW1zLCBhcHByb3ByaWF0ZSByZXNlYXJjaCBxdWVzdGlvbnMsIGV2YWx1YXRpb24gY3JpdGVyaWEsIGFuZCBleGFtcGxlcyBmcm9tIHRoZSBKb3VybmFsIG9mIEVuZ2luZWVyaW5nIEVkdWNhdGlvbi4gVGhlbiwgd2UgcHJlc2VudCBlbXBpcmljYWwgcmVzdWx0cyBmcm9tIGEgcHJlc3RpZ2lvdXMgaW50ZXJuYXRpb25hbCBjb25mZXJlbmNlIG9uIGVuZ2luZWVyaW5nIGVkdWNhdGlvbiByZXNlYXJjaC4gUGFydGljaXBhbnRzIGV4cHJlc3NlZCBkaXNhcHBvaW50bWVudCBpbiB0aGUgbG93IHJlcHJlc2VudGF0aW9uIG9mIHF1YWxpdGF0aXZlIHN0dWRpZXM7IG5vbmV0aGVsZXNzLCB0aGVyZSBhcHBlYXJlZCB0byBiZSBhIHN0cm9uZyBwcmVmZXJlbmNlIGZvciBxdWFudGl0YXRpdmUgbWV0aG9kcywgcGFydGljdWxhcmx5IGNsYXNzcm9vbS1iYXNlZCBleHBlcmltZW50cy4gR2l2ZW4gdGhlIHdpZGUgdmFyaWV0eSBvZiBpc3N1ZXMgc3RpbGwgdG8gYmUgZXhwbG9yZWQgd2l0aGluIGVuZ2luZWVyaW5nIGVkdWNhdGlvbiwgd2UgZXhwZWN0IHRoYXQgcXVhbnRpdGF0aXZlLCBxdWFsaXRhdGl2ZSwgYW5kIG1peGVkIGFwcHJvYWNoZXMgd2lsbCBiZSBlc3NlbnRpYWwgaW4gdGhlIGZ1dHVyZS4gV2UgZW5jb3VyYWdlIHJlYWRlcnMgdG8gZnVydGhlciBpbnZlc3RpZ2F0ZSBhbHRlcm5hdGUgcmVzZWFyY2ggbWV0aG9kcyBieSBhY2Nlc3Npbmcgc29tZSBvZiBvdXIgc291cmNlcyBhbmQgY29sbGFib3JhdGluZyBhY3Jvc3MgZWR1Y2F0aW9uL3NvY2lhbCBzY2llbmNlIGFuZCBlbmdpbmVlcmluZyBkaXNjaXBsaW5hcnkgYm91bmRhcmllcy4iLCJjb250YWluZXItdGl0bGUtc2hvcnQiOiIifSwiaXNUZW1wb3JhcnkiOmZhbHNlfV19"/>
          <w:id w:val="-2070958641"/>
          <w:placeholder>
            <w:docPart w:val="DefaultPlaceholder_-1854013440"/>
          </w:placeholder>
        </w:sdtPr>
        <w:sdtEndPr/>
        <w:sdtContent>
          <w:r w:rsidR="00FF5556" w:rsidRPr="00FF5556">
            <w:rPr>
              <w:rFonts w:ascii="Microsoft GothicNeo" w:eastAsia="Microsoft GothicNeo" w:hAnsi="Microsoft GothicNeo" w:cs="Microsoft GothicNeo"/>
              <w:color w:val="000000"/>
            </w:rPr>
            <w:t>Borrego et al., (2009) stated that</w:t>
          </w:r>
        </w:sdtContent>
      </w:sdt>
      <w:r w:rsidR="005B31D4">
        <w:rPr>
          <w:rFonts w:ascii="Microsoft GothicNeo" w:eastAsia="Microsoft GothicNeo" w:hAnsi="Microsoft GothicNeo" w:cs="Microsoft GothicNeo"/>
          <w:color w:val="000000"/>
          <w:lang w:val="id-ID"/>
        </w:rPr>
        <w:t xml:space="preserve"> </w:t>
      </w:r>
      <w:r w:rsidR="005C4523">
        <w:rPr>
          <w:rFonts w:ascii="Microsoft GothicNeo" w:eastAsia="Microsoft GothicNeo" w:hAnsi="Microsoft GothicNeo" w:cs="Microsoft GothicNeo"/>
          <w:color w:val="000000"/>
          <w:lang w:val="id-ID"/>
        </w:rPr>
        <w:t>q</w:t>
      </w:r>
      <w:r w:rsidR="00971A7A" w:rsidRPr="00971A7A">
        <w:rPr>
          <w:rFonts w:ascii="Microsoft GothicNeo" w:eastAsia="Microsoft GothicNeo" w:hAnsi="Microsoft GothicNeo" w:cs="Microsoft GothicNeo"/>
        </w:rPr>
        <w:t>ualitative research in engineering education focuses on exploring and understanding the underlying reasons, motivations, and experiences of individuals or groups. This approach often involves collecting non-numeric data, such as interviews, observations, and open-ended surveys. Here are some key aspects of qualitative research:</w:t>
      </w:r>
    </w:p>
    <w:p w14:paraId="06524986" w14:textId="48ECEB76" w:rsidR="00613D69" w:rsidRDefault="00613D69" w:rsidP="00E856C9">
      <w:pPr>
        <w:pStyle w:val="Heading4"/>
        <w:numPr>
          <w:ilvl w:val="3"/>
          <w:numId w:val="16"/>
        </w:numPr>
        <w:ind w:hanging="654"/>
        <w:rPr>
          <w:rFonts w:eastAsia="Microsoft GothicNeo"/>
        </w:rPr>
      </w:pPr>
      <w:r>
        <w:rPr>
          <w:rFonts w:eastAsia="Microsoft GothicNeo"/>
        </w:rPr>
        <w:t xml:space="preserve">Methodologies in Qualitative Research </w:t>
      </w:r>
    </w:p>
    <w:p w14:paraId="083C3441" w14:textId="03474A0C" w:rsidR="00971A7A" w:rsidRPr="00971A7A" w:rsidRDefault="00971A7A" w:rsidP="00E856C9">
      <w:pPr>
        <w:pStyle w:val="ListParagraph"/>
        <w:numPr>
          <w:ilvl w:val="0"/>
          <w:numId w:val="18"/>
        </w:numPr>
        <w:jc w:val="both"/>
        <w:rPr>
          <w:rFonts w:ascii="Microsoft GothicNeo" w:eastAsia="Microsoft GothicNeo" w:hAnsi="Microsoft GothicNeo" w:cs="Microsoft GothicNeo"/>
        </w:rPr>
      </w:pPr>
      <w:r w:rsidRPr="00971A7A">
        <w:rPr>
          <w:rFonts w:ascii="Microsoft GothicNeo" w:eastAsia="Microsoft GothicNeo" w:hAnsi="Microsoft GothicNeo" w:cs="Microsoft GothicNeo"/>
          <w:b/>
          <w:bCs/>
        </w:rPr>
        <w:t>Interviews</w:t>
      </w:r>
      <w:r w:rsidRPr="00971A7A">
        <w:rPr>
          <w:rFonts w:ascii="Microsoft GothicNeo" w:eastAsia="Microsoft GothicNeo" w:hAnsi="Microsoft GothicNeo" w:cs="Microsoft GothicNeo"/>
        </w:rPr>
        <w:t xml:space="preserve">: Researchers conduct in-depth interviews with participants to gather rich, context-specific information. </w:t>
      </w:r>
      <w:r w:rsidR="00B70C4A">
        <w:rPr>
          <w:rFonts w:ascii="Microsoft GothicNeo" w:eastAsia="Microsoft GothicNeo" w:hAnsi="Microsoft GothicNeo" w:cs="Microsoft GothicNeo"/>
        </w:rPr>
        <w:t>Depending on the research objectives, these interviews can be structured, semi-structured, or unstructured</w:t>
      </w:r>
      <w:r w:rsidRPr="00971A7A">
        <w:rPr>
          <w:rFonts w:ascii="Microsoft GothicNeo" w:eastAsia="Microsoft GothicNeo" w:hAnsi="Microsoft GothicNeo" w:cs="Microsoft GothicNeo"/>
        </w:rPr>
        <w:t>.</w:t>
      </w:r>
    </w:p>
    <w:p w14:paraId="7A787E1D" w14:textId="01A0F804" w:rsidR="00971A7A" w:rsidRPr="00971A7A" w:rsidRDefault="00971A7A" w:rsidP="00E856C9">
      <w:pPr>
        <w:pStyle w:val="ListParagraph"/>
        <w:numPr>
          <w:ilvl w:val="0"/>
          <w:numId w:val="18"/>
        </w:numPr>
        <w:jc w:val="both"/>
        <w:rPr>
          <w:rFonts w:ascii="Microsoft GothicNeo" w:eastAsia="Microsoft GothicNeo" w:hAnsi="Microsoft GothicNeo" w:cs="Microsoft GothicNeo"/>
        </w:rPr>
      </w:pPr>
      <w:r w:rsidRPr="00971A7A">
        <w:rPr>
          <w:rFonts w:ascii="Microsoft GothicNeo" w:eastAsia="Microsoft GothicNeo" w:hAnsi="Microsoft GothicNeo" w:cs="Microsoft GothicNeo"/>
          <w:b/>
          <w:bCs/>
        </w:rPr>
        <w:t>Observations</w:t>
      </w:r>
      <w:r w:rsidRPr="00971A7A">
        <w:rPr>
          <w:rFonts w:ascii="Microsoft GothicNeo" w:eastAsia="Microsoft GothicNeo" w:hAnsi="Microsoft GothicNeo" w:cs="Microsoft GothicNeo"/>
        </w:rPr>
        <w:t xml:space="preserve">: Researchers directly observe and document the behavior, interactions, and processes within the educational context. Observations can be participant or non-participant, </w:t>
      </w:r>
      <w:r w:rsidR="00B70C4A">
        <w:rPr>
          <w:rFonts w:ascii="Microsoft GothicNeo" w:eastAsia="Microsoft GothicNeo" w:hAnsi="Microsoft GothicNeo" w:cs="Microsoft GothicNeo"/>
        </w:rPr>
        <w:t>providing</w:t>
      </w:r>
      <w:r w:rsidRPr="00971A7A">
        <w:rPr>
          <w:rFonts w:ascii="Microsoft GothicNeo" w:eastAsia="Microsoft GothicNeo" w:hAnsi="Microsoft GothicNeo" w:cs="Microsoft GothicNeo"/>
        </w:rPr>
        <w:t xml:space="preserve"> valuable insights into real-world situations.</w:t>
      </w:r>
    </w:p>
    <w:p w14:paraId="222A15CA" w14:textId="77777777" w:rsidR="00971A7A" w:rsidRPr="00971A7A" w:rsidRDefault="00971A7A" w:rsidP="00E856C9">
      <w:pPr>
        <w:pStyle w:val="ListParagraph"/>
        <w:numPr>
          <w:ilvl w:val="0"/>
          <w:numId w:val="18"/>
        </w:numPr>
        <w:jc w:val="both"/>
        <w:rPr>
          <w:rFonts w:ascii="Microsoft GothicNeo" w:eastAsia="Microsoft GothicNeo" w:hAnsi="Microsoft GothicNeo" w:cs="Microsoft GothicNeo"/>
        </w:rPr>
      </w:pPr>
      <w:r w:rsidRPr="00971A7A">
        <w:rPr>
          <w:rFonts w:ascii="Microsoft GothicNeo" w:eastAsia="Microsoft GothicNeo" w:hAnsi="Microsoft GothicNeo" w:cs="Microsoft GothicNeo"/>
          <w:b/>
          <w:bCs/>
        </w:rPr>
        <w:t>Content</w:t>
      </w:r>
      <w:r w:rsidRPr="00971A7A">
        <w:rPr>
          <w:rFonts w:ascii="Microsoft GothicNeo" w:eastAsia="Microsoft GothicNeo" w:hAnsi="Microsoft GothicNeo" w:cs="Microsoft GothicNeo"/>
        </w:rPr>
        <w:t xml:space="preserve"> </w:t>
      </w:r>
      <w:r w:rsidRPr="00971A7A">
        <w:rPr>
          <w:rFonts w:ascii="Microsoft GothicNeo" w:eastAsia="Microsoft GothicNeo" w:hAnsi="Microsoft GothicNeo" w:cs="Microsoft GothicNeo"/>
          <w:b/>
          <w:bCs/>
        </w:rPr>
        <w:t>Analysis</w:t>
      </w:r>
      <w:r w:rsidRPr="00971A7A">
        <w:rPr>
          <w:rFonts w:ascii="Microsoft GothicNeo" w:eastAsia="Microsoft GothicNeo" w:hAnsi="Microsoft GothicNeo" w:cs="Microsoft GothicNeo"/>
        </w:rPr>
        <w:t>: Content analysis involves examining textual, visual, or audio data to identify patterns, themes, and trends. It is often used to analyze documents, transcripts, or other textual materials.</w:t>
      </w:r>
    </w:p>
    <w:p w14:paraId="4411DA5E" w14:textId="175755CC" w:rsidR="00971A7A" w:rsidRPr="00971A7A" w:rsidRDefault="00971A7A" w:rsidP="00E856C9">
      <w:pPr>
        <w:pStyle w:val="ListParagraph"/>
        <w:numPr>
          <w:ilvl w:val="0"/>
          <w:numId w:val="18"/>
        </w:numPr>
        <w:jc w:val="both"/>
        <w:rPr>
          <w:rFonts w:ascii="Microsoft GothicNeo" w:eastAsia="Microsoft GothicNeo" w:hAnsi="Microsoft GothicNeo" w:cs="Microsoft GothicNeo"/>
        </w:rPr>
      </w:pPr>
      <w:r w:rsidRPr="00971A7A">
        <w:rPr>
          <w:rFonts w:ascii="Microsoft GothicNeo" w:eastAsia="Microsoft GothicNeo" w:hAnsi="Microsoft GothicNeo" w:cs="Microsoft GothicNeo"/>
          <w:b/>
          <w:bCs/>
        </w:rPr>
        <w:t>Case Studies</w:t>
      </w:r>
      <w:r w:rsidRPr="00971A7A">
        <w:rPr>
          <w:rFonts w:ascii="Microsoft GothicNeo" w:eastAsia="Microsoft GothicNeo" w:hAnsi="Microsoft GothicNeo" w:cs="Microsoft GothicNeo"/>
        </w:rPr>
        <w:t>: Researchers may conduct case studies to delve deeply into specific instances or cases within engineering education. Case studies involve intensive data collection and analysis within a bounded system.</w:t>
      </w:r>
    </w:p>
    <w:p w14:paraId="1DDB3CD3" w14:textId="31F4C4CF" w:rsidR="00613D69" w:rsidRDefault="00613D69" w:rsidP="00E856C9">
      <w:pPr>
        <w:pStyle w:val="Heading4"/>
        <w:numPr>
          <w:ilvl w:val="3"/>
          <w:numId w:val="16"/>
        </w:numPr>
        <w:ind w:hanging="654"/>
        <w:rPr>
          <w:rFonts w:eastAsia="Microsoft GothicNeo"/>
        </w:rPr>
      </w:pPr>
      <w:r>
        <w:rPr>
          <w:rFonts w:eastAsia="Microsoft GothicNeo"/>
        </w:rPr>
        <w:t>Merits/Demerits of Qualitative Research</w:t>
      </w:r>
    </w:p>
    <w:p w14:paraId="7792CFC5" w14:textId="77777777" w:rsidR="001E52A4" w:rsidRPr="001E52A4" w:rsidRDefault="001E52A4" w:rsidP="001E52A4">
      <w:pPr>
        <w:ind w:left="1440"/>
        <w:jc w:val="both"/>
        <w:rPr>
          <w:rFonts w:ascii="Microsoft GothicNeo" w:eastAsia="Microsoft GothicNeo" w:hAnsi="Microsoft GothicNeo" w:cs="Microsoft GothicNeo"/>
          <w:lang w:val="id-ID"/>
        </w:rPr>
      </w:pPr>
      <w:r w:rsidRPr="001E52A4">
        <w:rPr>
          <w:rFonts w:ascii="Microsoft GothicNeo" w:eastAsia="Microsoft GothicNeo" w:hAnsi="Microsoft GothicNeo" w:cs="Microsoft GothicNeo"/>
          <w:b/>
          <w:bCs/>
          <w:lang w:val="id-ID"/>
        </w:rPr>
        <w:t>Merits:</w:t>
      </w:r>
    </w:p>
    <w:p w14:paraId="5639A776" w14:textId="77777777" w:rsidR="001E52A4" w:rsidRPr="001E52A4" w:rsidRDefault="001E52A4" w:rsidP="00E856C9">
      <w:pPr>
        <w:numPr>
          <w:ilvl w:val="0"/>
          <w:numId w:val="19"/>
        </w:numPr>
        <w:tabs>
          <w:tab w:val="clear" w:pos="720"/>
          <w:tab w:val="num" w:pos="2160"/>
        </w:tabs>
        <w:ind w:left="2160"/>
        <w:jc w:val="both"/>
        <w:rPr>
          <w:rFonts w:ascii="Microsoft GothicNeo" w:eastAsia="Microsoft GothicNeo" w:hAnsi="Microsoft GothicNeo" w:cs="Microsoft GothicNeo"/>
          <w:lang w:val="id-ID"/>
        </w:rPr>
      </w:pPr>
      <w:r w:rsidRPr="001E52A4">
        <w:rPr>
          <w:rFonts w:ascii="Microsoft GothicNeo" w:eastAsia="Microsoft GothicNeo" w:hAnsi="Microsoft GothicNeo" w:cs="Microsoft GothicNeo"/>
          <w:b/>
          <w:bCs/>
          <w:lang w:val="id-ID"/>
        </w:rPr>
        <w:t>Rich Data:</w:t>
      </w:r>
      <w:r w:rsidRPr="001E52A4">
        <w:rPr>
          <w:rFonts w:ascii="Microsoft GothicNeo" w:eastAsia="Microsoft GothicNeo" w:hAnsi="Microsoft GothicNeo" w:cs="Microsoft GothicNeo"/>
          <w:lang w:val="id-ID"/>
        </w:rPr>
        <w:t xml:space="preserve"> Qualitative research generates rich and detailed data that can provide a deep understanding of complex phenomena.</w:t>
      </w:r>
    </w:p>
    <w:p w14:paraId="7CDA2D1C" w14:textId="77777777" w:rsidR="001E52A4" w:rsidRPr="001E52A4" w:rsidRDefault="001E52A4" w:rsidP="00E856C9">
      <w:pPr>
        <w:numPr>
          <w:ilvl w:val="0"/>
          <w:numId w:val="19"/>
        </w:numPr>
        <w:tabs>
          <w:tab w:val="clear" w:pos="720"/>
          <w:tab w:val="num" w:pos="2160"/>
        </w:tabs>
        <w:ind w:left="2160"/>
        <w:jc w:val="both"/>
        <w:rPr>
          <w:rFonts w:ascii="Microsoft GothicNeo" w:eastAsia="Microsoft GothicNeo" w:hAnsi="Microsoft GothicNeo" w:cs="Microsoft GothicNeo"/>
          <w:lang w:val="id-ID"/>
        </w:rPr>
      </w:pPr>
      <w:r w:rsidRPr="001E52A4">
        <w:rPr>
          <w:rFonts w:ascii="Microsoft GothicNeo" w:eastAsia="Microsoft GothicNeo" w:hAnsi="Microsoft GothicNeo" w:cs="Microsoft GothicNeo"/>
          <w:b/>
          <w:bCs/>
          <w:lang w:val="id-ID"/>
        </w:rPr>
        <w:t>Contextual Understanding:</w:t>
      </w:r>
      <w:r w:rsidRPr="001E52A4">
        <w:rPr>
          <w:rFonts w:ascii="Microsoft GothicNeo" w:eastAsia="Microsoft GothicNeo" w:hAnsi="Microsoft GothicNeo" w:cs="Microsoft GothicNeo"/>
          <w:lang w:val="id-ID"/>
        </w:rPr>
        <w:t xml:space="preserve"> It allows researchers to explore the context and social dynamics surrounding educational experiences.</w:t>
      </w:r>
    </w:p>
    <w:p w14:paraId="590183CE" w14:textId="77777777" w:rsidR="001E52A4" w:rsidRPr="001E52A4" w:rsidRDefault="001E52A4" w:rsidP="00E856C9">
      <w:pPr>
        <w:numPr>
          <w:ilvl w:val="0"/>
          <w:numId w:val="19"/>
        </w:numPr>
        <w:tabs>
          <w:tab w:val="clear" w:pos="720"/>
          <w:tab w:val="num" w:pos="2160"/>
        </w:tabs>
        <w:ind w:left="2160"/>
        <w:jc w:val="both"/>
        <w:rPr>
          <w:rFonts w:ascii="Microsoft GothicNeo" w:eastAsia="Microsoft GothicNeo" w:hAnsi="Microsoft GothicNeo" w:cs="Microsoft GothicNeo"/>
          <w:lang w:val="id-ID"/>
        </w:rPr>
      </w:pPr>
      <w:r w:rsidRPr="001E52A4">
        <w:rPr>
          <w:rFonts w:ascii="Microsoft GothicNeo" w:eastAsia="Microsoft GothicNeo" w:hAnsi="Microsoft GothicNeo" w:cs="Microsoft GothicNeo"/>
          <w:b/>
          <w:bCs/>
          <w:lang w:val="id-ID"/>
        </w:rPr>
        <w:t>Flexibility:</w:t>
      </w:r>
      <w:r w:rsidRPr="001E52A4">
        <w:rPr>
          <w:rFonts w:ascii="Microsoft GothicNeo" w:eastAsia="Microsoft GothicNeo" w:hAnsi="Microsoft GothicNeo" w:cs="Microsoft GothicNeo"/>
          <w:lang w:val="id-ID"/>
        </w:rPr>
        <w:t xml:space="preserve"> Qualitative research is flexible and adaptive, allowing researchers to modify their approach as they gain insights during the study.</w:t>
      </w:r>
    </w:p>
    <w:p w14:paraId="6B655E3C" w14:textId="403D657C" w:rsidR="007503D8" w:rsidRDefault="007503D8" w:rsidP="001E52A4">
      <w:pPr>
        <w:ind w:left="1440"/>
        <w:jc w:val="both"/>
        <w:rPr>
          <w:rFonts w:ascii="Microsoft GothicNeo" w:eastAsia="Microsoft GothicNeo" w:hAnsi="Microsoft GothicNeo" w:cs="Microsoft GothicNeo"/>
          <w:b/>
          <w:bCs/>
          <w:lang w:val="id-ID"/>
        </w:rPr>
      </w:pPr>
    </w:p>
    <w:p w14:paraId="0E6B15D9" w14:textId="77777777" w:rsidR="00DD0D72" w:rsidRDefault="00DD0D72" w:rsidP="001E52A4">
      <w:pPr>
        <w:ind w:left="1440"/>
        <w:jc w:val="both"/>
        <w:rPr>
          <w:rFonts w:ascii="Microsoft GothicNeo" w:eastAsia="Microsoft GothicNeo" w:hAnsi="Microsoft GothicNeo" w:cs="Microsoft GothicNeo"/>
          <w:b/>
          <w:bCs/>
          <w:lang w:val="id-ID"/>
        </w:rPr>
      </w:pPr>
    </w:p>
    <w:p w14:paraId="2A2A60C3" w14:textId="23FE3C8B" w:rsidR="001E52A4" w:rsidRPr="001E52A4" w:rsidRDefault="001E52A4" w:rsidP="001E52A4">
      <w:pPr>
        <w:ind w:left="1440"/>
        <w:jc w:val="both"/>
        <w:rPr>
          <w:rFonts w:ascii="Microsoft GothicNeo" w:eastAsia="Microsoft GothicNeo" w:hAnsi="Microsoft GothicNeo" w:cs="Microsoft GothicNeo"/>
          <w:lang w:val="id-ID"/>
        </w:rPr>
      </w:pPr>
      <w:r w:rsidRPr="001E52A4">
        <w:rPr>
          <w:rFonts w:ascii="Microsoft GothicNeo" w:eastAsia="Microsoft GothicNeo" w:hAnsi="Microsoft GothicNeo" w:cs="Microsoft GothicNeo"/>
          <w:b/>
          <w:bCs/>
          <w:lang w:val="id-ID"/>
        </w:rPr>
        <w:lastRenderedPageBreak/>
        <w:t>Demerits:</w:t>
      </w:r>
    </w:p>
    <w:p w14:paraId="36CED409" w14:textId="77777777" w:rsidR="001E52A4" w:rsidRPr="001E52A4" w:rsidRDefault="001E52A4" w:rsidP="00E856C9">
      <w:pPr>
        <w:numPr>
          <w:ilvl w:val="0"/>
          <w:numId w:val="20"/>
        </w:numPr>
        <w:tabs>
          <w:tab w:val="clear" w:pos="720"/>
          <w:tab w:val="num" w:pos="2160"/>
        </w:tabs>
        <w:ind w:left="2160"/>
        <w:jc w:val="both"/>
        <w:rPr>
          <w:rFonts w:ascii="Microsoft GothicNeo" w:eastAsia="Microsoft GothicNeo" w:hAnsi="Microsoft GothicNeo" w:cs="Microsoft GothicNeo"/>
          <w:lang w:val="id-ID"/>
        </w:rPr>
      </w:pPr>
      <w:r w:rsidRPr="001E52A4">
        <w:rPr>
          <w:rFonts w:ascii="Microsoft GothicNeo" w:eastAsia="Microsoft GothicNeo" w:hAnsi="Microsoft GothicNeo" w:cs="Microsoft GothicNeo"/>
          <w:b/>
          <w:bCs/>
          <w:lang w:val="id-ID"/>
        </w:rPr>
        <w:t>Subjectivity:</w:t>
      </w:r>
      <w:r w:rsidRPr="001E52A4">
        <w:rPr>
          <w:rFonts w:ascii="Microsoft GothicNeo" w:eastAsia="Microsoft GothicNeo" w:hAnsi="Microsoft GothicNeo" w:cs="Microsoft GothicNeo"/>
          <w:lang w:val="id-ID"/>
        </w:rPr>
        <w:t xml:space="preserve"> Qualitative research can be influenced by the researcher's subjectivity and bias, which can affect data interpretation.</w:t>
      </w:r>
    </w:p>
    <w:p w14:paraId="37A923C7" w14:textId="1EF8FF55" w:rsidR="001E52A4" w:rsidRPr="001E52A4" w:rsidRDefault="001E52A4" w:rsidP="00E856C9">
      <w:pPr>
        <w:numPr>
          <w:ilvl w:val="0"/>
          <w:numId w:val="20"/>
        </w:numPr>
        <w:tabs>
          <w:tab w:val="clear" w:pos="720"/>
          <w:tab w:val="num" w:pos="2160"/>
        </w:tabs>
        <w:ind w:left="2160"/>
        <w:jc w:val="both"/>
        <w:rPr>
          <w:rFonts w:ascii="Microsoft GothicNeo" w:eastAsia="Microsoft GothicNeo" w:hAnsi="Microsoft GothicNeo" w:cs="Microsoft GothicNeo"/>
          <w:lang w:val="id-ID"/>
        </w:rPr>
      </w:pPr>
      <w:r w:rsidRPr="001E52A4">
        <w:rPr>
          <w:rFonts w:ascii="Microsoft GothicNeo" w:eastAsia="Microsoft GothicNeo" w:hAnsi="Microsoft GothicNeo" w:cs="Microsoft GothicNeo"/>
          <w:b/>
          <w:bCs/>
          <w:lang w:val="id-ID"/>
        </w:rPr>
        <w:t>Resource-Intensive:</w:t>
      </w:r>
      <w:r w:rsidRPr="001E52A4">
        <w:rPr>
          <w:rFonts w:ascii="Microsoft GothicNeo" w:eastAsia="Microsoft GothicNeo" w:hAnsi="Microsoft GothicNeo" w:cs="Microsoft GothicNeo"/>
          <w:lang w:val="id-ID"/>
        </w:rPr>
        <w:t xml:space="preserve"> </w:t>
      </w:r>
      <w:r w:rsidR="00B70C4A">
        <w:rPr>
          <w:rFonts w:ascii="Microsoft GothicNeo" w:eastAsia="Microsoft GothicNeo" w:hAnsi="Microsoft GothicNeo" w:cs="Microsoft GothicNeo"/>
          <w:lang w:val="id-ID"/>
        </w:rPr>
        <w:t>Data collection and analysis often requires more time and resources than</w:t>
      </w:r>
      <w:r w:rsidRPr="001E52A4">
        <w:rPr>
          <w:rFonts w:ascii="Microsoft GothicNeo" w:eastAsia="Microsoft GothicNeo" w:hAnsi="Microsoft GothicNeo" w:cs="Microsoft GothicNeo"/>
          <w:lang w:val="id-ID"/>
        </w:rPr>
        <w:t xml:space="preserve"> quantitative methods.</w:t>
      </w:r>
    </w:p>
    <w:p w14:paraId="6ECE6035" w14:textId="77777777" w:rsidR="001E52A4" w:rsidRPr="001E52A4" w:rsidRDefault="001E52A4" w:rsidP="00E856C9">
      <w:pPr>
        <w:numPr>
          <w:ilvl w:val="0"/>
          <w:numId w:val="20"/>
        </w:numPr>
        <w:tabs>
          <w:tab w:val="clear" w:pos="720"/>
          <w:tab w:val="num" w:pos="2160"/>
        </w:tabs>
        <w:ind w:left="2160"/>
        <w:jc w:val="both"/>
        <w:rPr>
          <w:rFonts w:ascii="Microsoft GothicNeo" w:eastAsia="Microsoft GothicNeo" w:hAnsi="Microsoft GothicNeo" w:cs="Microsoft GothicNeo"/>
          <w:lang w:val="id-ID"/>
        </w:rPr>
      </w:pPr>
      <w:r w:rsidRPr="001E52A4">
        <w:rPr>
          <w:rFonts w:ascii="Microsoft GothicNeo" w:eastAsia="Microsoft GothicNeo" w:hAnsi="Microsoft GothicNeo" w:cs="Microsoft GothicNeo"/>
          <w:b/>
          <w:bCs/>
          <w:lang w:val="id-ID"/>
        </w:rPr>
        <w:t>Limited Generalizability:</w:t>
      </w:r>
      <w:r w:rsidRPr="001E52A4">
        <w:rPr>
          <w:rFonts w:ascii="Microsoft GothicNeo" w:eastAsia="Microsoft GothicNeo" w:hAnsi="Microsoft GothicNeo" w:cs="Microsoft GothicNeo"/>
          <w:lang w:val="id-ID"/>
        </w:rPr>
        <w:t xml:space="preserve"> Findings from qualitative research are often context-specific and may not be easily generalized to broader populations.</w:t>
      </w:r>
    </w:p>
    <w:p w14:paraId="7E4DC610" w14:textId="77777777" w:rsidR="001E52A4" w:rsidRPr="001E52A4" w:rsidRDefault="001E52A4" w:rsidP="00E856C9">
      <w:pPr>
        <w:numPr>
          <w:ilvl w:val="0"/>
          <w:numId w:val="20"/>
        </w:numPr>
        <w:tabs>
          <w:tab w:val="clear" w:pos="720"/>
          <w:tab w:val="num" w:pos="2160"/>
        </w:tabs>
        <w:ind w:left="2160"/>
        <w:jc w:val="both"/>
        <w:rPr>
          <w:rFonts w:ascii="Microsoft GothicNeo" w:eastAsia="Microsoft GothicNeo" w:hAnsi="Microsoft GothicNeo" w:cs="Microsoft GothicNeo"/>
          <w:lang w:val="id-ID"/>
        </w:rPr>
      </w:pPr>
      <w:r w:rsidRPr="001E52A4">
        <w:rPr>
          <w:rFonts w:ascii="Microsoft GothicNeo" w:eastAsia="Microsoft GothicNeo" w:hAnsi="Microsoft GothicNeo" w:cs="Microsoft GothicNeo"/>
          <w:b/>
          <w:bCs/>
          <w:lang w:val="id-ID"/>
        </w:rPr>
        <w:t>Complex Analysis:</w:t>
      </w:r>
      <w:r w:rsidRPr="001E52A4">
        <w:rPr>
          <w:rFonts w:ascii="Microsoft GothicNeo" w:eastAsia="Microsoft GothicNeo" w:hAnsi="Microsoft GothicNeo" w:cs="Microsoft GothicNeo"/>
          <w:lang w:val="id-ID"/>
        </w:rPr>
        <w:t xml:space="preserve"> Analyzing qualitative data can be challenging, as it involves interpreting non-numeric data and identifying patterns.</w:t>
      </w:r>
    </w:p>
    <w:p w14:paraId="7EB92565" w14:textId="7C4D0EB2" w:rsidR="00613D69" w:rsidRDefault="00613D69" w:rsidP="00E856C9">
      <w:pPr>
        <w:pStyle w:val="Heading3"/>
        <w:numPr>
          <w:ilvl w:val="2"/>
          <w:numId w:val="16"/>
        </w:numPr>
        <w:rPr>
          <w:rFonts w:eastAsia="Microsoft GothicNeo"/>
        </w:rPr>
      </w:pPr>
      <w:bookmarkStart w:id="16" w:name="_Toc146612875"/>
      <w:r w:rsidRPr="008D28CB">
        <w:rPr>
          <w:rFonts w:eastAsia="Microsoft GothicNeo"/>
        </w:rPr>
        <w:t>Quantitative Research</w:t>
      </w:r>
      <w:bookmarkEnd w:id="16"/>
      <w:r w:rsidRPr="008D28CB">
        <w:rPr>
          <w:rFonts w:eastAsia="Microsoft GothicNeo"/>
        </w:rPr>
        <w:t xml:space="preserve"> </w:t>
      </w:r>
    </w:p>
    <w:p w14:paraId="3339C411" w14:textId="725B02BF" w:rsidR="001E52A4" w:rsidRPr="001E52A4" w:rsidRDefault="00921497" w:rsidP="001E52A4">
      <w:pPr>
        <w:jc w:val="both"/>
        <w:rPr>
          <w:rFonts w:ascii="Microsoft GothicNeo" w:eastAsia="Microsoft GothicNeo" w:hAnsi="Microsoft GothicNeo" w:cs="Microsoft GothicNeo"/>
        </w:rPr>
      </w:pPr>
      <w:sdt>
        <w:sdtPr>
          <w:rPr>
            <w:rFonts w:ascii="Microsoft GothicNeo" w:eastAsia="Microsoft GothicNeo" w:hAnsi="Microsoft GothicNeo" w:cs="Microsoft GothicNeo"/>
            <w:color w:val="000000"/>
            <w:highlight w:val="yellow"/>
          </w:rPr>
          <w:tag w:val="MENDELEY_CITATION_v3_eyJjaXRhdGlvbklEIjoiTUVOREVMRVlfQ0lUQVRJT05fNmU1YjQ3NjctYWRjNi00NGIyLWFhYzEtNWM4OGVkNmUzMGU0IiwicHJvcGVydGllcyI6eyJub3RlSW5kZXgiOjB9LCJpc0VkaXRlZCI6ZmFsc2UsIm1hbnVhbE92ZXJyaWRlIjp7ImlzTWFudWFsbHlPdmVycmlkZGVuIjp0cnVlLCJjaXRlcHJvY1RleHQiOiIoQm9ycmVnbyBldCBhbC4sIDIwMDkpIiwibWFudWFsT3ZlcnJpZGVUZXh0IjoiQm9ycmVnbyBldCBhbC4sICgyMDA5KSBleHBsYWluIHRoYXQifSwiY2l0YXRpb25JdGVtcyI6W3siaWQiOiJlMDE4M2M4OS03ZjFlLTM0YzktOTU2ZC0zNTlkMWY0NjY5MzEiLCJpdGVtRGF0YSI6eyJ0eXBlIjoicmVwb3J0IiwiaWQiOiJlMDE4M2M4OS03ZjFlLTM0YzktOTU2ZC0zNTlkMWY0NjY5MzEiLCJ0aXRsZSI6IlF1YW50aXRhdGl2ZSwgUXVhbGl0YXRpdmUsIGFuZCBNaXhlZCBSZXNlYXJjaCBNZXRob2RzIGluIEVuZ2luZWVyaW5nIEVkdWNhdGlvbiIsImF1dGhvciI6W3siZmFtaWx5IjoiQm9ycmVnbyIsImdpdmVuIjoiTWF1cmEiLCJwYXJzZS1uYW1lcyI6ZmFsc2UsImRyb3BwaW5nLXBhcnRpY2xlIjoiIiwibm9uLWRyb3BwaW5nLXBhcnRpY2xlIjoiIn0seyJmYW1pbHkiOiJEb3VnbGFzIiwiZ2l2ZW4iOiJFbGxpb3QgUCIsInBhcnNlLW5hbWVzIjpmYWxzZSwiZHJvcHBpbmctcGFydGljbGUiOiIiLCJub24tZHJvcHBpbmctcGFydGljbGUiOiIifSx7ImZhbWlseSI6IkFtZWxpbmsiLCJnaXZlbiI6IkNhdGhlcmluZSBUIiwicGFyc2UtbmFtZXMiOmZhbHNlLCJkcm9wcGluZy1wYXJ0aWNsZSI6IiIsIm5vbi1kcm9wcGluZy1wYXJ0aWNsZSI6IiJ9XSwiaXNzdWVkIjp7ImRhdGUtcGFydHMiOltbMjAwOV1dfSwibnVtYmVyLW9mLXBhZ2VzIjoiMS0xNSIsImFic3RyYWN0IjoiVGhlIHB1cnBvc2Ugb2YgdGhpcyByZXNlYXJjaCByZXZpZXcgaXMgdG8gb3BlbiBkaWFsb2cgYWJvdXQgcXVhbnRpdGF0aXZlICwgcXVhbGl0YXRpdmUsIGFuZCBtaXhlZCByZXNlYXJjaCBtZXRob2RzIGluIGVuZ2luZWVyaW5nIGVkdWNhdGlvbiByZXNlYXJjaC4gT3VyIHBvc2l0aW9uIGlzIHRoYXQgbm8gcGFydGljdWxhciBtZXRob2QgaXMgcHJpdmlsZWdlZCBvdmVyIGFueSBvdGhlci4gUmF0aGVyLCB0aGUgY2hvaWNlIG11c3QgYmUgZHJpdmVuIGJ5IHRoZSByZXNlYXJjaCBxdWVzdGlvbnMuIEZvciBlYWNoIGFwcHJvYWNoIHdlIG9mZmVyIGEgZGVmaW5pdGlvbiwgYWltcywgYXBwcm9wcmlhdGUgcmVzZWFyY2ggcXVlc3Rpb25zLCBldmFsdWF0aW9uIGNyaXRlcmlhLCBhbmQgZXhhbXBsZXMgZnJvbSB0aGUgSm91cm5hbCBvZiBFbmdpbmVlcmluZyBFZHVjYXRpb24uIFRoZW4sIHdlIHByZXNlbnQgZW1waXJpY2FsIHJlc3VsdHMgZnJvbSBhIHByZXN0aWdpb3VzIGludGVybmF0aW9uYWwgY29uZmVyZW5jZSBvbiBlbmdpbmVlcmluZyBlZHVjYXRpb24gcmVzZWFyY2guIFBhcnRpY2lwYW50cyBleHByZXNzZWQgZGlzYXBwb2ludG1lbnQgaW4gdGhlIGxvdyByZXByZXNlbnRhdGlvbiBvZiBxdWFsaXRhdGl2ZSBzdHVkaWVzOyBub25ldGhlbGVzcywgdGhlcmUgYXBwZWFyZWQgdG8gYmUgYSBzdHJvbmcgcHJlZmVyZW5jZSBmb3IgcXVhbnRpdGF0aXZlIG1ldGhvZHMsIHBhcnRpY3VsYXJseSBjbGFzc3Jvb20tYmFzZWQgZXhwZXJpbWVudHMuIEdpdmVuIHRoZSB3aWRlIHZhcmlldHkgb2YgaXNzdWVzIHN0aWxsIHRvIGJlIGV4cGxvcmVkIHdpdGhpbiBlbmdpbmVlcmluZyBlZHVjYXRpb24sIHdlIGV4cGVjdCB0aGF0IHF1YW50aXRhdGl2ZSwgcXVhbGl0YXRpdmUsIGFuZCBtaXhlZCBhcHByb2FjaGVzIHdpbGwgYmUgZXNzZW50aWFsIGluIHRoZSBmdXR1cmUuIFdlIGVuY291cmFnZSByZWFkZXJzIHRvIGZ1cnRoZXIgaW52ZXN0aWdhdGUgYWx0ZXJuYXRlIHJlc2VhcmNoIG1ldGhvZHMgYnkgYWNjZXNzaW5nIHNvbWUgb2Ygb3VyIHNvdXJjZXMgYW5kIGNvbGxhYm9yYXRpbmcgYWNyb3NzIGVkdWNhdGlvbi9zb2NpYWwgc2NpZW5jZSBhbmQgZW5naW5lZXJpbmcgZGlzY2lwbGluYXJ5IGJvdW5kYXJpZXMuIiwiY29udGFpbmVyLXRpdGxlLXNob3J0IjoiIn0sImlzVGVtcG9yYXJ5IjpmYWxzZX1dfQ=="/>
          <w:id w:val="-928493865"/>
          <w:placeholder>
            <w:docPart w:val="DefaultPlaceholder_-1854013440"/>
          </w:placeholder>
        </w:sdtPr>
        <w:sdtEndPr>
          <w:rPr>
            <w:highlight w:val="none"/>
          </w:rPr>
        </w:sdtEndPr>
        <w:sdtContent>
          <w:r w:rsidR="00FF5556" w:rsidRPr="00FF5556">
            <w:rPr>
              <w:rFonts w:ascii="Microsoft GothicNeo" w:eastAsia="Microsoft GothicNeo" w:hAnsi="Microsoft GothicNeo" w:cs="Microsoft GothicNeo"/>
              <w:color w:val="000000"/>
            </w:rPr>
            <w:t>Borrego et al., (2009) explain that</w:t>
          </w:r>
        </w:sdtContent>
      </w:sdt>
      <w:r w:rsidR="00AE4C35">
        <w:rPr>
          <w:rFonts w:ascii="Microsoft GothicNeo" w:eastAsia="Microsoft GothicNeo" w:hAnsi="Microsoft GothicNeo" w:cs="Microsoft GothicNeo"/>
          <w:color w:val="000000"/>
          <w:lang w:val="id-ID"/>
        </w:rPr>
        <w:t xml:space="preserve"> </w:t>
      </w:r>
      <w:r w:rsidR="00AA0AB8">
        <w:rPr>
          <w:rFonts w:ascii="Microsoft GothicNeo" w:eastAsia="Microsoft GothicNeo" w:hAnsi="Microsoft GothicNeo" w:cs="Microsoft GothicNeo"/>
          <w:color w:val="000000"/>
          <w:lang w:val="id-ID"/>
        </w:rPr>
        <w:t>q</w:t>
      </w:r>
      <w:r w:rsidR="001E52A4" w:rsidRPr="001E52A4">
        <w:rPr>
          <w:rFonts w:ascii="Microsoft GothicNeo" w:eastAsia="Microsoft GothicNeo" w:hAnsi="Microsoft GothicNeo" w:cs="Microsoft GothicNeo"/>
        </w:rPr>
        <w:t xml:space="preserve">uantitative research in engineering education involves </w:t>
      </w:r>
      <w:r w:rsidR="00B70C4A">
        <w:rPr>
          <w:rFonts w:ascii="Microsoft GothicNeo" w:eastAsia="Microsoft GothicNeo" w:hAnsi="Microsoft GothicNeo" w:cs="Microsoft GothicNeo"/>
        </w:rPr>
        <w:t>systematically collecting and analyzing</w:t>
      </w:r>
      <w:r w:rsidR="001E52A4" w:rsidRPr="001E52A4">
        <w:rPr>
          <w:rFonts w:ascii="Microsoft GothicNeo" w:eastAsia="Microsoft GothicNeo" w:hAnsi="Microsoft GothicNeo" w:cs="Microsoft GothicNeo"/>
        </w:rPr>
        <w:t xml:space="preserve"> numerical data to investigate relationships, patterns, and trends. It is often used to quantify the extent of phenomena, test hypotheses, and draw statistical inferences. Here are some key aspects of quantitative research:</w:t>
      </w:r>
    </w:p>
    <w:p w14:paraId="1FDC7D1E" w14:textId="455C462B" w:rsidR="00613D69" w:rsidRDefault="00613D69" w:rsidP="00E856C9">
      <w:pPr>
        <w:pStyle w:val="Heading4"/>
        <w:numPr>
          <w:ilvl w:val="3"/>
          <w:numId w:val="16"/>
        </w:numPr>
        <w:ind w:hanging="654"/>
        <w:rPr>
          <w:rFonts w:eastAsia="Microsoft GothicNeo"/>
        </w:rPr>
      </w:pPr>
      <w:r>
        <w:rPr>
          <w:rFonts w:eastAsia="Microsoft GothicNeo"/>
        </w:rPr>
        <w:t>Methodologies in Quantitative Research</w:t>
      </w:r>
    </w:p>
    <w:p w14:paraId="090D7B89" w14:textId="77777777" w:rsidR="001E52A4" w:rsidRPr="001E52A4" w:rsidRDefault="001E52A4" w:rsidP="00E856C9">
      <w:pPr>
        <w:pStyle w:val="ListParagraph"/>
        <w:numPr>
          <w:ilvl w:val="0"/>
          <w:numId w:val="21"/>
        </w:numPr>
        <w:jc w:val="both"/>
        <w:rPr>
          <w:rFonts w:ascii="Microsoft GothicNeo" w:eastAsia="Microsoft GothicNeo" w:hAnsi="Microsoft GothicNeo" w:cs="Microsoft GothicNeo"/>
        </w:rPr>
      </w:pPr>
      <w:r w:rsidRPr="001E52A4">
        <w:rPr>
          <w:rFonts w:ascii="Microsoft GothicNeo" w:eastAsia="Microsoft GothicNeo" w:hAnsi="Microsoft GothicNeo" w:cs="Microsoft GothicNeo"/>
          <w:b/>
          <w:bCs/>
        </w:rPr>
        <w:t>Surveys</w:t>
      </w:r>
      <w:r w:rsidRPr="001E52A4">
        <w:rPr>
          <w:rFonts w:ascii="Microsoft GothicNeo" w:eastAsia="Microsoft GothicNeo" w:hAnsi="Microsoft GothicNeo" w:cs="Microsoft GothicNeo"/>
        </w:rPr>
        <w:t>: Surveys involve the administration of structured questionnaires to a sample of participants. Researchers use surveys to gather data on attitudes, opinions, behaviors, and demographic information.</w:t>
      </w:r>
    </w:p>
    <w:p w14:paraId="38E20979" w14:textId="77777777" w:rsidR="001E52A4" w:rsidRPr="001E52A4" w:rsidRDefault="001E52A4" w:rsidP="00E856C9">
      <w:pPr>
        <w:pStyle w:val="ListParagraph"/>
        <w:numPr>
          <w:ilvl w:val="0"/>
          <w:numId w:val="21"/>
        </w:numPr>
        <w:jc w:val="both"/>
        <w:rPr>
          <w:rFonts w:ascii="Microsoft GothicNeo" w:eastAsia="Microsoft GothicNeo" w:hAnsi="Microsoft GothicNeo" w:cs="Microsoft GothicNeo"/>
        </w:rPr>
      </w:pPr>
      <w:r w:rsidRPr="001E52A4">
        <w:rPr>
          <w:rFonts w:ascii="Microsoft GothicNeo" w:eastAsia="Microsoft GothicNeo" w:hAnsi="Microsoft GothicNeo" w:cs="Microsoft GothicNeo"/>
          <w:b/>
          <w:bCs/>
        </w:rPr>
        <w:t>Experiments</w:t>
      </w:r>
      <w:r w:rsidRPr="001E52A4">
        <w:rPr>
          <w:rFonts w:ascii="Microsoft GothicNeo" w:eastAsia="Microsoft GothicNeo" w:hAnsi="Microsoft GothicNeo" w:cs="Microsoft GothicNeo"/>
        </w:rPr>
        <w:t>: Experimental research involves manipulating one or more variables to observe their effects on an outcome of interest. This approach allows for causal inferences when carefully controlled.</w:t>
      </w:r>
    </w:p>
    <w:p w14:paraId="50341F20" w14:textId="77777777" w:rsidR="001E52A4" w:rsidRPr="001E52A4" w:rsidRDefault="001E52A4" w:rsidP="00E856C9">
      <w:pPr>
        <w:pStyle w:val="ListParagraph"/>
        <w:numPr>
          <w:ilvl w:val="0"/>
          <w:numId w:val="21"/>
        </w:numPr>
        <w:jc w:val="both"/>
        <w:rPr>
          <w:rFonts w:ascii="Microsoft GothicNeo" w:eastAsia="Microsoft GothicNeo" w:hAnsi="Microsoft GothicNeo" w:cs="Microsoft GothicNeo"/>
        </w:rPr>
      </w:pPr>
      <w:r w:rsidRPr="001E52A4">
        <w:rPr>
          <w:rFonts w:ascii="Microsoft GothicNeo" w:eastAsia="Microsoft GothicNeo" w:hAnsi="Microsoft GothicNeo" w:cs="Microsoft GothicNeo"/>
          <w:b/>
          <w:bCs/>
        </w:rPr>
        <w:t>Statistical Analysis</w:t>
      </w:r>
      <w:r w:rsidRPr="001E52A4">
        <w:rPr>
          <w:rFonts w:ascii="Microsoft GothicNeo" w:eastAsia="Microsoft GothicNeo" w:hAnsi="Microsoft GothicNeo" w:cs="Microsoft GothicNeo"/>
        </w:rPr>
        <w:t>: Quantitative researchers often employ various statistical techniques, such as regression analysis, ANOVA (Analysis of Variance), t-tests, and correlation analysis, to analyze data and identify patterns.</w:t>
      </w:r>
    </w:p>
    <w:p w14:paraId="7FFCBC9B" w14:textId="248726E3" w:rsidR="001E52A4" w:rsidRPr="001E52A4" w:rsidRDefault="001E52A4" w:rsidP="00E856C9">
      <w:pPr>
        <w:pStyle w:val="ListParagraph"/>
        <w:numPr>
          <w:ilvl w:val="0"/>
          <w:numId w:val="21"/>
        </w:numPr>
        <w:jc w:val="both"/>
        <w:rPr>
          <w:rFonts w:ascii="Microsoft GothicNeo" w:eastAsia="Microsoft GothicNeo" w:hAnsi="Microsoft GothicNeo" w:cs="Microsoft GothicNeo"/>
        </w:rPr>
      </w:pPr>
      <w:r w:rsidRPr="001E52A4">
        <w:rPr>
          <w:rFonts w:ascii="Microsoft GothicNeo" w:eastAsia="Microsoft GothicNeo" w:hAnsi="Microsoft GothicNeo" w:cs="Microsoft GothicNeo"/>
          <w:b/>
          <w:bCs/>
        </w:rPr>
        <w:t>Secondary Data Analysis</w:t>
      </w:r>
      <w:r w:rsidRPr="001E52A4">
        <w:rPr>
          <w:rFonts w:ascii="Microsoft GothicNeo" w:eastAsia="Microsoft GothicNeo" w:hAnsi="Microsoft GothicNeo" w:cs="Microsoft GothicNeo"/>
        </w:rPr>
        <w:t>: Researchers may also use existing datasets, such as educational records or assessment scores, for quantitative analysis.</w:t>
      </w:r>
    </w:p>
    <w:p w14:paraId="68B8B140" w14:textId="226D97B5" w:rsidR="00613D69" w:rsidRDefault="00613D69" w:rsidP="00E856C9">
      <w:pPr>
        <w:pStyle w:val="Heading4"/>
        <w:numPr>
          <w:ilvl w:val="3"/>
          <w:numId w:val="16"/>
        </w:numPr>
        <w:ind w:hanging="654"/>
        <w:rPr>
          <w:rFonts w:eastAsia="Microsoft GothicNeo"/>
        </w:rPr>
      </w:pPr>
      <w:r>
        <w:rPr>
          <w:rFonts w:eastAsia="Microsoft GothicNeo"/>
        </w:rPr>
        <w:t>Merits/Demerits of Quantitative Research</w:t>
      </w:r>
    </w:p>
    <w:p w14:paraId="15DC08FD" w14:textId="77777777" w:rsidR="009F017F" w:rsidRPr="009F017F" w:rsidRDefault="009F017F" w:rsidP="009F017F">
      <w:pPr>
        <w:ind w:left="1440"/>
        <w:jc w:val="both"/>
        <w:rPr>
          <w:rFonts w:ascii="Microsoft GothicNeo" w:eastAsia="Microsoft GothicNeo" w:hAnsi="Microsoft GothicNeo" w:cs="Microsoft GothicNeo"/>
          <w:lang w:val="id-ID"/>
        </w:rPr>
      </w:pPr>
      <w:r w:rsidRPr="009F017F">
        <w:rPr>
          <w:rFonts w:ascii="Microsoft GothicNeo" w:eastAsia="Microsoft GothicNeo" w:hAnsi="Microsoft GothicNeo" w:cs="Microsoft GothicNeo"/>
          <w:b/>
          <w:bCs/>
          <w:lang w:val="id-ID"/>
        </w:rPr>
        <w:t>Merits:</w:t>
      </w:r>
    </w:p>
    <w:p w14:paraId="35517F65" w14:textId="77777777" w:rsidR="009F017F" w:rsidRPr="009F017F" w:rsidRDefault="009F017F" w:rsidP="00E856C9">
      <w:pPr>
        <w:numPr>
          <w:ilvl w:val="0"/>
          <w:numId w:val="22"/>
        </w:numPr>
        <w:tabs>
          <w:tab w:val="clear" w:pos="720"/>
          <w:tab w:val="num" w:pos="2160"/>
        </w:tabs>
        <w:ind w:left="2160"/>
        <w:jc w:val="both"/>
        <w:rPr>
          <w:rFonts w:ascii="Microsoft GothicNeo" w:eastAsia="Microsoft GothicNeo" w:hAnsi="Microsoft GothicNeo" w:cs="Microsoft GothicNeo"/>
          <w:lang w:val="id-ID"/>
        </w:rPr>
      </w:pPr>
      <w:r w:rsidRPr="009F017F">
        <w:rPr>
          <w:rFonts w:ascii="Microsoft GothicNeo" w:eastAsia="Microsoft GothicNeo" w:hAnsi="Microsoft GothicNeo" w:cs="Microsoft GothicNeo"/>
          <w:b/>
          <w:bCs/>
          <w:lang w:val="id-ID"/>
        </w:rPr>
        <w:t>Objectivity:</w:t>
      </w:r>
      <w:r w:rsidRPr="009F017F">
        <w:rPr>
          <w:rFonts w:ascii="Microsoft GothicNeo" w:eastAsia="Microsoft GothicNeo" w:hAnsi="Microsoft GothicNeo" w:cs="Microsoft GothicNeo"/>
          <w:lang w:val="id-ID"/>
        </w:rPr>
        <w:t xml:space="preserve"> Quantitative research aims for objectivity and reduces the influence of researcher bias in data collection and analysis.</w:t>
      </w:r>
    </w:p>
    <w:p w14:paraId="129102FC" w14:textId="48B87967" w:rsidR="009F017F" w:rsidRPr="009F017F" w:rsidRDefault="009F017F" w:rsidP="00E856C9">
      <w:pPr>
        <w:numPr>
          <w:ilvl w:val="0"/>
          <w:numId w:val="22"/>
        </w:numPr>
        <w:tabs>
          <w:tab w:val="clear" w:pos="720"/>
          <w:tab w:val="num" w:pos="2160"/>
        </w:tabs>
        <w:ind w:left="2160"/>
        <w:jc w:val="both"/>
        <w:rPr>
          <w:rFonts w:ascii="Microsoft GothicNeo" w:eastAsia="Microsoft GothicNeo" w:hAnsi="Microsoft GothicNeo" w:cs="Microsoft GothicNeo"/>
          <w:lang w:val="id-ID"/>
        </w:rPr>
      </w:pPr>
      <w:r w:rsidRPr="009F017F">
        <w:rPr>
          <w:rFonts w:ascii="Microsoft GothicNeo" w:eastAsia="Microsoft GothicNeo" w:hAnsi="Microsoft GothicNeo" w:cs="Microsoft GothicNeo"/>
          <w:b/>
          <w:bCs/>
          <w:lang w:val="id-ID"/>
        </w:rPr>
        <w:lastRenderedPageBreak/>
        <w:t>Generalizability:</w:t>
      </w:r>
      <w:r w:rsidRPr="009F017F">
        <w:rPr>
          <w:rFonts w:ascii="Microsoft GothicNeo" w:eastAsia="Microsoft GothicNeo" w:hAnsi="Microsoft GothicNeo" w:cs="Microsoft GothicNeo"/>
          <w:lang w:val="id-ID"/>
        </w:rPr>
        <w:t xml:space="preserve"> Findings from quantitative studies are often more generalizable to larger populations due to random sampling techniques.</w:t>
      </w:r>
    </w:p>
    <w:p w14:paraId="602C4759" w14:textId="77777777" w:rsidR="009F017F" w:rsidRPr="009F017F" w:rsidRDefault="009F017F" w:rsidP="00E856C9">
      <w:pPr>
        <w:numPr>
          <w:ilvl w:val="0"/>
          <w:numId w:val="22"/>
        </w:numPr>
        <w:tabs>
          <w:tab w:val="clear" w:pos="720"/>
          <w:tab w:val="num" w:pos="2160"/>
        </w:tabs>
        <w:ind w:left="2160"/>
        <w:jc w:val="both"/>
        <w:rPr>
          <w:rFonts w:ascii="Microsoft GothicNeo" w:eastAsia="Microsoft GothicNeo" w:hAnsi="Microsoft GothicNeo" w:cs="Microsoft GothicNeo"/>
          <w:lang w:val="id-ID"/>
        </w:rPr>
      </w:pPr>
      <w:r w:rsidRPr="009F017F">
        <w:rPr>
          <w:rFonts w:ascii="Microsoft GothicNeo" w:eastAsia="Microsoft GothicNeo" w:hAnsi="Microsoft GothicNeo" w:cs="Microsoft GothicNeo"/>
          <w:b/>
          <w:bCs/>
          <w:lang w:val="id-ID"/>
        </w:rPr>
        <w:t>Precision:</w:t>
      </w:r>
      <w:r w:rsidRPr="009F017F">
        <w:rPr>
          <w:rFonts w:ascii="Microsoft GothicNeo" w:eastAsia="Microsoft GothicNeo" w:hAnsi="Microsoft GothicNeo" w:cs="Microsoft GothicNeo"/>
          <w:lang w:val="id-ID"/>
        </w:rPr>
        <w:t xml:space="preserve"> Quantitative research provides precise measurements and allows for statistical testing of hypotheses, making it suitable for establishing cause-and-effect relationships.</w:t>
      </w:r>
    </w:p>
    <w:p w14:paraId="1DBA1E51" w14:textId="6816375D" w:rsidR="009F017F" w:rsidRPr="009F017F" w:rsidRDefault="009F017F" w:rsidP="00E856C9">
      <w:pPr>
        <w:numPr>
          <w:ilvl w:val="0"/>
          <w:numId w:val="22"/>
        </w:numPr>
        <w:tabs>
          <w:tab w:val="clear" w:pos="720"/>
          <w:tab w:val="num" w:pos="2160"/>
        </w:tabs>
        <w:ind w:left="2160"/>
        <w:jc w:val="both"/>
        <w:rPr>
          <w:rFonts w:ascii="Microsoft GothicNeo" w:eastAsia="Microsoft GothicNeo" w:hAnsi="Microsoft GothicNeo" w:cs="Microsoft GothicNeo"/>
          <w:lang w:val="id-ID"/>
        </w:rPr>
      </w:pPr>
      <w:r w:rsidRPr="009F017F">
        <w:rPr>
          <w:rFonts w:ascii="Microsoft GothicNeo" w:eastAsia="Microsoft GothicNeo" w:hAnsi="Microsoft GothicNeo" w:cs="Microsoft GothicNeo"/>
          <w:b/>
          <w:bCs/>
          <w:lang w:val="id-ID"/>
        </w:rPr>
        <w:t>Efficiency:</w:t>
      </w:r>
      <w:r w:rsidRPr="009F017F">
        <w:rPr>
          <w:rFonts w:ascii="Microsoft GothicNeo" w:eastAsia="Microsoft GothicNeo" w:hAnsi="Microsoft GothicNeo" w:cs="Microsoft GothicNeo"/>
          <w:lang w:val="id-ID"/>
        </w:rPr>
        <w:t xml:space="preserve"> It can be more efficient in data collection and analysis when dealing with large samples or datasets.</w:t>
      </w:r>
    </w:p>
    <w:p w14:paraId="0829BC02" w14:textId="77777777" w:rsidR="009F017F" w:rsidRPr="009F017F" w:rsidRDefault="009F017F" w:rsidP="009F017F">
      <w:pPr>
        <w:ind w:left="1440"/>
        <w:jc w:val="both"/>
        <w:rPr>
          <w:rFonts w:ascii="Microsoft GothicNeo" w:eastAsia="Microsoft GothicNeo" w:hAnsi="Microsoft GothicNeo" w:cs="Microsoft GothicNeo"/>
          <w:lang w:val="id-ID"/>
        </w:rPr>
      </w:pPr>
      <w:r w:rsidRPr="009F017F">
        <w:rPr>
          <w:rFonts w:ascii="Microsoft GothicNeo" w:eastAsia="Microsoft GothicNeo" w:hAnsi="Microsoft GothicNeo" w:cs="Microsoft GothicNeo"/>
          <w:b/>
          <w:bCs/>
          <w:lang w:val="id-ID"/>
        </w:rPr>
        <w:t>Demerits:</w:t>
      </w:r>
    </w:p>
    <w:p w14:paraId="441E3D24" w14:textId="77777777" w:rsidR="009F017F" w:rsidRPr="009F017F" w:rsidRDefault="009F017F" w:rsidP="00E856C9">
      <w:pPr>
        <w:numPr>
          <w:ilvl w:val="0"/>
          <w:numId w:val="23"/>
        </w:numPr>
        <w:tabs>
          <w:tab w:val="clear" w:pos="720"/>
          <w:tab w:val="num" w:pos="2160"/>
        </w:tabs>
        <w:ind w:left="2160"/>
        <w:jc w:val="both"/>
        <w:rPr>
          <w:rFonts w:ascii="Microsoft GothicNeo" w:eastAsia="Microsoft GothicNeo" w:hAnsi="Microsoft GothicNeo" w:cs="Microsoft GothicNeo"/>
          <w:lang w:val="id-ID"/>
        </w:rPr>
      </w:pPr>
      <w:r w:rsidRPr="009F017F">
        <w:rPr>
          <w:rFonts w:ascii="Microsoft GothicNeo" w:eastAsia="Microsoft GothicNeo" w:hAnsi="Microsoft GothicNeo" w:cs="Microsoft GothicNeo"/>
          <w:b/>
          <w:bCs/>
          <w:lang w:val="id-ID"/>
        </w:rPr>
        <w:t>Lack of Depth:</w:t>
      </w:r>
      <w:r w:rsidRPr="009F017F">
        <w:rPr>
          <w:rFonts w:ascii="Microsoft GothicNeo" w:eastAsia="Microsoft GothicNeo" w:hAnsi="Microsoft GothicNeo" w:cs="Microsoft GothicNeo"/>
          <w:lang w:val="id-ID"/>
        </w:rPr>
        <w:t xml:space="preserve"> Quantitative research may not capture the depth of understanding that qualitative methods offer, as it often focuses on numerical data and statistical relationships.</w:t>
      </w:r>
    </w:p>
    <w:p w14:paraId="571C728E" w14:textId="77777777" w:rsidR="009F017F" w:rsidRPr="009F017F" w:rsidRDefault="009F017F" w:rsidP="00E856C9">
      <w:pPr>
        <w:numPr>
          <w:ilvl w:val="0"/>
          <w:numId w:val="23"/>
        </w:numPr>
        <w:tabs>
          <w:tab w:val="clear" w:pos="720"/>
          <w:tab w:val="num" w:pos="2160"/>
        </w:tabs>
        <w:ind w:left="2160"/>
        <w:jc w:val="both"/>
        <w:rPr>
          <w:rFonts w:ascii="Microsoft GothicNeo" w:eastAsia="Microsoft GothicNeo" w:hAnsi="Microsoft GothicNeo" w:cs="Microsoft GothicNeo"/>
          <w:lang w:val="id-ID"/>
        </w:rPr>
      </w:pPr>
      <w:r w:rsidRPr="009F017F">
        <w:rPr>
          <w:rFonts w:ascii="Microsoft GothicNeo" w:eastAsia="Microsoft GothicNeo" w:hAnsi="Microsoft GothicNeo" w:cs="Microsoft GothicNeo"/>
          <w:b/>
          <w:bCs/>
          <w:lang w:val="id-ID"/>
        </w:rPr>
        <w:t>Limited Contextual Insight:</w:t>
      </w:r>
      <w:r w:rsidRPr="009F017F">
        <w:rPr>
          <w:rFonts w:ascii="Microsoft GothicNeo" w:eastAsia="Microsoft GothicNeo" w:hAnsi="Microsoft GothicNeo" w:cs="Microsoft GothicNeo"/>
          <w:lang w:val="id-ID"/>
        </w:rPr>
        <w:t xml:space="preserve"> It may not provide a deep understanding of the context and the reasons behind observed patterns.</w:t>
      </w:r>
    </w:p>
    <w:p w14:paraId="7963A1AD" w14:textId="77777777" w:rsidR="009F017F" w:rsidRPr="009F017F" w:rsidRDefault="009F017F" w:rsidP="00E856C9">
      <w:pPr>
        <w:numPr>
          <w:ilvl w:val="0"/>
          <w:numId w:val="23"/>
        </w:numPr>
        <w:tabs>
          <w:tab w:val="clear" w:pos="720"/>
          <w:tab w:val="num" w:pos="2160"/>
        </w:tabs>
        <w:ind w:left="2160"/>
        <w:jc w:val="both"/>
        <w:rPr>
          <w:rFonts w:ascii="Microsoft GothicNeo" w:eastAsia="Microsoft GothicNeo" w:hAnsi="Microsoft GothicNeo" w:cs="Microsoft GothicNeo"/>
          <w:lang w:val="id-ID"/>
        </w:rPr>
      </w:pPr>
      <w:r w:rsidRPr="009F017F">
        <w:rPr>
          <w:rFonts w:ascii="Microsoft GothicNeo" w:eastAsia="Microsoft GothicNeo" w:hAnsi="Microsoft GothicNeo" w:cs="Microsoft GothicNeo"/>
          <w:b/>
          <w:bCs/>
          <w:lang w:val="id-ID"/>
        </w:rPr>
        <w:t>Assumption of Objectivity:</w:t>
      </w:r>
      <w:r w:rsidRPr="009F017F">
        <w:rPr>
          <w:rFonts w:ascii="Microsoft GothicNeo" w:eastAsia="Microsoft GothicNeo" w:hAnsi="Microsoft GothicNeo" w:cs="Microsoft GothicNeo"/>
          <w:lang w:val="id-ID"/>
        </w:rPr>
        <w:t xml:space="preserve"> While quantitative research aims for objectivity, it can still be influenced by the researcher's choice of variables, measurements, and statistical methods.</w:t>
      </w:r>
    </w:p>
    <w:p w14:paraId="7E3E5FDB" w14:textId="3756C78C" w:rsidR="009F017F" w:rsidRPr="009F017F" w:rsidRDefault="009F017F" w:rsidP="00E856C9">
      <w:pPr>
        <w:numPr>
          <w:ilvl w:val="0"/>
          <w:numId w:val="23"/>
        </w:numPr>
        <w:tabs>
          <w:tab w:val="clear" w:pos="720"/>
          <w:tab w:val="num" w:pos="2160"/>
        </w:tabs>
        <w:ind w:left="2160"/>
        <w:jc w:val="both"/>
        <w:rPr>
          <w:rFonts w:ascii="Microsoft GothicNeo" w:eastAsia="Microsoft GothicNeo" w:hAnsi="Microsoft GothicNeo" w:cs="Microsoft GothicNeo"/>
          <w:lang w:val="id-ID"/>
        </w:rPr>
      </w:pPr>
      <w:r w:rsidRPr="009F017F">
        <w:rPr>
          <w:rFonts w:ascii="Microsoft GothicNeo" w:eastAsia="Microsoft GothicNeo" w:hAnsi="Microsoft GothicNeo" w:cs="Microsoft GothicNeo"/>
          <w:b/>
          <w:bCs/>
          <w:lang w:val="id-ID"/>
        </w:rPr>
        <w:t>Resource-Intensive:</w:t>
      </w:r>
      <w:r w:rsidRPr="009F017F">
        <w:rPr>
          <w:rFonts w:ascii="Microsoft GothicNeo" w:eastAsia="Microsoft GothicNeo" w:hAnsi="Microsoft GothicNeo" w:cs="Microsoft GothicNeo"/>
          <w:lang w:val="id-ID"/>
        </w:rPr>
        <w:t xml:space="preserve"> Designing and conducting large-scale quantitative studies can be resource-intensive in time, money, and personnel.</w:t>
      </w:r>
    </w:p>
    <w:p w14:paraId="6161BDBD" w14:textId="77777777" w:rsidR="009F017F" w:rsidRPr="009F017F" w:rsidRDefault="009F017F" w:rsidP="009F017F">
      <w:pPr>
        <w:jc w:val="both"/>
        <w:rPr>
          <w:rFonts w:ascii="Microsoft GothicNeo" w:eastAsia="Microsoft GothicNeo" w:hAnsi="Microsoft GothicNeo" w:cs="Microsoft GothicNeo"/>
        </w:rPr>
      </w:pPr>
    </w:p>
    <w:p w14:paraId="1074DDC9" w14:textId="688DB1C3" w:rsidR="00613D69" w:rsidRDefault="00613D69" w:rsidP="00E856C9">
      <w:pPr>
        <w:pStyle w:val="Heading3"/>
        <w:numPr>
          <w:ilvl w:val="2"/>
          <w:numId w:val="16"/>
        </w:numPr>
        <w:rPr>
          <w:rFonts w:eastAsia="Microsoft GothicNeo"/>
        </w:rPr>
      </w:pPr>
      <w:bookmarkStart w:id="17" w:name="_Toc146612876"/>
      <w:r w:rsidRPr="008D28CB">
        <w:rPr>
          <w:rFonts w:eastAsia="Microsoft GothicNeo"/>
        </w:rPr>
        <w:t>Mixed Research Approach</w:t>
      </w:r>
      <w:bookmarkEnd w:id="17"/>
    </w:p>
    <w:p w14:paraId="1EE97137" w14:textId="316E5FBC" w:rsidR="00764AD7" w:rsidRPr="00764AD7" w:rsidRDefault="00921497" w:rsidP="00764AD7">
      <w:pPr>
        <w:jc w:val="both"/>
        <w:rPr>
          <w:rFonts w:ascii="Microsoft GothicNeo" w:eastAsia="Microsoft GothicNeo" w:hAnsi="Microsoft GothicNeo" w:cs="Microsoft GothicNeo"/>
        </w:rPr>
      </w:pPr>
      <w:sdt>
        <w:sdtPr>
          <w:rPr>
            <w:rFonts w:ascii="Microsoft GothicNeo" w:eastAsia="Microsoft GothicNeo" w:hAnsi="Microsoft GothicNeo" w:cs="Microsoft GothicNeo"/>
            <w:color w:val="000000"/>
          </w:rPr>
          <w:tag w:val="MENDELEY_CITATION_v3_eyJjaXRhdGlvbklEIjoiTUVOREVMRVlfQ0lUQVRJT05fZDM4MmEzMjctYWM2NC00ODg0LTljM2ItYzdkMzMxNmUwODRiIiwicHJvcGVydGllcyI6eyJub3RlSW5kZXgiOjB9LCJpc0VkaXRlZCI6ZmFsc2UsIm1hbnVhbE92ZXJyaWRlIjp7ImlzTWFudWFsbHlPdmVycmlkZGVuIjp0cnVlLCJjaXRlcHJvY1RleHQiOiIoQm9ycmVnbyBldCBhbC4sIDIwMDkpIiwibWFudWFsT3ZlcnJpZGVUZXh0IjoiQm9ycmVnbyBldCBhbC4sICgyMDA5KSJ9LCJjaXRhdGlvbkl0ZW1zIjpbeyJpZCI6ImUwMTgzYzg5LTdmMWUtMzRjOS05NTZkLTM1OWQxZjQ2NjkzMSIsIml0ZW1EYXRhIjp7InR5cGUiOiJyZXBvcnQiLCJpZCI6ImUwMTgzYzg5LTdmMWUtMzRjOS05NTZkLTM1OWQxZjQ2NjkzMSIsInRpdGxlIjoiUXVhbnRpdGF0aXZlLCBRdWFsaXRhdGl2ZSwgYW5kIE1peGVkIFJlc2VhcmNoIE1ldGhvZHMgaW4gRW5naW5lZXJpbmcgRWR1Y2F0aW9uIiwiYXV0aG9yIjpbeyJmYW1pbHkiOiJCb3JyZWdvIiwiZ2l2ZW4iOiJNYXVyYSIsInBhcnNlLW5hbWVzIjpmYWxzZSwiZHJvcHBpbmctcGFydGljbGUiOiIiLCJub24tZHJvcHBpbmctcGFydGljbGUiOiIifSx7ImZhbWlseSI6IkRvdWdsYXMiLCJnaXZlbiI6IkVsbGlvdCBQIiwicGFyc2UtbmFtZXMiOmZhbHNlLCJkcm9wcGluZy1wYXJ0aWNsZSI6IiIsIm5vbi1kcm9wcGluZy1wYXJ0aWNsZSI6IiJ9LHsiZmFtaWx5IjoiQW1lbGluayIsImdpdmVuIjoiQ2F0aGVyaW5lIFQiLCJwYXJzZS1uYW1lcyI6ZmFsc2UsImRyb3BwaW5nLXBhcnRpY2xlIjoiIiwibm9uLWRyb3BwaW5nLXBhcnRpY2xlIjoiIn1dLCJpc3N1ZWQiOnsiZGF0ZS1wYXJ0cyI6W1syMDA5XV19LCJudW1iZXItb2YtcGFnZXMiOiIxLTE1IiwiYWJzdHJhY3QiOiJUaGUgcHVycG9zZSBvZiB0aGlzIHJlc2VhcmNoIHJldmlldyBpcyB0byBvcGVuIGRpYWxvZyBhYm91dCBxdWFudGl0YXRpdmUgLCBxdWFsaXRhdGl2ZSwgYW5kIG1peGVkIHJlc2VhcmNoIG1ldGhvZHMgaW4gZW5naW5lZXJpbmcgZWR1Y2F0aW9uIHJlc2VhcmNoLiBPdXIgcG9zaXRpb24gaXMgdGhhdCBubyBwYXJ0aWN1bGFyIG1ldGhvZCBpcyBwcml2aWxlZ2VkIG92ZXIgYW55IG90aGVyLiBSYXRoZXIsIHRoZSBjaG9pY2UgbXVzdCBiZSBkcml2ZW4gYnkgdGhlIHJlc2VhcmNoIHF1ZXN0aW9ucy4gRm9yIGVhY2ggYXBwcm9hY2ggd2Ugb2ZmZXIgYSBkZWZpbml0aW9uLCBhaW1zLCBhcHByb3ByaWF0ZSByZXNlYXJjaCBxdWVzdGlvbnMsIGV2YWx1YXRpb24gY3JpdGVyaWEsIGFuZCBleGFtcGxlcyBmcm9tIHRoZSBKb3VybmFsIG9mIEVuZ2luZWVyaW5nIEVkdWNhdGlvbi4gVGhlbiwgd2UgcHJlc2VudCBlbXBpcmljYWwgcmVzdWx0cyBmcm9tIGEgcHJlc3RpZ2lvdXMgaW50ZXJuYXRpb25hbCBjb25mZXJlbmNlIG9uIGVuZ2luZWVyaW5nIGVkdWNhdGlvbiByZXNlYXJjaC4gUGFydGljaXBhbnRzIGV4cHJlc3NlZCBkaXNhcHBvaW50bWVudCBpbiB0aGUgbG93IHJlcHJlc2VudGF0aW9uIG9mIHF1YWxpdGF0aXZlIHN0dWRpZXM7IG5vbmV0aGVsZXNzLCB0aGVyZSBhcHBlYXJlZCB0byBiZSBhIHN0cm9uZyBwcmVmZXJlbmNlIGZvciBxdWFudGl0YXRpdmUgbWV0aG9kcywgcGFydGljdWxhcmx5IGNsYXNzcm9vbS1iYXNlZCBleHBlcmltZW50cy4gR2l2ZW4gdGhlIHdpZGUgdmFyaWV0eSBvZiBpc3N1ZXMgc3RpbGwgdG8gYmUgZXhwbG9yZWQgd2l0aGluIGVuZ2luZWVyaW5nIGVkdWNhdGlvbiwgd2UgZXhwZWN0IHRoYXQgcXVhbnRpdGF0aXZlLCBxdWFsaXRhdGl2ZSwgYW5kIG1peGVkIGFwcHJvYWNoZXMgd2lsbCBiZSBlc3NlbnRpYWwgaW4gdGhlIGZ1dHVyZS4gV2UgZW5jb3VyYWdlIHJlYWRlcnMgdG8gZnVydGhlciBpbnZlc3RpZ2F0ZSBhbHRlcm5hdGUgcmVzZWFyY2ggbWV0aG9kcyBieSBhY2Nlc3Npbmcgc29tZSBvZiBvdXIgc291cmNlcyBhbmQgY29sbGFib3JhdGluZyBhY3Jvc3MgZWR1Y2F0aW9uL3NvY2lhbCBzY2llbmNlIGFuZCBlbmdpbmVlcmluZyBkaXNjaXBsaW5hcnkgYm91bmRhcmllcy4iLCJjb250YWluZXItdGl0bGUtc2hvcnQiOiIifSwiaXNUZW1wb3JhcnkiOmZhbHNlfV19"/>
          <w:id w:val="847903058"/>
          <w:placeholder>
            <w:docPart w:val="DefaultPlaceholder_-1854013440"/>
          </w:placeholder>
        </w:sdtPr>
        <w:sdtEndPr/>
        <w:sdtContent>
          <w:r w:rsidR="00FF5556" w:rsidRPr="00FF5556">
            <w:rPr>
              <w:rFonts w:ascii="Microsoft GothicNeo" w:eastAsia="Microsoft GothicNeo" w:hAnsi="Microsoft GothicNeo" w:cs="Microsoft GothicNeo"/>
              <w:color w:val="000000"/>
            </w:rPr>
            <w:t>Borrego et al., (2009)</w:t>
          </w:r>
        </w:sdtContent>
      </w:sdt>
      <w:r w:rsidR="00692EC1">
        <w:rPr>
          <w:rFonts w:ascii="Microsoft GothicNeo" w:eastAsia="Microsoft GothicNeo" w:hAnsi="Microsoft GothicNeo" w:cs="Microsoft GothicNeo"/>
          <w:color w:val="000000"/>
          <w:lang w:val="id-ID"/>
        </w:rPr>
        <w:t xml:space="preserve"> </w:t>
      </w:r>
      <w:r w:rsidR="00B70C4A">
        <w:rPr>
          <w:rFonts w:ascii="Microsoft GothicNeo" w:eastAsia="Microsoft GothicNeo" w:hAnsi="Microsoft GothicNeo" w:cs="Microsoft GothicNeo"/>
          <w:color w:val="000000"/>
          <w:lang w:val="id-ID"/>
        </w:rPr>
        <w:t xml:space="preserve">concluded that a mixed research approach combines </w:t>
      </w:r>
      <w:r w:rsidR="00764AD7" w:rsidRPr="00764AD7">
        <w:rPr>
          <w:rFonts w:ascii="Microsoft GothicNeo" w:eastAsia="Microsoft GothicNeo" w:hAnsi="Microsoft GothicNeo" w:cs="Microsoft GothicNeo"/>
        </w:rPr>
        <w:t xml:space="preserve">qualitative and quantitative research methods within a single study or research project. This approach aims to </w:t>
      </w:r>
      <w:r w:rsidR="00B70C4A">
        <w:rPr>
          <w:rFonts w:ascii="Microsoft GothicNeo" w:eastAsia="Microsoft GothicNeo" w:hAnsi="Microsoft GothicNeo" w:cs="Microsoft GothicNeo"/>
        </w:rPr>
        <w:t>comprehensively understand</w:t>
      </w:r>
      <w:r w:rsidR="00764AD7" w:rsidRPr="00764AD7">
        <w:rPr>
          <w:rFonts w:ascii="Microsoft GothicNeo" w:eastAsia="Microsoft GothicNeo" w:hAnsi="Microsoft GothicNeo" w:cs="Microsoft GothicNeo"/>
        </w:rPr>
        <w:t xml:space="preserve"> a research problem by triangulating data from multiple sources. Here are some </w:t>
      </w:r>
      <w:r w:rsidR="00B70C4A">
        <w:rPr>
          <w:rFonts w:ascii="Microsoft GothicNeo" w:eastAsia="Microsoft GothicNeo" w:hAnsi="Microsoft GothicNeo" w:cs="Microsoft GothicNeo"/>
        </w:rPr>
        <w:t>critical</w:t>
      </w:r>
      <w:r w:rsidR="00764AD7" w:rsidRPr="00764AD7">
        <w:rPr>
          <w:rFonts w:ascii="Microsoft GothicNeo" w:eastAsia="Microsoft GothicNeo" w:hAnsi="Microsoft GothicNeo" w:cs="Microsoft GothicNeo"/>
        </w:rPr>
        <w:t xml:space="preserve"> aspects of the mixed research approach:</w:t>
      </w:r>
    </w:p>
    <w:p w14:paraId="6E6D3352" w14:textId="1F2D6136" w:rsidR="00613D69" w:rsidRDefault="00613D69" w:rsidP="00E856C9">
      <w:pPr>
        <w:pStyle w:val="Heading4"/>
        <w:numPr>
          <w:ilvl w:val="3"/>
          <w:numId w:val="16"/>
        </w:numPr>
        <w:ind w:hanging="654"/>
        <w:rPr>
          <w:rFonts w:eastAsia="Microsoft GothicNeo"/>
        </w:rPr>
      </w:pPr>
      <w:r>
        <w:rPr>
          <w:rFonts w:eastAsia="Microsoft GothicNeo"/>
        </w:rPr>
        <w:t xml:space="preserve">Methodologies in </w:t>
      </w:r>
      <w:r w:rsidR="00764AD7" w:rsidRPr="00764AD7">
        <w:rPr>
          <w:rFonts w:eastAsia="Microsoft GothicNeo"/>
        </w:rPr>
        <w:t xml:space="preserve">Mixed </w:t>
      </w:r>
      <w:r>
        <w:rPr>
          <w:rFonts w:eastAsia="Microsoft GothicNeo"/>
        </w:rPr>
        <w:t>Research</w:t>
      </w:r>
    </w:p>
    <w:p w14:paraId="45C01A58" w14:textId="4A2FA7DC" w:rsidR="00764AD7" w:rsidRPr="00764AD7" w:rsidRDefault="00764AD7" w:rsidP="00E856C9">
      <w:pPr>
        <w:pStyle w:val="ListParagraph"/>
        <w:numPr>
          <w:ilvl w:val="0"/>
          <w:numId w:val="24"/>
        </w:numPr>
        <w:jc w:val="both"/>
        <w:rPr>
          <w:rFonts w:ascii="Microsoft GothicNeo" w:eastAsia="Microsoft GothicNeo" w:hAnsi="Microsoft GothicNeo" w:cs="Microsoft GothicNeo"/>
        </w:rPr>
      </w:pPr>
      <w:r w:rsidRPr="00764AD7">
        <w:rPr>
          <w:rFonts w:ascii="Microsoft GothicNeo" w:eastAsia="Microsoft GothicNeo" w:hAnsi="Microsoft GothicNeo" w:cs="Microsoft GothicNeo"/>
          <w:b/>
          <w:bCs/>
        </w:rPr>
        <w:t>Sequential Exploratory Design</w:t>
      </w:r>
      <w:r w:rsidRPr="00764AD7">
        <w:rPr>
          <w:rFonts w:ascii="Microsoft GothicNeo" w:eastAsia="Microsoft GothicNeo" w:hAnsi="Microsoft GothicNeo" w:cs="Microsoft GothicNeo"/>
        </w:rPr>
        <w:t>: In this design, the researcher first conducts qualitative data collection and analysis, followed by quantitative data collection and analysis. Qualitative findings may inform the development of quantitative surveys or experiments.</w:t>
      </w:r>
    </w:p>
    <w:p w14:paraId="4D458E26" w14:textId="28331169" w:rsidR="00764AD7" w:rsidRPr="00764AD7" w:rsidRDefault="00764AD7" w:rsidP="00E856C9">
      <w:pPr>
        <w:pStyle w:val="ListParagraph"/>
        <w:numPr>
          <w:ilvl w:val="0"/>
          <w:numId w:val="24"/>
        </w:numPr>
        <w:jc w:val="both"/>
        <w:rPr>
          <w:rFonts w:ascii="Microsoft GothicNeo" w:eastAsia="Microsoft GothicNeo" w:hAnsi="Microsoft GothicNeo" w:cs="Microsoft GothicNeo"/>
        </w:rPr>
      </w:pPr>
      <w:r w:rsidRPr="00764AD7">
        <w:rPr>
          <w:rFonts w:ascii="Microsoft GothicNeo" w:eastAsia="Microsoft GothicNeo" w:hAnsi="Microsoft GothicNeo" w:cs="Microsoft GothicNeo"/>
          <w:b/>
          <w:bCs/>
        </w:rPr>
        <w:t>Sequential Explanatory Design</w:t>
      </w:r>
      <w:r w:rsidRPr="00764AD7">
        <w:rPr>
          <w:rFonts w:ascii="Microsoft GothicNeo" w:eastAsia="Microsoft GothicNeo" w:hAnsi="Microsoft GothicNeo" w:cs="Microsoft GothicNeo"/>
        </w:rPr>
        <w:t xml:space="preserve">: In this design, the researcher first collects and analyzes quantitative data and then follows up with qualitative data </w:t>
      </w:r>
      <w:r w:rsidRPr="00764AD7">
        <w:rPr>
          <w:rFonts w:ascii="Microsoft GothicNeo" w:eastAsia="Microsoft GothicNeo" w:hAnsi="Microsoft GothicNeo" w:cs="Microsoft GothicNeo"/>
        </w:rPr>
        <w:lastRenderedPageBreak/>
        <w:t>collection and analysis. Qualitative data may be used to explain or provide context for quantitative findings.</w:t>
      </w:r>
    </w:p>
    <w:p w14:paraId="78FA2550" w14:textId="69EB4688" w:rsidR="00764AD7" w:rsidRPr="00764AD7" w:rsidRDefault="00764AD7" w:rsidP="00E856C9">
      <w:pPr>
        <w:pStyle w:val="ListParagraph"/>
        <w:numPr>
          <w:ilvl w:val="0"/>
          <w:numId w:val="24"/>
        </w:numPr>
        <w:jc w:val="both"/>
        <w:rPr>
          <w:rFonts w:ascii="Microsoft GothicNeo" w:eastAsia="Microsoft GothicNeo" w:hAnsi="Microsoft GothicNeo" w:cs="Microsoft GothicNeo"/>
        </w:rPr>
      </w:pPr>
      <w:r w:rsidRPr="00764AD7">
        <w:rPr>
          <w:rFonts w:ascii="Microsoft GothicNeo" w:eastAsia="Microsoft GothicNeo" w:hAnsi="Microsoft GothicNeo" w:cs="Microsoft GothicNeo"/>
          <w:b/>
          <w:bCs/>
        </w:rPr>
        <w:t>Concurrent Design</w:t>
      </w:r>
      <w:r w:rsidRPr="00764AD7">
        <w:rPr>
          <w:rFonts w:ascii="Microsoft GothicNeo" w:eastAsia="Microsoft GothicNeo" w:hAnsi="Microsoft GothicNeo" w:cs="Microsoft GothicNeo"/>
        </w:rPr>
        <w:t xml:space="preserve">: In this design, both qualitative and quantitative data are collected simultaneously but analyzed separately. Researchers compare and integrate the findings to </w:t>
      </w:r>
      <w:r w:rsidR="00B70C4A">
        <w:rPr>
          <w:rFonts w:ascii="Microsoft GothicNeo" w:eastAsia="Microsoft GothicNeo" w:hAnsi="Microsoft GothicNeo" w:cs="Microsoft GothicNeo"/>
        </w:rPr>
        <w:t>better understand</w:t>
      </w:r>
      <w:r w:rsidRPr="00764AD7">
        <w:rPr>
          <w:rFonts w:ascii="Microsoft GothicNeo" w:eastAsia="Microsoft GothicNeo" w:hAnsi="Microsoft GothicNeo" w:cs="Microsoft GothicNeo"/>
        </w:rPr>
        <w:t xml:space="preserve"> the research problem.</w:t>
      </w:r>
    </w:p>
    <w:p w14:paraId="6E56BFAE" w14:textId="131CAA1B" w:rsidR="00613D69" w:rsidRDefault="00613D69" w:rsidP="00E856C9">
      <w:pPr>
        <w:pStyle w:val="Heading4"/>
        <w:numPr>
          <w:ilvl w:val="3"/>
          <w:numId w:val="16"/>
        </w:numPr>
        <w:ind w:hanging="654"/>
        <w:rPr>
          <w:rFonts w:eastAsia="Microsoft GothicNeo"/>
        </w:rPr>
      </w:pPr>
      <w:r>
        <w:rPr>
          <w:rFonts w:eastAsia="Microsoft GothicNeo"/>
        </w:rPr>
        <w:t xml:space="preserve">Merits/Demerits of </w:t>
      </w:r>
      <w:r w:rsidR="00764AD7" w:rsidRPr="00764AD7">
        <w:rPr>
          <w:rFonts w:eastAsia="Microsoft GothicNeo"/>
        </w:rPr>
        <w:t xml:space="preserve">Mixed </w:t>
      </w:r>
      <w:r>
        <w:rPr>
          <w:rFonts w:eastAsia="Microsoft GothicNeo"/>
        </w:rPr>
        <w:t>Research</w:t>
      </w:r>
    </w:p>
    <w:p w14:paraId="58A88A5F" w14:textId="77777777" w:rsidR="00397882" w:rsidRPr="00397882" w:rsidRDefault="00397882" w:rsidP="00397882">
      <w:pPr>
        <w:ind w:left="1440"/>
        <w:jc w:val="both"/>
        <w:rPr>
          <w:rFonts w:ascii="Microsoft GothicNeo" w:eastAsia="Microsoft GothicNeo" w:hAnsi="Microsoft GothicNeo"/>
          <w:color w:val="000000" w:themeColor="text1"/>
          <w:lang w:val="id-ID"/>
        </w:rPr>
      </w:pPr>
      <w:r w:rsidRPr="00397882">
        <w:rPr>
          <w:rFonts w:ascii="Microsoft GothicNeo" w:eastAsia="Microsoft GothicNeo" w:hAnsi="Microsoft GothicNeo"/>
          <w:b/>
          <w:bCs/>
          <w:color w:val="000000" w:themeColor="text1"/>
          <w:lang w:val="id-ID"/>
        </w:rPr>
        <w:t>Merits:</w:t>
      </w:r>
    </w:p>
    <w:p w14:paraId="54D1490F" w14:textId="01FDC041" w:rsidR="00397882" w:rsidRPr="00397882" w:rsidRDefault="00397882" w:rsidP="00E856C9">
      <w:pPr>
        <w:numPr>
          <w:ilvl w:val="0"/>
          <w:numId w:val="25"/>
        </w:numPr>
        <w:tabs>
          <w:tab w:val="clear" w:pos="720"/>
          <w:tab w:val="num" w:pos="2160"/>
        </w:tabs>
        <w:ind w:left="2160"/>
        <w:jc w:val="both"/>
        <w:rPr>
          <w:rFonts w:ascii="Microsoft GothicNeo" w:eastAsia="Microsoft GothicNeo" w:hAnsi="Microsoft GothicNeo"/>
          <w:color w:val="000000" w:themeColor="text1"/>
          <w:lang w:val="id-ID"/>
        </w:rPr>
      </w:pPr>
      <w:r w:rsidRPr="00397882">
        <w:rPr>
          <w:rFonts w:ascii="Microsoft GothicNeo" w:eastAsia="Microsoft GothicNeo" w:hAnsi="Microsoft GothicNeo"/>
          <w:b/>
          <w:bCs/>
          <w:color w:val="000000" w:themeColor="text1"/>
          <w:lang w:val="id-ID"/>
        </w:rPr>
        <w:t>Comprehensive Understanding:</w:t>
      </w:r>
      <w:r w:rsidRPr="00397882">
        <w:rPr>
          <w:rFonts w:ascii="Microsoft GothicNeo" w:eastAsia="Microsoft GothicNeo" w:hAnsi="Microsoft GothicNeo"/>
          <w:color w:val="000000" w:themeColor="text1"/>
          <w:lang w:val="id-ID"/>
        </w:rPr>
        <w:t xml:space="preserve"> The mixed research approach allows researchers to gain a more comprehensive understanding of a research problem by drawing on the strengths of qualitative and quantitative methods.</w:t>
      </w:r>
    </w:p>
    <w:p w14:paraId="7BECA986" w14:textId="77777777" w:rsidR="00397882" w:rsidRPr="00397882" w:rsidRDefault="00397882" w:rsidP="00E856C9">
      <w:pPr>
        <w:numPr>
          <w:ilvl w:val="0"/>
          <w:numId w:val="25"/>
        </w:numPr>
        <w:tabs>
          <w:tab w:val="clear" w:pos="720"/>
          <w:tab w:val="num" w:pos="2160"/>
        </w:tabs>
        <w:ind w:left="2160"/>
        <w:jc w:val="both"/>
        <w:rPr>
          <w:rFonts w:ascii="Microsoft GothicNeo" w:eastAsia="Microsoft GothicNeo" w:hAnsi="Microsoft GothicNeo"/>
          <w:color w:val="000000" w:themeColor="text1"/>
          <w:lang w:val="id-ID"/>
        </w:rPr>
      </w:pPr>
      <w:r w:rsidRPr="00397882">
        <w:rPr>
          <w:rFonts w:ascii="Microsoft GothicNeo" w:eastAsia="Microsoft GothicNeo" w:hAnsi="Microsoft GothicNeo"/>
          <w:b/>
          <w:bCs/>
          <w:color w:val="000000" w:themeColor="text1"/>
          <w:lang w:val="id-ID"/>
        </w:rPr>
        <w:t>Triangulation:</w:t>
      </w:r>
      <w:r w:rsidRPr="00397882">
        <w:rPr>
          <w:rFonts w:ascii="Microsoft GothicNeo" w:eastAsia="Microsoft GothicNeo" w:hAnsi="Microsoft GothicNeo"/>
          <w:color w:val="000000" w:themeColor="text1"/>
          <w:lang w:val="id-ID"/>
        </w:rPr>
        <w:t xml:space="preserve"> By using multiple data sources and methods, researchers can triangulate findings, increasing the validity and reliability of their results.</w:t>
      </w:r>
    </w:p>
    <w:p w14:paraId="41307B28" w14:textId="77777777" w:rsidR="00397882" w:rsidRPr="00397882" w:rsidRDefault="00397882" w:rsidP="00E856C9">
      <w:pPr>
        <w:numPr>
          <w:ilvl w:val="0"/>
          <w:numId w:val="25"/>
        </w:numPr>
        <w:tabs>
          <w:tab w:val="clear" w:pos="720"/>
          <w:tab w:val="num" w:pos="2160"/>
        </w:tabs>
        <w:ind w:left="2160"/>
        <w:jc w:val="both"/>
        <w:rPr>
          <w:rFonts w:ascii="Microsoft GothicNeo" w:eastAsia="Microsoft GothicNeo" w:hAnsi="Microsoft GothicNeo"/>
          <w:color w:val="000000" w:themeColor="text1"/>
          <w:lang w:val="id-ID"/>
        </w:rPr>
      </w:pPr>
      <w:r w:rsidRPr="00397882">
        <w:rPr>
          <w:rFonts w:ascii="Microsoft GothicNeo" w:eastAsia="Microsoft GothicNeo" w:hAnsi="Microsoft GothicNeo"/>
          <w:b/>
          <w:bCs/>
          <w:color w:val="000000" w:themeColor="text1"/>
          <w:lang w:val="id-ID"/>
        </w:rPr>
        <w:t>Confirmation and Exploration:</w:t>
      </w:r>
      <w:r w:rsidRPr="00397882">
        <w:rPr>
          <w:rFonts w:ascii="Microsoft GothicNeo" w:eastAsia="Microsoft GothicNeo" w:hAnsi="Microsoft GothicNeo"/>
          <w:color w:val="000000" w:themeColor="text1"/>
          <w:lang w:val="id-ID"/>
        </w:rPr>
        <w:t xml:space="preserve"> Quantitative data can confirm or refute hypotheses, while qualitative data can explore the reasons behind observed patterns or relationships.</w:t>
      </w:r>
    </w:p>
    <w:p w14:paraId="7BF18292" w14:textId="77777777" w:rsidR="00397882" w:rsidRPr="00397882" w:rsidRDefault="00397882" w:rsidP="00E856C9">
      <w:pPr>
        <w:numPr>
          <w:ilvl w:val="0"/>
          <w:numId w:val="25"/>
        </w:numPr>
        <w:tabs>
          <w:tab w:val="clear" w:pos="720"/>
          <w:tab w:val="num" w:pos="2160"/>
        </w:tabs>
        <w:ind w:left="2160"/>
        <w:jc w:val="both"/>
        <w:rPr>
          <w:rFonts w:ascii="Microsoft GothicNeo" w:eastAsia="Microsoft GothicNeo" w:hAnsi="Microsoft GothicNeo"/>
          <w:color w:val="000000" w:themeColor="text1"/>
          <w:lang w:val="id-ID"/>
        </w:rPr>
      </w:pPr>
      <w:r w:rsidRPr="00397882">
        <w:rPr>
          <w:rFonts w:ascii="Microsoft GothicNeo" w:eastAsia="Microsoft GothicNeo" w:hAnsi="Microsoft GothicNeo"/>
          <w:b/>
          <w:bCs/>
          <w:color w:val="000000" w:themeColor="text1"/>
          <w:lang w:val="id-ID"/>
        </w:rPr>
        <w:t>Enhanced Credibility:</w:t>
      </w:r>
      <w:r w:rsidRPr="00397882">
        <w:rPr>
          <w:rFonts w:ascii="Microsoft GothicNeo" w:eastAsia="Microsoft GothicNeo" w:hAnsi="Microsoft GothicNeo"/>
          <w:color w:val="000000" w:themeColor="text1"/>
          <w:lang w:val="id-ID"/>
        </w:rPr>
        <w:t xml:space="preserve"> Combining qualitative and quantitative data can enhance the credibility of the study's findings and provide a more robust basis for conclusions.</w:t>
      </w:r>
    </w:p>
    <w:p w14:paraId="7B2B2175" w14:textId="77777777" w:rsidR="00397882" w:rsidRPr="00397882" w:rsidRDefault="00397882" w:rsidP="00397882">
      <w:pPr>
        <w:ind w:left="1440"/>
        <w:jc w:val="both"/>
        <w:rPr>
          <w:rFonts w:ascii="Microsoft GothicNeo" w:eastAsia="Microsoft GothicNeo" w:hAnsi="Microsoft GothicNeo"/>
          <w:color w:val="000000" w:themeColor="text1"/>
          <w:lang w:val="id-ID"/>
        </w:rPr>
      </w:pPr>
      <w:r w:rsidRPr="00397882">
        <w:rPr>
          <w:rFonts w:ascii="Microsoft GothicNeo" w:eastAsia="Microsoft GothicNeo" w:hAnsi="Microsoft GothicNeo"/>
          <w:b/>
          <w:bCs/>
          <w:color w:val="000000" w:themeColor="text1"/>
          <w:lang w:val="id-ID"/>
        </w:rPr>
        <w:t>Demerits:</w:t>
      </w:r>
    </w:p>
    <w:p w14:paraId="40AF809D" w14:textId="77777777" w:rsidR="00397882" w:rsidRPr="00397882" w:rsidRDefault="00397882" w:rsidP="00E856C9">
      <w:pPr>
        <w:numPr>
          <w:ilvl w:val="0"/>
          <w:numId w:val="26"/>
        </w:numPr>
        <w:tabs>
          <w:tab w:val="clear" w:pos="720"/>
          <w:tab w:val="num" w:pos="2160"/>
        </w:tabs>
        <w:ind w:left="2160"/>
        <w:jc w:val="both"/>
        <w:rPr>
          <w:rFonts w:ascii="Microsoft GothicNeo" w:eastAsia="Microsoft GothicNeo" w:hAnsi="Microsoft GothicNeo"/>
          <w:color w:val="000000" w:themeColor="text1"/>
          <w:lang w:val="id-ID"/>
        </w:rPr>
      </w:pPr>
      <w:r w:rsidRPr="00397882">
        <w:rPr>
          <w:rFonts w:ascii="Microsoft GothicNeo" w:eastAsia="Microsoft GothicNeo" w:hAnsi="Microsoft GothicNeo"/>
          <w:b/>
          <w:bCs/>
          <w:color w:val="000000" w:themeColor="text1"/>
          <w:lang w:val="id-ID"/>
        </w:rPr>
        <w:t>Complexity:</w:t>
      </w:r>
      <w:r w:rsidRPr="00397882">
        <w:rPr>
          <w:rFonts w:ascii="Microsoft GothicNeo" w:eastAsia="Microsoft GothicNeo" w:hAnsi="Microsoft GothicNeo"/>
          <w:color w:val="000000" w:themeColor="text1"/>
          <w:lang w:val="id-ID"/>
        </w:rPr>
        <w:t xml:space="preserve"> Conducting mixed research can be complex and time-consuming, requiring expertise in both qualitative and quantitative methods.</w:t>
      </w:r>
    </w:p>
    <w:p w14:paraId="27E5CB4C" w14:textId="7EC51FDA" w:rsidR="00397882" w:rsidRPr="00397882" w:rsidRDefault="00397882" w:rsidP="00E856C9">
      <w:pPr>
        <w:numPr>
          <w:ilvl w:val="0"/>
          <w:numId w:val="26"/>
        </w:numPr>
        <w:tabs>
          <w:tab w:val="clear" w:pos="720"/>
          <w:tab w:val="num" w:pos="2160"/>
        </w:tabs>
        <w:ind w:left="2160"/>
        <w:jc w:val="both"/>
        <w:rPr>
          <w:rFonts w:ascii="Microsoft GothicNeo" w:eastAsia="Microsoft GothicNeo" w:hAnsi="Microsoft GothicNeo"/>
          <w:color w:val="000000" w:themeColor="text1"/>
          <w:lang w:val="id-ID"/>
        </w:rPr>
      </w:pPr>
      <w:r w:rsidRPr="00397882">
        <w:rPr>
          <w:rFonts w:ascii="Microsoft GothicNeo" w:eastAsia="Microsoft GothicNeo" w:hAnsi="Microsoft GothicNeo"/>
          <w:b/>
          <w:bCs/>
          <w:color w:val="000000" w:themeColor="text1"/>
          <w:lang w:val="id-ID"/>
        </w:rPr>
        <w:t>Resource-Intensive:</w:t>
      </w:r>
      <w:r w:rsidRPr="00397882">
        <w:rPr>
          <w:rFonts w:ascii="Microsoft GothicNeo" w:eastAsia="Microsoft GothicNeo" w:hAnsi="Microsoft GothicNeo"/>
          <w:color w:val="000000" w:themeColor="text1"/>
          <w:lang w:val="id-ID"/>
        </w:rPr>
        <w:t xml:space="preserve"> It may require more data collection, analysis, and personnel than single-method approaches.</w:t>
      </w:r>
    </w:p>
    <w:p w14:paraId="35B4E84B" w14:textId="77777777" w:rsidR="00397882" w:rsidRPr="00397882" w:rsidRDefault="00397882" w:rsidP="00E856C9">
      <w:pPr>
        <w:numPr>
          <w:ilvl w:val="0"/>
          <w:numId w:val="26"/>
        </w:numPr>
        <w:tabs>
          <w:tab w:val="clear" w:pos="720"/>
          <w:tab w:val="num" w:pos="2160"/>
        </w:tabs>
        <w:ind w:left="2160"/>
        <w:jc w:val="both"/>
        <w:rPr>
          <w:rFonts w:ascii="Microsoft GothicNeo" w:eastAsia="Microsoft GothicNeo" w:hAnsi="Microsoft GothicNeo"/>
          <w:color w:val="000000" w:themeColor="text1"/>
          <w:lang w:val="id-ID"/>
        </w:rPr>
      </w:pPr>
      <w:r w:rsidRPr="00397882">
        <w:rPr>
          <w:rFonts w:ascii="Microsoft GothicNeo" w:eastAsia="Microsoft GothicNeo" w:hAnsi="Microsoft GothicNeo"/>
          <w:b/>
          <w:bCs/>
          <w:color w:val="000000" w:themeColor="text1"/>
          <w:lang w:val="id-ID"/>
        </w:rPr>
        <w:t>Integration Challenges:</w:t>
      </w:r>
      <w:r w:rsidRPr="00397882">
        <w:rPr>
          <w:rFonts w:ascii="Microsoft GothicNeo" w:eastAsia="Microsoft GothicNeo" w:hAnsi="Microsoft GothicNeo"/>
          <w:color w:val="000000" w:themeColor="text1"/>
          <w:lang w:val="id-ID"/>
        </w:rPr>
        <w:t xml:space="preserve"> Integrating qualitative and quantitative findings can be challenging, and researchers must carefully consider how to merge and interpret the data.</w:t>
      </w:r>
    </w:p>
    <w:p w14:paraId="59E3C029" w14:textId="0E0CD85E" w:rsidR="0046069C" w:rsidRDefault="00397882" w:rsidP="00E856C9">
      <w:pPr>
        <w:numPr>
          <w:ilvl w:val="0"/>
          <w:numId w:val="26"/>
        </w:numPr>
        <w:tabs>
          <w:tab w:val="clear" w:pos="720"/>
          <w:tab w:val="num" w:pos="2160"/>
        </w:tabs>
        <w:ind w:left="2160"/>
        <w:jc w:val="both"/>
        <w:rPr>
          <w:rFonts w:ascii="Microsoft GothicNeo" w:eastAsia="Microsoft GothicNeo" w:hAnsi="Microsoft GothicNeo"/>
          <w:color w:val="000000" w:themeColor="text1"/>
          <w:lang w:val="id-ID"/>
        </w:rPr>
      </w:pPr>
      <w:r w:rsidRPr="00397882">
        <w:rPr>
          <w:rFonts w:ascii="Microsoft GothicNeo" w:eastAsia="Microsoft GothicNeo" w:hAnsi="Microsoft GothicNeo"/>
          <w:b/>
          <w:bCs/>
          <w:color w:val="000000" w:themeColor="text1"/>
          <w:lang w:val="id-ID"/>
        </w:rPr>
        <w:t>Sequential Designs May Be Lengthy:</w:t>
      </w:r>
      <w:r w:rsidRPr="00397882">
        <w:rPr>
          <w:rFonts w:ascii="Microsoft GothicNeo" w:eastAsia="Microsoft GothicNeo" w:hAnsi="Microsoft GothicNeo"/>
          <w:color w:val="000000" w:themeColor="text1"/>
          <w:lang w:val="id-ID"/>
        </w:rPr>
        <w:t xml:space="preserve"> Sequential designs may extend the duration of the research project, especially if one phase depends on the findings of the other.</w:t>
      </w:r>
    </w:p>
    <w:p w14:paraId="72429DA2" w14:textId="72540F53" w:rsidR="00613D69" w:rsidRPr="008D28CB" w:rsidRDefault="00613D69" w:rsidP="00E856C9">
      <w:pPr>
        <w:pStyle w:val="Heading2"/>
        <w:numPr>
          <w:ilvl w:val="0"/>
          <w:numId w:val="16"/>
        </w:numPr>
        <w:rPr>
          <w:rFonts w:eastAsia="Microsoft GothicNeo"/>
        </w:rPr>
      </w:pPr>
      <w:bookmarkStart w:id="18" w:name="_Toc146612877"/>
      <w:r w:rsidRPr="008D28CB">
        <w:rPr>
          <w:rFonts w:eastAsia="Microsoft GothicNeo"/>
        </w:rPr>
        <w:lastRenderedPageBreak/>
        <w:t>Research Design</w:t>
      </w:r>
      <w:bookmarkEnd w:id="18"/>
      <w:r w:rsidRPr="008D28CB">
        <w:rPr>
          <w:rFonts w:eastAsia="Microsoft GothicNeo"/>
        </w:rPr>
        <w:t xml:space="preserve"> </w:t>
      </w:r>
    </w:p>
    <w:p w14:paraId="00A64199" w14:textId="0ACCC375" w:rsidR="00613D69" w:rsidRDefault="00613D69" w:rsidP="00E856C9">
      <w:pPr>
        <w:pStyle w:val="Heading3"/>
        <w:numPr>
          <w:ilvl w:val="1"/>
          <w:numId w:val="16"/>
        </w:numPr>
        <w:rPr>
          <w:rFonts w:eastAsia="Microsoft GothicNeo"/>
        </w:rPr>
      </w:pPr>
      <w:bookmarkStart w:id="19" w:name="_Toc146612878"/>
      <w:r w:rsidRPr="002C5C1B">
        <w:rPr>
          <w:rFonts w:eastAsia="Microsoft GothicNeo"/>
        </w:rPr>
        <w:t>Saunders Research Onion Theory</w:t>
      </w:r>
      <w:bookmarkEnd w:id="19"/>
      <w:r>
        <w:rPr>
          <w:rFonts w:eastAsia="Microsoft GothicNeo"/>
        </w:rPr>
        <w:t xml:space="preserve"> </w:t>
      </w:r>
    </w:p>
    <w:p w14:paraId="541D17A9" w14:textId="4A07BCC4" w:rsidR="00852BBF" w:rsidRPr="00852BBF" w:rsidRDefault="00921497" w:rsidP="00852BBF">
      <w:pPr>
        <w:ind w:left="720"/>
        <w:jc w:val="both"/>
        <w:rPr>
          <w:rFonts w:ascii="Microsoft GothicNeo" w:eastAsia="Microsoft GothicNeo" w:hAnsi="Microsoft GothicNeo" w:cs="Microsoft GothicNeo"/>
          <w:lang w:val="id-ID"/>
        </w:rPr>
      </w:pPr>
      <w:sdt>
        <w:sdtPr>
          <w:rPr>
            <w:rFonts w:ascii="Microsoft GothicNeo" w:eastAsia="Microsoft GothicNeo" w:hAnsi="Microsoft GothicNeo" w:cs="Microsoft GothicNeo"/>
            <w:color w:val="000000"/>
            <w:lang w:val="id-ID"/>
          </w:rPr>
          <w:tag w:val="MENDELEY_CITATION_v3_eyJjaXRhdGlvbklEIjoiTUVOREVMRVlfQ0lUQVRJT05fNjhjMzM0ODQtYTE3Ny00ZjQwLWFmYzYtYjM5ODliZTc3NmIxIiwicHJvcGVydGllcyI6eyJub3RlSW5kZXgiOjB9LCJpc0VkaXRlZCI6ZmFsc2UsIm1hbnVhbE92ZXJyaWRlIjp7ImlzTWFudWFsbHlPdmVycmlkZGVuIjp0cnVlLCJjaXRlcHJvY1RleHQiOiIoU2F1bmRlcnMgZXQgYWwuLCAyMDA5KSIsIm1hbnVhbE92ZXJyaWRlVGV4dCI6IkFjY29yZGluZyB0byBTYXVuZGVycyBldCBhbC4sICgyMDA5KSJ9LCJjaXRhdGlvbkl0ZW1zIjpbeyJpZCI6ImY5ODE4YzMxLTdjOTItM2JiOC1hYTFhLWYyMTY0ZDE3NmYzZCIsIml0ZW1EYXRhIjp7InR5cGUiOiJyZXBvcnQiLCJpZCI6ImY5ODE4YzMxLTdjOTItM2JiOC1hYTFhLWYyMTY0ZDE3NmYzZCIsInRpdGxlIjoiUmVzZWFyY2ggbWV0aG9kcyBmb3IgYnVzaW5lc3Mgc3R1ZGVudHMgZmlmdGggZWRpdGlvbiIsImF1dGhvciI6W3siZmFtaWx5IjoiU2F1bmRlcnMiLCJnaXZlbiI6Ik1hcmsiLCJwYXJzZS1uYW1lcyI6ZmFsc2UsImRyb3BwaW5nLXBhcnRpY2xlIjoiIiwibm9uLWRyb3BwaW5nLXBhcnRpY2xlIjoiIn0seyJmYW1pbHkiOiJMZXdpcyIsImdpdmVuIjoiUGhpbGlwIiwicGFyc2UtbmFtZXMiOmZhbHNlLCJkcm9wcGluZy1wYXJ0aWNsZSI6IiIsIm5vbi1kcm9wcGluZy1wYXJ0aWNsZSI6IiJ9LHsiZmFtaWx5IjoiVGhvcm5oaWxsIiwiZ2l2ZW4iOiJBZHJpYW4iLCJwYXJzZS1uYW1lcyI6ZmFsc2UsImRyb3BwaW5nLXBhcnRpY2xlIjoiIiwibm9uLWRyb3BwaW5nLXBhcnRpY2xlIjoiIn0seyJmYW1pbHkiOiJMZXdpcyIsImdpdmVuIjoiU2F1bmRlcnMg4oCiIiwicGFyc2UtbmFtZXMiOmZhbHNlLCJkcm9wcGluZy1wYXJ0aWNsZSI6IiIsIm5vbi1kcm9wcGluZy1wYXJ0aWNsZSI6IiJ9LHsiZmFtaWx5IjoiVGhvcm5oaWxsIiwiZ2l2ZW4iOiLigKIiLCJwYXJzZS1uYW1lcyI6ZmFsc2UsImRyb3BwaW5nLXBhcnRpY2xlIjoiIiwibm9uLWRyb3BwaW5nLXBhcnRpY2xlIjoiIn1dLCJVUkwiOiJ3d3cucGVhcnNvbmVkLmNvLnVrIiwiaXNzdWVkIjp7ImRhdGUtcGFydHMiOltbMjAwOV1dfSwibnVtYmVyLW9mLXBhZ2VzIjoiNjQ5IiwiY29udGFpbmVyLXRpdGxlLXNob3J0IjoiIn0sImlzVGVtcG9yYXJ5IjpmYWxzZX1dfQ=="/>
          <w:id w:val="947890459"/>
          <w:placeholder>
            <w:docPart w:val="DefaultPlaceholder_-1854013440"/>
          </w:placeholder>
        </w:sdtPr>
        <w:sdtEndPr/>
        <w:sdtContent>
          <w:r w:rsidR="00FF5556" w:rsidRPr="00FF5556">
            <w:rPr>
              <w:rFonts w:ascii="Microsoft GothicNeo" w:eastAsia="Microsoft GothicNeo" w:hAnsi="Microsoft GothicNeo" w:cs="Microsoft GothicNeo"/>
              <w:color w:val="000000"/>
              <w:lang w:val="id-ID"/>
            </w:rPr>
            <w:t>According to Saunders et al., (2009)</w:t>
          </w:r>
        </w:sdtContent>
      </w:sdt>
      <w:r w:rsidR="00C80716">
        <w:rPr>
          <w:rFonts w:ascii="Microsoft GothicNeo" w:eastAsia="Microsoft GothicNeo" w:hAnsi="Microsoft GothicNeo" w:cs="Microsoft GothicNeo"/>
          <w:color w:val="000000"/>
          <w:lang w:val="id-ID"/>
        </w:rPr>
        <w:t xml:space="preserve">, </w:t>
      </w:r>
      <w:r w:rsidR="00852BBF" w:rsidRPr="00852BBF">
        <w:rPr>
          <w:rFonts w:ascii="Microsoft GothicNeo" w:eastAsia="Microsoft GothicNeo" w:hAnsi="Microsoft GothicNeo" w:cs="Microsoft GothicNeo"/>
          <w:lang w:val="id-ID"/>
        </w:rPr>
        <w:t xml:space="preserve">The Saunders Research Onion is a conceptual framework used in research methodology, consisting of six interconnected layers. </w:t>
      </w:r>
      <w:r w:rsidR="00B70C4A">
        <w:rPr>
          <w:rFonts w:ascii="Microsoft GothicNeo" w:eastAsia="Microsoft GothicNeo" w:hAnsi="Microsoft GothicNeo" w:cs="Microsoft GothicNeo"/>
          <w:lang w:val="id-ID"/>
        </w:rPr>
        <w:t xml:space="preserve">The outermost layer, Research Philosophy, </w:t>
      </w:r>
      <w:r w:rsidR="00852BBF" w:rsidRPr="00852BBF">
        <w:rPr>
          <w:rFonts w:ascii="Microsoft GothicNeo" w:eastAsia="Microsoft GothicNeo" w:hAnsi="Microsoft GothicNeo" w:cs="Microsoft GothicNeo"/>
          <w:lang w:val="id-ID"/>
        </w:rPr>
        <w:t xml:space="preserve">deals with the researcher's fundamental beliefs about reality, such as positivism, realism, or interpretivism. </w:t>
      </w:r>
      <w:r w:rsidR="001F6360">
        <w:rPr>
          <w:rFonts w:ascii="Microsoft GothicNeo" w:eastAsia="Microsoft GothicNeo" w:hAnsi="Microsoft GothicNeo" w:cs="Microsoft GothicNeo"/>
          <w:lang w:val="id-ID"/>
        </w:rPr>
        <w:t>Researchers must choose a philosophical perspective depending on their philosophical stance, such as positivism, authenticity, or interpretivism</w:t>
      </w:r>
      <w:r w:rsidR="00852BBF" w:rsidRPr="00852BBF">
        <w:rPr>
          <w:rFonts w:ascii="Microsoft GothicNeo" w:eastAsia="Microsoft GothicNeo" w:hAnsi="Microsoft GothicNeo" w:cs="Microsoft GothicNeo"/>
          <w:lang w:val="id-ID"/>
        </w:rPr>
        <w:t>.</w:t>
      </w:r>
    </w:p>
    <w:p w14:paraId="542E8C88" w14:textId="206D7FAD" w:rsidR="00852BBF" w:rsidRPr="00852BBF" w:rsidRDefault="00852BBF" w:rsidP="00852BBF">
      <w:pPr>
        <w:ind w:left="720"/>
        <w:jc w:val="both"/>
        <w:rPr>
          <w:rFonts w:ascii="Microsoft GothicNeo" w:eastAsia="Microsoft GothicNeo" w:hAnsi="Microsoft GothicNeo" w:cs="Microsoft GothicNeo"/>
          <w:lang w:val="id-ID"/>
        </w:rPr>
      </w:pPr>
      <w:r w:rsidRPr="00852BBF">
        <w:rPr>
          <w:rFonts w:ascii="Microsoft GothicNeo" w:eastAsia="Microsoft GothicNeo" w:hAnsi="Microsoft GothicNeo" w:cs="Microsoft GothicNeo"/>
          <w:lang w:val="id-ID"/>
        </w:rPr>
        <w:t xml:space="preserve">The second layer, </w:t>
      </w:r>
      <w:r w:rsidR="00B70C4A">
        <w:rPr>
          <w:rFonts w:ascii="Microsoft GothicNeo" w:eastAsia="Microsoft GothicNeo" w:hAnsi="Microsoft GothicNeo" w:cs="Microsoft GothicNeo"/>
          <w:lang w:val="id-ID"/>
        </w:rPr>
        <w:t xml:space="preserve">the </w:t>
      </w:r>
      <w:r w:rsidRPr="00852BBF">
        <w:rPr>
          <w:rFonts w:ascii="Microsoft GothicNeo" w:eastAsia="Microsoft GothicNeo" w:hAnsi="Microsoft GothicNeo" w:cs="Microsoft GothicNeo"/>
          <w:lang w:val="id-ID"/>
        </w:rPr>
        <w:t xml:space="preserve">Research Approach, decides whether to adopt an inductive or deductive approach, starting from a general theory and moving </w:t>
      </w:r>
      <w:r w:rsidR="001F6360">
        <w:rPr>
          <w:rFonts w:ascii="Microsoft GothicNeo" w:eastAsia="Microsoft GothicNeo" w:hAnsi="Microsoft GothicNeo" w:cs="Microsoft GothicNeo"/>
          <w:lang w:val="id-ID"/>
        </w:rPr>
        <w:t>toward</w:t>
      </w:r>
      <w:r w:rsidRPr="00852BBF">
        <w:rPr>
          <w:rFonts w:ascii="Microsoft GothicNeo" w:eastAsia="Microsoft GothicNeo" w:hAnsi="Microsoft GothicNeo" w:cs="Microsoft GothicNeo"/>
          <w:lang w:val="id-ID"/>
        </w:rPr>
        <w:t xml:space="preserve"> specific hypotheses. The third layer, Research Strategies, focuses on how data will be gathered, including methods like case studies, grounded theory, experiments, surveys, and archival research. Researchers must also decide whether </w:t>
      </w:r>
      <w:r w:rsidR="00B70C4A">
        <w:rPr>
          <w:rFonts w:ascii="Microsoft GothicNeo" w:eastAsia="Microsoft GothicNeo" w:hAnsi="Microsoft GothicNeo" w:cs="Microsoft GothicNeo"/>
          <w:lang w:val="id-ID"/>
        </w:rPr>
        <w:t>to</w:t>
      </w:r>
      <w:r w:rsidRPr="00852BBF">
        <w:rPr>
          <w:rFonts w:ascii="Microsoft GothicNeo" w:eastAsia="Microsoft GothicNeo" w:hAnsi="Microsoft GothicNeo" w:cs="Microsoft GothicNeo"/>
          <w:lang w:val="id-ID"/>
        </w:rPr>
        <w:t xml:space="preserve"> use a quantitative, qualitative, or mixed methods approach.</w:t>
      </w:r>
    </w:p>
    <w:p w14:paraId="50B587D5" w14:textId="02E4F3C2" w:rsidR="00852BBF" w:rsidRPr="00852BBF" w:rsidRDefault="00852BBF" w:rsidP="00852BBF">
      <w:pPr>
        <w:ind w:left="720"/>
        <w:jc w:val="both"/>
        <w:rPr>
          <w:rFonts w:ascii="Microsoft GothicNeo" w:eastAsia="Microsoft GothicNeo" w:hAnsi="Microsoft GothicNeo" w:cs="Microsoft GothicNeo"/>
          <w:lang w:val="id-ID"/>
        </w:rPr>
      </w:pPr>
      <w:r w:rsidRPr="00852BBF">
        <w:rPr>
          <w:rFonts w:ascii="Microsoft GothicNeo" w:eastAsia="Microsoft GothicNeo" w:hAnsi="Microsoft GothicNeo" w:cs="Microsoft GothicNeo"/>
          <w:lang w:val="id-ID"/>
        </w:rPr>
        <w:t xml:space="preserve">The </w:t>
      </w:r>
      <w:r w:rsidR="00B70C4A">
        <w:rPr>
          <w:rFonts w:ascii="Microsoft GothicNeo" w:eastAsia="Microsoft GothicNeo" w:hAnsi="Microsoft GothicNeo" w:cs="Microsoft GothicNeo"/>
          <w:lang w:val="id-ID"/>
        </w:rPr>
        <w:t>time horizon</w:t>
      </w:r>
      <w:r w:rsidRPr="00852BBF">
        <w:rPr>
          <w:rFonts w:ascii="Microsoft GothicNeo" w:eastAsia="Microsoft GothicNeo" w:hAnsi="Microsoft GothicNeo" w:cs="Microsoft GothicNeo"/>
          <w:lang w:val="id-ID"/>
        </w:rPr>
        <w:t xml:space="preserve"> layer pertains to the time frame within which the research will be conducted, with researchers choosing between cross-sectional or longitudinal research designs. The innermost layer, Techniques and Procedures, represents the core of the research methodology, where researchers make detailed decisions about data collection methods, ethics, questionnaire content, sample groups, and other practical aspects.</w:t>
      </w:r>
    </w:p>
    <w:p w14:paraId="6C731753" w14:textId="3AAED4A5" w:rsidR="00852BBF" w:rsidRDefault="00852BBF" w:rsidP="00852BBF">
      <w:pPr>
        <w:ind w:left="720"/>
        <w:jc w:val="both"/>
        <w:rPr>
          <w:rFonts w:ascii="Microsoft GothicNeo" w:eastAsia="Microsoft GothicNeo" w:hAnsi="Microsoft GothicNeo" w:cs="Microsoft GothicNeo"/>
          <w:lang w:val="id-ID"/>
        </w:rPr>
      </w:pPr>
      <w:r w:rsidRPr="00852BBF">
        <w:rPr>
          <w:rFonts w:ascii="Microsoft GothicNeo" w:eastAsia="Microsoft GothicNeo" w:hAnsi="Microsoft GothicNeo" w:cs="Microsoft GothicNeo"/>
          <w:lang w:val="id-ID"/>
        </w:rPr>
        <w:t xml:space="preserve">The Saunders Research Onion provides a structured approach for researchers to develop a comprehensive research methodology, considering philosophical underpinnings, research approaches, data collection strategies, and other crucial elements to conduct credible and well-rounded research. A visual representation of the model illustrates its various layers and </w:t>
      </w:r>
      <w:r w:rsidR="00B70C4A">
        <w:rPr>
          <w:rFonts w:ascii="Microsoft GothicNeo" w:eastAsia="Microsoft GothicNeo" w:hAnsi="Microsoft GothicNeo" w:cs="Microsoft GothicNeo"/>
          <w:lang w:val="id-ID"/>
        </w:rPr>
        <w:t>components</w:t>
      </w:r>
      <w:r w:rsidRPr="00852BBF">
        <w:rPr>
          <w:rFonts w:ascii="Microsoft GothicNeo" w:eastAsia="Microsoft GothicNeo" w:hAnsi="Microsoft GothicNeo" w:cs="Microsoft GothicNeo"/>
          <w:lang w:val="id-ID"/>
        </w:rPr>
        <w:t xml:space="preserve">, </w:t>
      </w:r>
      <w:r w:rsidR="001F6360">
        <w:rPr>
          <w:rFonts w:ascii="Microsoft GothicNeo" w:eastAsia="Microsoft GothicNeo" w:hAnsi="Microsoft GothicNeo" w:cs="Microsoft GothicNeo"/>
          <w:lang w:val="id-ID"/>
        </w:rPr>
        <w:t>visually representing</w:t>
      </w:r>
      <w:r w:rsidRPr="00852BBF">
        <w:rPr>
          <w:rFonts w:ascii="Microsoft GothicNeo" w:eastAsia="Microsoft GothicNeo" w:hAnsi="Microsoft GothicNeo" w:cs="Microsoft GothicNeo"/>
          <w:lang w:val="id-ID"/>
        </w:rPr>
        <w:t xml:space="preserve"> </w:t>
      </w:r>
      <w:r w:rsidR="00B70C4A">
        <w:rPr>
          <w:rFonts w:ascii="Microsoft GothicNeo" w:eastAsia="Microsoft GothicNeo" w:hAnsi="Microsoft GothicNeo" w:cs="Microsoft GothicNeo"/>
          <w:lang w:val="id-ID"/>
        </w:rPr>
        <w:t>its</w:t>
      </w:r>
      <w:r w:rsidRPr="00852BBF">
        <w:rPr>
          <w:rFonts w:ascii="Microsoft GothicNeo" w:eastAsia="Microsoft GothicNeo" w:hAnsi="Microsoft GothicNeo" w:cs="Microsoft GothicNeo"/>
          <w:lang w:val="id-ID"/>
        </w:rPr>
        <w:t xml:space="preserve"> interconnected </w:t>
      </w:r>
      <w:r w:rsidR="001F6360">
        <w:rPr>
          <w:rFonts w:ascii="Microsoft GothicNeo" w:eastAsia="Microsoft GothicNeo" w:hAnsi="Microsoft GothicNeo" w:cs="Microsoft GothicNeo"/>
          <w:lang w:val="id-ID"/>
        </w:rPr>
        <w:t>parts</w:t>
      </w:r>
      <w:r w:rsidRPr="00852BBF">
        <w:rPr>
          <w:rFonts w:ascii="Microsoft GothicNeo" w:eastAsia="Microsoft GothicNeo" w:hAnsi="Microsoft GothicNeo" w:cs="Microsoft GothicNeo"/>
          <w:lang w:val="id-ID"/>
        </w:rPr>
        <w:t xml:space="preserve"> </w:t>
      </w:r>
      <w:r w:rsidR="00B70C4A">
        <w:rPr>
          <w:rFonts w:ascii="Microsoft GothicNeo" w:eastAsia="Microsoft GothicNeo" w:hAnsi="Microsoft GothicNeo" w:cs="Microsoft GothicNeo"/>
          <w:lang w:val="id-ID"/>
        </w:rPr>
        <w:t xml:space="preserve">and </w:t>
      </w:r>
      <w:r w:rsidRPr="00852BBF">
        <w:rPr>
          <w:rFonts w:ascii="Microsoft GothicNeo" w:eastAsia="Microsoft GothicNeo" w:hAnsi="Microsoft GothicNeo" w:cs="Microsoft GothicNeo"/>
          <w:lang w:val="id-ID"/>
        </w:rPr>
        <w:t>providing researchers with a structured framework for designing their research methodology.</w:t>
      </w:r>
    </w:p>
    <w:p w14:paraId="766E0917" w14:textId="765F9E4E" w:rsidR="009D35F8" w:rsidRDefault="009D35F8" w:rsidP="00852BBF">
      <w:pPr>
        <w:ind w:left="720"/>
        <w:jc w:val="both"/>
        <w:rPr>
          <w:rFonts w:ascii="Microsoft GothicNeo" w:eastAsia="Microsoft GothicNeo" w:hAnsi="Microsoft GothicNeo" w:cs="Microsoft GothicNeo"/>
          <w:lang w:val="id-ID"/>
        </w:rPr>
      </w:pPr>
    </w:p>
    <w:p w14:paraId="4D49065A" w14:textId="701FF9B5" w:rsidR="009D35F8" w:rsidRDefault="009D35F8" w:rsidP="00852BBF">
      <w:pPr>
        <w:ind w:left="720"/>
        <w:jc w:val="both"/>
        <w:rPr>
          <w:rFonts w:ascii="Microsoft GothicNeo" w:eastAsia="Microsoft GothicNeo" w:hAnsi="Microsoft GothicNeo" w:cs="Microsoft GothicNeo"/>
          <w:lang w:val="id-ID"/>
        </w:rPr>
      </w:pPr>
    </w:p>
    <w:p w14:paraId="15BB88BF" w14:textId="301E5C93" w:rsidR="009B52F6" w:rsidRDefault="009B52F6" w:rsidP="00852BBF">
      <w:pPr>
        <w:ind w:left="720"/>
        <w:jc w:val="both"/>
        <w:rPr>
          <w:rFonts w:ascii="Microsoft GothicNeo" w:eastAsia="Microsoft GothicNeo" w:hAnsi="Microsoft GothicNeo" w:cs="Microsoft GothicNeo"/>
          <w:lang w:val="id-ID"/>
        </w:rPr>
      </w:pPr>
    </w:p>
    <w:p w14:paraId="17D22E13" w14:textId="017E36C3" w:rsidR="009B52F6" w:rsidRDefault="009B52F6" w:rsidP="00852BBF">
      <w:pPr>
        <w:ind w:left="720"/>
        <w:jc w:val="both"/>
        <w:rPr>
          <w:rFonts w:ascii="Microsoft GothicNeo" w:eastAsia="Microsoft GothicNeo" w:hAnsi="Microsoft GothicNeo" w:cs="Microsoft GothicNeo"/>
          <w:lang w:val="id-ID"/>
        </w:rPr>
      </w:pPr>
    </w:p>
    <w:p w14:paraId="62079015" w14:textId="77777777" w:rsidR="009B52F6" w:rsidRPr="00852BBF" w:rsidRDefault="009B52F6" w:rsidP="00852BBF">
      <w:pPr>
        <w:ind w:left="720"/>
        <w:jc w:val="both"/>
        <w:rPr>
          <w:rFonts w:ascii="Microsoft GothicNeo" w:eastAsia="Microsoft GothicNeo" w:hAnsi="Microsoft GothicNeo" w:cs="Microsoft GothicNeo"/>
          <w:lang w:val="id-ID"/>
        </w:rPr>
      </w:pPr>
    </w:p>
    <w:p w14:paraId="052F33DF" w14:textId="2FA36BB6" w:rsidR="00613D69" w:rsidRDefault="00613D69" w:rsidP="00E856C9">
      <w:pPr>
        <w:pStyle w:val="Heading3"/>
        <w:numPr>
          <w:ilvl w:val="1"/>
          <w:numId w:val="16"/>
        </w:numPr>
        <w:rPr>
          <w:rFonts w:eastAsia="Microsoft GothicNeo"/>
        </w:rPr>
      </w:pPr>
      <w:bookmarkStart w:id="20" w:name="_Toc146612879"/>
      <w:r w:rsidRPr="002C5C1B">
        <w:rPr>
          <w:rFonts w:eastAsia="Microsoft GothicNeo"/>
        </w:rPr>
        <w:lastRenderedPageBreak/>
        <w:t>Compare research methods and research approaches</w:t>
      </w:r>
      <w:bookmarkEnd w:id="20"/>
      <w:r w:rsidRPr="002C5C1B">
        <w:rPr>
          <w:rFonts w:eastAsia="Microsoft GothicNeo"/>
        </w:rPr>
        <w:t xml:space="preserve"> </w:t>
      </w:r>
    </w:p>
    <w:p w14:paraId="7EE5A8B5" w14:textId="654F8318" w:rsidR="00613D69" w:rsidRPr="005B31D4" w:rsidRDefault="00613D69" w:rsidP="00613D69">
      <w:pPr>
        <w:pStyle w:val="ListParagraph"/>
        <w:ind w:firstLine="630"/>
        <w:rPr>
          <w:rFonts w:ascii="Microsoft GothicNeo" w:eastAsia="Microsoft GothicNeo" w:hAnsi="Microsoft GothicNeo"/>
          <w:b/>
          <w:bCs/>
          <w:lang w:val="id-ID"/>
        </w:rPr>
      </w:pPr>
      <w:r w:rsidRPr="008D28CB">
        <w:rPr>
          <w:rFonts w:ascii="Microsoft GothicNeo" w:eastAsia="Microsoft GothicNeo" w:hAnsi="Microsoft GothicNeo"/>
          <w:b/>
          <w:bCs/>
        </w:rPr>
        <w:t>Comparison of data Approaches</w:t>
      </w:r>
      <w:r w:rsidR="005B31D4">
        <w:rPr>
          <w:rFonts w:ascii="Microsoft GothicNeo" w:eastAsia="Microsoft GothicNeo" w:hAnsi="Microsoft GothicNeo"/>
          <w:b/>
          <w:bCs/>
          <w:lang w:val="id-ID"/>
        </w:rPr>
        <w:t xml:space="preserve"> based on </w:t>
      </w:r>
      <w:sdt>
        <w:sdtPr>
          <w:rPr>
            <w:rFonts w:ascii="Microsoft GothicNeo" w:eastAsia="Microsoft GothicNeo" w:hAnsi="Microsoft GothicNeo"/>
            <w:bCs/>
            <w:color w:val="000000"/>
            <w:lang w:val="id-ID"/>
          </w:rPr>
          <w:tag w:val="MENDELEY_CITATION_v3_eyJjaXRhdGlvbklEIjoiTUVOREVMRVlfQ0lUQVRJT05fMDgyYmNmMGQtOGRiMS00YWFiLWFlYmItOTFhNDhkMTVkZmM0IiwicHJvcGVydGllcyI6eyJub3RlSW5kZXgiOjB9LCJpc0VkaXRlZCI6ZmFsc2UsIm1hbnVhbE92ZXJyaWRlIjp7ImlzTWFudWFsbHlPdmVycmlkZGVuIjp0cnVlLCJjaXRlcHJvY1RleHQiOiIoQm9ycmVnbyBldCBhbC4sIDIwMDkpIiwibWFudWFsT3ZlcnJpZGVUZXh0IjoiQm9ycmVnbyBldCBhbC4sICgyMDA5KSJ9LCJjaXRhdGlvbkl0ZW1zIjpbeyJpZCI6ImUwMTgzYzg5LTdmMWUtMzRjOS05NTZkLTM1OWQxZjQ2NjkzMSIsIml0ZW1EYXRhIjp7InR5cGUiOiJyZXBvcnQiLCJpZCI6ImUwMTgzYzg5LTdmMWUtMzRjOS05NTZkLTM1OWQxZjQ2NjkzMSIsInRpdGxlIjoiUXVhbnRpdGF0aXZlLCBRdWFsaXRhdGl2ZSwgYW5kIE1peGVkIFJlc2VhcmNoIE1ldGhvZHMgaW4gRW5naW5lZXJpbmcgRWR1Y2F0aW9uIiwiYXV0aG9yIjpbeyJmYW1pbHkiOiJCb3JyZWdvIiwiZ2l2ZW4iOiJNYXVyYSIsInBhcnNlLW5hbWVzIjpmYWxzZSwiZHJvcHBpbmctcGFydGljbGUiOiIiLCJub24tZHJvcHBpbmctcGFydGljbGUiOiIifSx7ImZhbWlseSI6IkRvdWdsYXMiLCJnaXZlbiI6IkVsbGlvdCBQIiwicGFyc2UtbmFtZXMiOmZhbHNlLCJkcm9wcGluZy1wYXJ0aWNsZSI6IiIsIm5vbi1kcm9wcGluZy1wYXJ0aWNsZSI6IiJ9LHsiZmFtaWx5IjoiQW1lbGluayIsImdpdmVuIjoiQ2F0aGVyaW5lIFQiLCJwYXJzZS1uYW1lcyI6ZmFsc2UsImRyb3BwaW5nLXBhcnRpY2xlIjoiIiwibm9uLWRyb3BwaW5nLXBhcnRpY2xlIjoiIn1dLCJpc3N1ZWQiOnsiZGF0ZS1wYXJ0cyI6W1syMDA5XV19LCJudW1iZXItb2YtcGFnZXMiOiIxLTE1IiwiYWJzdHJhY3QiOiJUaGUgcHVycG9zZSBvZiB0aGlzIHJlc2VhcmNoIHJldmlldyBpcyB0byBvcGVuIGRpYWxvZyBhYm91dCBxdWFudGl0YXRpdmUgLCBxdWFsaXRhdGl2ZSwgYW5kIG1peGVkIHJlc2VhcmNoIG1ldGhvZHMgaW4gZW5naW5lZXJpbmcgZWR1Y2F0aW9uIHJlc2VhcmNoLiBPdXIgcG9zaXRpb24gaXMgdGhhdCBubyBwYXJ0aWN1bGFyIG1ldGhvZCBpcyBwcml2aWxlZ2VkIG92ZXIgYW55IG90aGVyLiBSYXRoZXIsIHRoZSBjaG9pY2UgbXVzdCBiZSBkcml2ZW4gYnkgdGhlIHJlc2VhcmNoIHF1ZXN0aW9ucy4gRm9yIGVhY2ggYXBwcm9hY2ggd2Ugb2ZmZXIgYSBkZWZpbml0aW9uLCBhaW1zLCBhcHByb3ByaWF0ZSByZXNlYXJjaCBxdWVzdGlvbnMsIGV2YWx1YXRpb24gY3JpdGVyaWEsIGFuZCBleGFtcGxlcyBmcm9tIHRoZSBKb3VybmFsIG9mIEVuZ2luZWVyaW5nIEVkdWNhdGlvbi4gVGhlbiwgd2UgcHJlc2VudCBlbXBpcmljYWwgcmVzdWx0cyBmcm9tIGEgcHJlc3RpZ2lvdXMgaW50ZXJuYXRpb25hbCBjb25mZXJlbmNlIG9uIGVuZ2luZWVyaW5nIGVkdWNhdGlvbiByZXNlYXJjaC4gUGFydGljaXBhbnRzIGV4cHJlc3NlZCBkaXNhcHBvaW50bWVudCBpbiB0aGUgbG93IHJlcHJlc2VudGF0aW9uIG9mIHF1YWxpdGF0aXZlIHN0dWRpZXM7IG5vbmV0aGVsZXNzLCB0aGVyZSBhcHBlYXJlZCB0byBiZSBhIHN0cm9uZyBwcmVmZXJlbmNlIGZvciBxdWFudGl0YXRpdmUgbWV0aG9kcywgcGFydGljdWxhcmx5IGNsYXNzcm9vbS1iYXNlZCBleHBlcmltZW50cy4gR2l2ZW4gdGhlIHdpZGUgdmFyaWV0eSBvZiBpc3N1ZXMgc3RpbGwgdG8gYmUgZXhwbG9yZWQgd2l0aGluIGVuZ2luZWVyaW5nIGVkdWNhdGlvbiwgd2UgZXhwZWN0IHRoYXQgcXVhbnRpdGF0aXZlLCBxdWFsaXRhdGl2ZSwgYW5kIG1peGVkIGFwcHJvYWNoZXMgd2lsbCBiZSBlc3NlbnRpYWwgaW4gdGhlIGZ1dHVyZS4gV2UgZW5jb3VyYWdlIHJlYWRlcnMgdG8gZnVydGhlciBpbnZlc3RpZ2F0ZSBhbHRlcm5hdGUgcmVzZWFyY2ggbWV0aG9kcyBieSBhY2Nlc3Npbmcgc29tZSBvZiBvdXIgc291cmNlcyBhbmQgY29sbGFib3JhdGluZyBhY3Jvc3MgZWR1Y2F0aW9uL3NvY2lhbCBzY2llbmNlIGFuZCBlbmdpbmVlcmluZyBkaXNjaXBsaW5hcnkgYm91bmRhcmllcy4iLCJjb250YWluZXItdGl0bGUtc2hvcnQiOiIifSwiaXNUZW1wb3JhcnkiOmZhbHNlfV19"/>
          <w:id w:val="-1245101881"/>
          <w:placeholder>
            <w:docPart w:val="DefaultPlaceholder_-1854013440"/>
          </w:placeholder>
        </w:sdtPr>
        <w:sdtEndPr/>
        <w:sdtContent>
          <w:r w:rsidR="00FF5556" w:rsidRPr="00FF5556">
            <w:rPr>
              <w:rFonts w:ascii="Microsoft GothicNeo" w:eastAsia="Microsoft GothicNeo" w:hAnsi="Microsoft GothicNeo"/>
              <w:bCs/>
              <w:color w:val="000000"/>
              <w:lang w:val="id-ID"/>
            </w:rPr>
            <w:t>Borrego et al., (2009)</w:t>
          </w:r>
        </w:sdtContent>
      </w:sdt>
    </w:p>
    <w:tbl>
      <w:tblPr>
        <w:tblStyle w:val="TableGrid"/>
        <w:tblW w:w="8640" w:type="dxa"/>
        <w:tblInd w:w="720" w:type="dxa"/>
        <w:tblLayout w:type="fixed"/>
        <w:tblLook w:val="06A0" w:firstRow="1" w:lastRow="0" w:firstColumn="1" w:lastColumn="0" w:noHBand="1" w:noVBand="1"/>
      </w:tblPr>
      <w:tblGrid>
        <w:gridCol w:w="2880"/>
        <w:gridCol w:w="2880"/>
        <w:gridCol w:w="2880"/>
      </w:tblGrid>
      <w:tr w:rsidR="00613D69" w:rsidRPr="002C5C1B" w14:paraId="45539EDC" w14:textId="77777777" w:rsidTr="007D1675">
        <w:tc>
          <w:tcPr>
            <w:tcW w:w="2880" w:type="dxa"/>
          </w:tcPr>
          <w:p w14:paraId="4B862404" w14:textId="77777777" w:rsidR="00613D69" w:rsidRPr="002C5C1B" w:rsidRDefault="00613D69" w:rsidP="00972C7C">
            <w:pPr>
              <w:jc w:val="center"/>
              <w:rPr>
                <w:rFonts w:ascii="Microsoft GothicNeo" w:eastAsia="Microsoft GothicNeo" w:hAnsi="Microsoft GothicNeo"/>
              </w:rPr>
            </w:pPr>
            <w:r w:rsidRPr="002C5C1B">
              <w:rPr>
                <w:rFonts w:ascii="Microsoft GothicNeo" w:eastAsia="Microsoft GothicNeo" w:hAnsi="Microsoft GothicNeo"/>
              </w:rPr>
              <w:t>Quant</w:t>
            </w:r>
            <w:r>
              <w:rPr>
                <w:rFonts w:ascii="Microsoft GothicNeo" w:eastAsia="Microsoft GothicNeo" w:hAnsi="Microsoft GothicNeo"/>
              </w:rPr>
              <w:t>itative Research</w:t>
            </w:r>
          </w:p>
        </w:tc>
        <w:tc>
          <w:tcPr>
            <w:tcW w:w="2880" w:type="dxa"/>
          </w:tcPr>
          <w:p w14:paraId="74209C92" w14:textId="77777777" w:rsidR="00613D69" w:rsidRPr="002C5C1B" w:rsidRDefault="00613D69" w:rsidP="00972C7C">
            <w:pPr>
              <w:jc w:val="center"/>
              <w:rPr>
                <w:rFonts w:ascii="Microsoft GothicNeo" w:eastAsia="Microsoft GothicNeo" w:hAnsi="Microsoft GothicNeo"/>
              </w:rPr>
            </w:pPr>
            <w:r>
              <w:rPr>
                <w:rFonts w:ascii="Microsoft GothicNeo" w:eastAsia="Microsoft GothicNeo" w:hAnsi="Microsoft GothicNeo"/>
              </w:rPr>
              <w:t>Qualitative Research</w:t>
            </w:r>
          </w:p>
        </w:tc>
        <w:tc>
          <w:tcPr>
            <w:tcW w:w="2880" w:type="dxa"/>
          </w:tcPr>
          <w:p w14:paraId="22237531" w14:textId="77777777" w:rsidR="00613D69" w:rsidRPr="002C5C1B" w:rsidRDefault="00613D69" w:rsidP="00972C7C">
            <w:pPr>
              <w:jc w:val="center"/>
              <w:rPr>
                <w:rFonts w:ascii="Microsoft GothicNeo" w:eastAsia="Microsoft GothicNeo" w:hAnsi="Microsoft GothicNeo"/>
              </w:rPr>
            </w:pPr>
            <w:r>
              <w:rPr>
                <w:rFonts w:ascii="Microsoft GothicNeo" w:eastAsia="Microsoft GothicNeo" w:hAnsi="Microsoft GothicNeo"/>
              </w:rPr>
              <w:t>Mixed Research</w:t>
            </w:r>
          </w:p>
        </w:tc>
      </w:tr>
      <w:tr w:rsidR="00613D69" w:rsidRPr="002C5C1B" w14:paraId="172B092D" w14:textId="77777777" w:rsidTr="007D1675">
        <w:tc>
          <w:tcPr>
            <w:tcW w:w="2880" w:type="dxa"/>
          </w:tcPr>
          <w:p w14:paraId="40AA7B05" w14:textId="77777777" w:rsidR="00E32C8D" w:rsidRPr="007D146B" w:rsidRDefault="00E32C8D"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Theory is used to support the variables and research questions</w:t>
            </w:r>
          </w:p>
          <w:p w14:paraId="32DF37A7" w14:textId="77777777" w:rsidR="00E32C8D" w:rsidRPr="007D146B" w:rsidRDefault="00E32C8D"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Data in the form of numbers and statistics.</w:t>
            </w:r>
          </w:p>
          <w:p w14:paraId="68FAD04B" w14:textId="77777777" w:rsidR="00E32C8D" w:rsidRPr="007D146B" w:rsidRDefault="00E32C8D"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Generalization of research results to a larger population.</w:t>
            </w:r>
          </w:p>
          <w:p w14:paraId="65E68754" w14:textId="77777777" w:rsidR="00972C7C" w:rsidRPr="007D146B" w:rsidRDefault="00972C7C"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Questions focus on the relationship between variables and measurements.</w:t>
            </w:r>
          </w:p>
          <w:p w14:paraId="3DDFB130" w14:textId="77777777" w:rsidR="00972C7C" w:rsidRPr="007D146B" w:rsidRDefault="00972C7C"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Results are represented in numbers and graphs</w:t>
            </w:r>
          </w:p>
          <w:p w14:paraId="34023165" w14:textId="225EAB63" w:rsidR="00972C7C" w:rsidRPr="007D146B" w:rsidRDefault="00972C7C"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Objective, generalization, precise measurement, easy replication.</w:t>
            </w:r>
          </w:p>
        </w:tc>
        <w:tc>
          <w:tcPr>
            <w:tcW w:w="2880" w:type="dxa"/>
          </w:tcPr>
          <w:p w14:paraId="7B71D794" w14:textId="77777777" w:rsidR="00613D69" w:rsidRPr="007D146B" w:rsidRDefault="00E32C8D"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Text-oriented approach that focuses on describing the context</w:t>
            </w:r>
          </w:p>
          <w:p w14:paraId="09A89D01" w14:textId="77777777" w:rsidR="00E32C8D" w:rsidRPr="007D146B" w:rsidRDefault="00E32C8D"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Data in the form of text, narratives, and interview quotes</w:t>
            </w:r>
          </w:p>
          <w:p w14:paraId="52D99912" w14:textId="77777777" w:rsidR="00E32C8D" w:rsidRPr="007D146B" w:rsidRDefault="00E32C8D"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Understand the phenomenon and describe the context.</w:t>
            </w:r>
          </w:p>
          <w:p w14:paraId="4A9C48A3" w14:textId="77777777" w:rsidR="00972C7C" w:rsidRPr="007D146B" w:rsidRDefault="00972C7C"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Questions focus on meaning, perception, and experience.</w:t>
            </w:r>
          </w:p>
          <w:p w14:paraId="0F171353" w14:textId="77777777" w:rsidR="00972C7C" w:rsidRPr="007D146B" w:rsidRDefault="00972C7C"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Results are represented in narrative descriptions</w:t>
            </w:r>
          </w:p>
          <w:p w14:paraId="532DB081" w14:textId="769992DA" w:rsidR="00972C7C" w:rsidRPr="007D146B" w:rsidRDefault="00972C7C"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Deep context, deep understanding, flexible.</w:t>
            </w:r>
          </w:p>
        </w:tc>
        <w:tc>
          <w:tcPr>
            <w:tcW w:w="2880" w:type="dxa"/>
          </w:tcPr>
          <w:p w14:paraId="1853F72C" w14:textId="77777777" w:rsidR="00613D69" w:rsidRPr="007D146B" w:rsidRDefault="00E32C8D"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A combination of theory and context approaches.</w:t>
            </w:r>
          </w:p>
          <w:p w14:paraId="675180C5" w14:textId="77777777" w:rsidR="00E32C8D" w:rsidRPr="007D146B" w:rsidRDefault="00E32C8D"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A combination of quantitative and qualitative data.</w:t>
            </w:r>
          </w:p>
          <w:p w14:paraId="1AFDB964" w14:textId="77777777" w:rsidR="00E32C8D" w:rsidRPr="007D146B" w:rsidRDefault="00E32C8D"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Gain deeper understanding by involving multiple data collection.</w:t>
            </w:r>
          </w:p>
          <w:p w14:paraId="2D39E6AF" w14:textId="21538A6A" w:rsidR="00972C7C" w:rsidRPr="007D146B" w:rsidRDefault="00972C7C"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Combination of quantitative and qualitative questions</w:t>
            </w:r>
            <w:r w:rsidRPr="007D146B">
              <w:rPr>
                <w:rFonts w:ascii="Microsoft GothicNeo" w:eastAsia="Microsoft GothicNeo" w:hAnsi="Microsoft GothicNeo"/>
                <w:sz w:val="20"/>
                <w:szCs w:val="20"/>
                <w:lang w:val="id-ID"/>
              </w:rPr>
              <w:t>.</w:t>
            </w:r>
          </w:p>
          <w:p w14:paraId="7C050F28" w14:textId="77777777" w:rsidR="00972C7C" w:rsidRPr="007D146B" w:rsidRDefault="00972C7C" w:rsidP="00E856C9">
            <w:pPr>
              <w:pStyle w:val="ListParagraph"/>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Qualitative results support the interpretation of quantitative results.</w:t>
            </w:r>
          </w:p>
          <w:p w14:paraId="1AD92347" w14:textId="01A94DBF" w:rsidR="00972C7C" w:rsidRPr="007D146B" w:rsidRDefault="00972C7C" w:rsidP="00E856C9">
            <w:pPr>
              <w:pStyle w:val="ListParagraph"/>
              <w:keepNext/>
              <w:numPr>
                <w:ilvl w:val="0"/>
                <w:numId w:val="54"/>
              </w:numPr>
              <w:rPr>
                <w:rFonts w:ascii="Microsoft GothicNeo" w:eastAsia="Microsoft GothicNeo" w:hAnsi="Microsoft GothicNeo"/>
                <w:sz w:val="20"/>
                <w:szCs w:val="20"/>
              </w:rPr>
            </w:pPr>
            <w:r w:rsidRPr="007D146B">
              <w:rPr>
                <w:rFonts w:ascii="Microsoft GothicNeo" w:eastAsia="Microsoft GothicNeo" w:hAnsi="Microsoft GothicNeo"/>
                <w:sz w:val="20"/>
                <w:szCs w:val="20"/>
              </w:rPr>
              <w:t>Provides comprehensive understanding by combining quantitative and qualitative strengths.</w:t>
            </w:r>
          </w:p>
        </w:tc>
      </w:tr>
    </w:tbl>
    <w:p w14:paraId="085253E9" w14:textId="7881109C" w:rsidR="007D146B" w:rsidRDefault="007D146B" w:rsidP="007D146B">
      <w:pPr>
        <w:pStyle w:val="Caption"/>
        <w:jc w:val="center"/>
      </w:pPr>
      <w:r>
        <w:t xml:space="preserve">Table </w:t>
      </w:r>
      <w:r w:rsidR="007F4FC0">
        <w:fldChar w:fldCharType="begin"/>
      </w:r>
      <w:r w:rsidR="007F4FC0">
        <w:instrText xml:space="preserve"> SEQ Table \* ARABIC </w:instrText>
      </w:r>
      <w:r w:rsidR="007F4FC0">
        <w:fldChar w:fldCharType="separate"/>
      </w:r>
      <w:r w:rsidR="00F52A18">
        <w:rPr>
          <w:noProof/>
        </w:rPr>
        <w:t>3</w:t>
      </w:r>
      <w:r w:rsidR="007F4FC0">
        <w:fldChar w:fldCharType="end"/>
      </w:r>
      <w:r>
        <w:rPr>
          <w:lang w:val="id-ID"/>
        </w:rPr>
        <w:t xml:space="preserve"> Comparison of Quantitative, Qualitative</w:t>
      </w:r>
      <w:r w:rsidR="00B70C4A">
        <w:rPr>
          <w:lang w:val="id-ID"/>
        </w:rPr>
        <w:t>,</w:t>
      </w:r>
      <w:r>
        <w:rPr>
          <w:lang w:val="id-ID"/>
        </w:rPr>
        <w:t xml:space="preserve"> and Mixed </w:t>
      </w:r>
      <w:r w:rsidR="00B70C4A">
        <w:rPr>
          <w:lang w:val="id-ID"/>
        </w:rPr>
        <w:t>Methods</w:t>
      </w:r>
    </w:p>
    <w:p w14:paraId="690BC788" w14:textId="7939EC97" w:rsidR="00613D69" w:rsidRDefault="00613D69" w:rsidP="006D39D8">
      <w:pPr>
        <w:pStyle w:val="ListParagraph"/>
        <w:jc w:val="both"/>
        <w:rPr>
          <w:rFonts w:ascii="Microsoft GothicNeo" w:eastAsia="Microsoft GothicNeo" w:hAnsi="Microsoft GothicNeo"/>
        </w:rPr>
      </w:pPr>
      <w:r w:rsidRPr="008D28CB">
        <w:rPr>
          <w:rFonts w:ascii="Microsoft GothicNeo" w:eastAsia="Microsoft GothicNeo" w:hAnsi="Microsoft GothicNeo"/>
        </w:rPr>
        <w:t xml:space="preserve">Conclusion: </w:t>
      </w:r>
      <w:r w:rsidR="006D39D8" w:rsidRPr="006D39D8">
        <w:rPr>
          <w:rFonts w:ascii="Microsoft GothicNeo" w:eastAsia="Microsoft GothicNeo" w:hAnsi="Microsoft GothicNeo"/>
        </w:rPr>
        <w:t xml:space="preserve">Quantitative research uses structured data collection instruments and measurable methods to collect accurate and reliable data for answering research questions. This approach allows for generalization and replication of findings, allowing for more </w:t>
      </w:r>
      <w:r w:rsidR="00B70C4A">
        <w:rPr>
          <w:rFonts w:ascii="Microsoft GothicNeo" w:eastAsia="Microsoft GothicNeo" w:hAnsi="Microsoft GothicNeo"/>
        </w:rPr>
        <w:t>inferences</w:t>
      </w:r>
      <w:r w:rsidR="006D39D8" w:rsidRPr="006D39D8">
        <w:rPr>
          <w:rFonts w:ascii="Microsoft GothicNeo" w:eastAsia="Microsoft GothicNeo" w:hAnsi="Microsoft GothicNeo"/>
        </w:rPr>
        <w:t xml:space="preserve"> about the wider population and testing the validity and reliability of </w:t>
      </w:r>
      <w:r w:rsidR="00B70C4A">
        <w:rPr>
          <w:rFonts w:ascii="Microsoft GothicNeo" w:eastAsia="Microsoft GothicNeo" w:hAnsi="Microsoft GothicNeo"/>
        </w:rPr>
        <w:t>results</w:t>
      </w:r>
      <w:r w:rsidR="006D39D8" w:rsidRPr="006D39D8">
        <w:rPr>
          <w:rFonts w:ascii="Microsoft GothicNeo" w:eastAsia="Microsoft GothicNeo" w:hAnsi="Microsoft GothicNeo"/>
        </w:rPr>
        <w:t xml:space="preserve">. Quantitative data, collected in numbers and statistics, provides advantages in data analysis by identifying patterns, relationships, and trends that qualitative methods may struggle to find. It also facilitates objective interpretations and </w:t>
      </w:r>
      <w:r w:rsidR="00B70C4A">
        <w:rPr>
          <w:rFonts w:ascii="Microsoft GothicNeo" w:eastAsia="Microsoft GothicNeo" w:hAnsi="Microsoft GothicNeo"/>
        </w:rPr>
        <w:t>firm</w:t>
      </w:r>
      <w:r w:rsidR="006D39D8" w:rsidRPr="006D39D8">
        <w:rPr>
          <w:rFonts w:ascii="Microsoft GothicNeo" w:eastAsia="Microsoft GothicNeo" w:hAnsi="Microsoft GothicNeo"/>
        </w:rPr>
        <w:t xml:space="preserve"> conclusions based on facts. Quantitative research methods are more efficient and scalable, as they allow for data collection from a larger number of respondents, increasing the validity of the findings.</w:t>
      </w:r>
    </w:p>
    <w:p w14:paraId="0B75C1B2" w14:textId="3F94725A" w:rsidR="007D146B" w:rsidRDefault="007D146B" w:rsidP="006D39D8">
      <w:pPr>
        <w:pStyle w:val="ListParagraph"/>
        <w:jc w:val="both"/>
        <w:rPr>
          <w:rFonts w:ascii="Microsoft GothicNeo" w:eastAsia="Microsoft GothicNeo" w:hAnsi="Microsoft GothicNeo"/>
        </w:rPr>
      </w:pPr>
    </w:p>
    <w:p w14:paraId="3CF3B260" w14:textId="6C0ED1E2" w:rsidR="007D146B" w:rsidRDefault="007D146B" w:rsidP="006D39D8">
      <w:pPr>
        <w:pStyle w:val="ListParagraph"/>
        <w:jc w:val="both"/>
        <w:rPr>
          <w:rFonts w:ascii="Microsoft GothicNeo" w:eastAsia="Microsoft GothicNeo" w:hAnsi="Microsoft GothicNeo"/>
        </w:rPr>
      </w:pPr>
    </w:p>
    <w:p w14:paraId="0F96B01C" w14:textId="77777777" w:rsidR="007D146B" w:rsidRPr="008D28CB" w:rsidRDefault="007D146B" w:rsidP="006D39D8">
      <w:pPr>
        <w:pStyle w:val="ListParagraph"/>
        <w:jc w:val="both"/>
        <w:rPr>
          <w:rFonts w:ascii="Microsoft GothicNeo" w:eastAsia="Microsoft GothicNeo" w:hAnsi="Microsoft GothicNeo"/>
        </w:rPr>
      </w:pPr>
    </w:p>
    <w:p w14:paraId="0BC41D2A" w14:textId="65B4ACFC" w:rsidR="00613D69" w:rsidRPr="002118A6" w:rsidRDefault="00613D69" w:rsidP="002118A6">
      <w:pPr>
        <w:pStyle w:val="ListParagraph"/>
        <w:rPr>
          <w:rFonts w:ascii="Microsoft GothicNeo" w:eastAsia="Microsoft GothicNeo" w:hAnsi="Microsoft GothicNeo" w:cs="Microsoft GothicNeo"/>
          <w:b/>
          <w:bCs/>
          <w:lang w:val="id-ID"/>
        </w:rPr>
      </w:pPr>
      <w:r w:rsidRPr="008D28CB">
        <w:rPr>
          <w:rFonts w:ascii="Microsoft GothicNeo" w:eastAsia="Microsoft GothicNeo" w:hAnsi="Microsoft GothicNeo"/>
          <w:b/>
          <w:bCs/>
        </w:rPr>
        <w:lastRenderedPageBreak/>
        <w:t>Comparison among primary methods</w:t>
      </w:r>
      <w:r w:rsidR="002118A6">
        <w:rPr>
          <w:rFonts w:ascii="Microsoft GothicNeo" w:eastAsia="Microsoft GothicNeo" w:hAnsi="Microsoft GothicNeo"/>
          <w:b/>
          <w:bCs/>
          <w:lang w:val="id-ID"/>
        </w:rPr>
        <w:t xml:space="preserve"> based on </w:t>
      </w:r>
      <w:sdt>
        <w:sdtPr>
          <w:rPr>
            <w:rFonts w:ascii="Microsoft GothicNeo" w:eastAsia="Microsoft GothicNeo" w:hAnsi="Microsoft GothicNeo" w:cs="Microsoft GothicNeo"/>
            <w:bCs/>
            <w:color w:val="000000"/>
            <w:lang w:val="id-ID"/>
          </w:rPr>
          <w:tag w:val="MENDELEY_CITATION_v3_eyJjaXRhdGlvbklEIjoiTUVOREVMRVlfQ0lUQVRJT05fMzVmZGM3OWYtYTkwNi00ODFlLTg0ODUtMDFiYjFkMGNjMmUwIiwicHJvcGVydGllcyI6eyJub3RlSW5kZXgiOjB9LCJpc0VkaXRlZCI6ZmFsc2UsIm1hbnVhbE92ZXJyaWRlIjp7ImlzTWFudWFsbHlPdmVycmlkZGVuIjp0cnVlLCJjaXRlcHJvY1RleHQiOiIoQ3Jlc3dlbGwgJiMzODsgRGF2aWQgQ3Jlc3dlbGwsIDIwMTgpIiwibWFudWFsT3ZlcnJpZGVUZXh0IjoiQ3Jlc3dlbGwgJiBEYXZpZCBDcmVzd2VsbCwgKDIwMTgpIn0sImNpdGF0aW9uSXRlbXMiOlt7ImlkIjoiNzI4ZDJiOGMtZjg2OS0zY2FhLWJiODAtMjRjMzQ0MmM2YTVjIiwiaXRlbURhdGEiOnsidHlwZSI6InJlcG9ydCIsImlkIjoiNzI4ZDJiOGMtZjg2OS0zY2FhLWJiODAtMjRjMzQ0MmM2YTVjIiwidGl0bGUiOiJSZXNlYXJjaCBEZXNpZ246IFF1YWxpdGF0aXZlLCBRdWFudGl0YXRpdmUsIGFuZCBNaXhlZCBNZXRob2RzIEFwcHJvYWNoZXMiLCJhdXRob3IiOlt7ImZhbWlseSI6IkNyZXN3ZWxsIiwiZ2l2ZW4iOiJKb2huIFciLCJwYXJzZS1uYW1lcyI6ZmFsc2UsImRyb3BwaW5nLXBhcnRpY2xlIjoiIiwibm9uLWRyb3BwaW5nLXBhcnRpY2xlIjoiIn0seyJmYW1pbHkiOiJEYXZpZCBDcmVzd2VsbCIsImdpdmVuIjoiSiIsInBhcnNlLW5hbWVzIjpmYWxzZSwiZHJvcHBpbmctcGFydGljbGUiOiIiLCJub24tZHJvcHBpbmctcGFydGljbGUiOiIifV0sImlzc3VlZCI6eyJkYXRlLXBhcnRzIjpbWzIwMThdXX0sIm51bWJlci1vZi1wYWdlcyI6IjQ1MyIsImNvbnRhaW5lci10aXRsZS1zaG9ydCI6IiJ9LCJpc1RlbXBvcmFyeSI6ZmFsc2V9XX0="/>
          <w:id w:val="-1592768221"/>
          <w:placeholder>
            <w:docPart w:val="DefaultPlaceholder_-1854013440"/>
          </w:placeholder>
        </w:sdtPr>
        <w:sdtEndPr/>
        <w:sdtContent>
          <w:r w:rsidR="00FF5556">
            <w:rPr>
              <w:rFonts w:eastAsia="Times New Roman"/>
            </w:rPr>
            <w:t>Creswell &amp; David Creswell, (2018)</w:t>
          </w:r>
        </w:sdtContent>
      </w:sdt>
    </w:p>
    <w:tbl>
      <w:tblPr>
        <w:tblStyle w:val="TableGrid"/>
        <w:tblW w:w="9223" w:type="dxa"/>
        <w:tblInd w:w="137" w:type="dxa"/>
        <w:tblLayout w:type="fixed"/>
        <w:tblLook w:val="06A0" w:firstRow="1" w:lastRow="0" w:firstColumn="1" w:lastColumn="0" w:noHBand="1" w:noVBand="1"/>
      </w:tblPr>
      <w:tblGrid>
        <w:gridCol w:w="2743"/>
        <w:gridCol w:w="2160"/>
        <w:gridCol w:w="2160"/>
        <w:gridCol w:w="2160"/>
      </w:tblGrid>
      <w:tr w:rsidR="00613D69" w:rsidRPr="002C5C1B" w14:paraId="09089F39" w14:textId="77777777" w:rsidTr="008334DB">
        <w:tc>
          <w:tcPr>
            <w:tcW w:w="2743" w:type="dxa"/>
          </w:tcPr>
          <w:p w14:paraId="7D9F82EF" w14:textId="77777777" w:rsidR="00613D69" w:rsidRPr="007D146B" w:rsidRDefault="00613D69" w:rsidP="002118A6">
            <w:pPr>
              <w:jc w:val="center"/>
              <w:rPr>
                <w:rFonts w:ascii="Microsoft GothicNeo" w:eastAsia="Microsoft GothicNeo" w:hAnsi="Microsoft GothicNeo"/>
              </w:rPr>
            </w:pPr>
            <w:r w:rsidRPr="007D146B">
              <w:rPr>
                <w:rFonts w:ascii="Microsoft GothicNeo" w:eastAsia="Microsoft GothicNeo" w:hAnsi="Microsoft GothicNeo"/>
              </w:rPr>
              <w:t>Survey</w:t>
            </w:r>
          </w:p>
        </w:tc>
        <w:tc>
          <w:tcPr>
            <w:tcW w:w="2160" w:type="dxa"/>
          </w:tcPr>
          <w:p w14:paraId="6B6F113E" w14:textId="77777777" w:rsidR="00613D69" w:rsidRPr="007D146B" w:rsidRDefault="00613D69" w:rsidP="002118A6">
            <w:pPr>
              <w:jc w:val="center"/>
              <w:rPr>
                <w:rFonts w:ascii="Microsoft GothicNeo" w:eastAsia="Microsoft GothicNeo" w:hAnsi="Microsoft GothicNeo"/>
              </w:rPr>
            </w:pPr>
            <w:r w:rsidRPr="007D146B">
              <w:rPr>
                <w:rFonts w:ascii="Microsoft GothicNeo" w:eastAsia="Microsoft GothicNeo" w:hAnsi="Microsoft GothicNeo"/>
              </w:rPr>
              <w:t>Interview</w:t>
            </w:r>
          </w:p>
        </w:tc>
        <w:tc>
          <w:tcPr>
            <w:tcW w:w="2160" w:type="dxa"/>
          </w:tcPr>
          <w:p w14:paraId="1EF572A2" w14:textId="77777777" w:rsidR="00613D69" w:rsidRPr="007D146B" w:rsidRDefault="00613D69" w:rsidP="002118A6">
            <w:pPr>
              <w:jc w:val="center"/>
              <w:rPr>
                <w:rFonts w:ascii="Microsoft GothicNeo" w:eastAsia="Microsoft GothicNeo" w:hAnsi="Microsoft GothicNeo"/>
              </w:rPr>
            </w:pPr>
            <w:r w:rsidRPr="007D146B">
              <w:rPr>
                <w:rFonts w:ascii="Microsoft GothicNeo" w:eastAsia="Microsoft GothicNeo" w:hAnsi="Microsoft GothicNeo"/>
              </w:rPr>
              <w:t>Focus group</w:t>
            </w:r>
          </w:p>
        </w:tc>
        <w:tc>
          <w:tcPr>
            <w:tcW w:w="2160" w:type="dxa"/>
          </w:tcPr>
          <w:p w14:paraId="493B751C" w14:textId="77777777" w:rsidR="00613D69" w:rsidRPr="007D146B" w:rsidRDefault="00613D69" w:rsidP="002118A6">
            <w:pPr>
              <w:jc w:val="center"/>
              <w:rPr>
                <w:rFonts w:ascii="Microsoft GothicNeo" w:eastAsia="Microsoft GothicNeo" w:hAnsi="Microsoft GothicNeo"/>
              </w:rPr>
            </w:pPr>
            <w:r w:rsidRPr="007D146B">
              <w:rPr>
                <w:rFonts w:ascii="Microsoft GothicNeo" w:eastAsia="Microsoft GothicNeo" w:hAnsi="Microsoft GothicNeo"/>
              </w:rPr>
              <w:t>Observation</w:t>
            </w:r>
          </w:p>
        </w:tc>
      </w:tr>
      <w:tr w:rsidR="00613D69" w:rsidRPr="002C5C1B" w14:paraId="55F0370C" w14:textId="77777777" w:rsidTr="008334DB">
        <w:tc>
          <w:tcPr>
            <w:tcW w:w="2743" w:type="dxa"/>
          </w:tcPr>
          <w:p w14:paraId="17168809" w14:textId="77777777" w:rsidR="008334DB" w:rsidRPr="008334DB" w:rsidRDefault="008334DB" w:rsidP="00E856C9">
            <w:pPr>
              <w:pStyle w:val="ListParagraph"/>
              <w:numPr>
                <w:ilvl w:val="0"/>
                <w:numId w:val="55"/>
              </w:numPr>
              <w:ind w:left="458" w:hanging="283"/>
              <w:rPr>
                <w:rFonts w:ascii="Microsoft GothicNeo" w:eastAsia="Microsoft GothicNeo" w:hAnsi="Microsoft GothicNeo"/>
              </w:rPr>
            </w:pPr>
            <w:r w:rsidRPr="008334DB">
              <w:rPr>
                <w:rFonts w:ascii="Microsoft GothicNeo" w:eastAsia="Microsoft GothicNeo" w:hAnsi="Microsoft GothicNeo"/>
              </w:rPr>
              <w:t>Quantitative data.</w:t>
            </w:r>
          </w:p>
          <w:p w14:paraId="566D8A66" w14:textId="77777777" w:rsidR="008334DB" w:rsidRPr="008334DB" w:rsidRDefault="008334DB" w:rsidP="00E856C9">
            <w:pPr>
              <w:pStyle w:val="ListParagraph"/>
              <w:numPr>
                <w:ilvl w:val="0"/>
                <w:numId w:val="55"/>
              </w:numPr>
              <w:ind w:left="458" w:hanging="283"/>
              <w:rPr>
                <w:rFonts w:ascii="Microsoft GothicNeo" w:eastAsia="Microsoft GothicNeo" w:hAnsi="Microsoft GothicNeo"/>
              </w:rPr>
            </w:pPr>
            <w:r w:rsidRPr="008334DB">
              <w:rPr>
                <w:rFonts w:ascii="Microsoft GothicNeo" w:eastAsia="Microsoft GothicNeo" w:hAnsi="Microsoft GothicNeo"/>
              </w:rPr>
              <w:t>Collecting data from respondents through questionnaires or surveys.</w:t>
            </w:r>
          </w:p>
          <w:p w14:paraId="43634FAF" w14:textId="77777777" w:rsidR="008334DB" w:rsidRPr="008334DB" w:rsidRDefault="008334DB" w:rsidP="00E856C9">
            <w:pPr>
              <w:pStyle w:val="ListParagraph"/>
              <w:numPr>
                <w:ilvl w:val="0"/>
                <w:numId w:val="55"/>
              </w:numPr>
              <w:ind w:left="458" w:hanging="283"/>
              <w:rPr>
                <w:rFonts w:ascii="Microsoft GothicNeo" w:eastAsia="Microsoft GothicNeo" w:hAnsi="Microsoft GothicNeo"/>
              </w:rPr>
            </w:pPr>
            <w:r w:rsidRPr="008334DB">
              <w:rPr>
                <w:rFonts w:ascii="Microsoft GothicNeo" w:eastAsia="Microsoft GothicNeo" w:hAnsi="Microsoft GothicNeo"/>
              </w:rPr>
              <w:t>Collects structured and objective data.</w:t>
            </w:r>
          </w:p>
          <w:p w14:paraId="53F4C43D" w14:textId="3E36575D" w:rsidR="008334DB" w:rsidRPr="008334DB" w:rsidRDefault="008334DB" w:rsidP="00E856C9">
            <w:pPr>
              <w:pStyle w:val="ListParagraph"/>
              <w:numPr>
                <w:ilvl w:val="0"/>
                <w:numId w:val="55"/>
              </w:numPr>
              <w:ind w:left="458" w:hanging="283"/>
              <w:rPr>
                <w:rFonts w:ascii="Microsoft GothicNeo" w:eastAsia="Microsoft GothicNeo" w:hAnsi="Microsoft GothicNeo"/>
              </w:rPr>
            </w:pPr>
            <w:r w:rsidRPr="008334DB">
              <w:rPr>
                <w:rFonts w:ascii="Microsoft GothicNeo" w:eastAsia="Microsoft GothicNeo" w:hAnsi="Microsoft GothicNeo"/>
              </w:rPr>
              <w:t>Measures respondents' preferences, attitudes</w:t>
            </w:r>
            <w:r w:rsidR="00B70C4A">
              <w:rPr>
                <w:rFonts w:ascii="Microsoft GothicNeo" w:eastAsia="Microsoft GothicNeo" w:hAnsi="Microsoft GothicNeo"/>
              </w:rPr>
              <w:t>,</w:t>
            </w:r>
            <w:r w:rsidRPr="008334DB">
              <w:rPr>
                <w:rFonts w:ascii="Microsoft GothicNeo" w:eastAsia="Microsoft GothicNeo" w:hAnsi="Microsoft GothicNeo"/>
              </w:rPr>
              <w:t xml:space="preserve"> or demographic characteristics.</w:t>
            </w:r>
          </w:p>
          <w:p w14:paraId="2AD0FE56" w14:textId="701945ED" w:rsidR="00613D69" w:rsidRPr="008334DB" w:rsidRDefault="008334DB" w:rsidP="00E856C9">
            <w:pPr>
              <w:pStyle w:val="ListParagraph"/>
              <w:numPr>
                <w:ilvl w:val="0"/>
                <w:numId w:val="55"/>
              </w:numPr>
              <w:ind w:left="458" w:hanging="283"/>
              <w:rPr>
                <w:rFonts w:ascii="Microsoft GothicNeo" w:eastAsia="Microsoft GothicNeo" w:hAnsi="Microsoft GothicNeo"/>
              </w:rPr>
            </w:pPr>
            <w:r w:rsidRPr="008334DB">
              <w:rPr>
                <w:rFonts w:ascii="Microsoft GothicNeo" w:eastAsia="Microsoft GothicNeo" w:hAnsi="Microsoft GothicNeo"/>
              </w:rPr>
              <w:t>Can be conducted in large studies with large samples.</w:t>
            </w:r>
          </w:p>
        </w:tc>
        <w:tc>
          <w:tcPr>
            <w:tcW w:w="2160" w:type="dxa"/>
          </w:tcPr>
          <w:p w14:paraId="19306D84" w14:textId="77777777" w:rsidR="008334DB" w:rsidRPr="008334DB" w:rsidRDefault="008334DB" w:rsidP="00E856C9">
            <w:pPr>
              <w:pStyle w:val="ListParagraph"/>
              <w:numPr>
                <w:ilvl w:val="0"/>
                <w:numId w:val="56"/>
              </w:numPr>
              <w:ind w:left="265" w:hanging="265"/>
              <w:rPr>
                <w:rFonts w:ascii="Microsoft GothicNeo" w:eastAsia="Microsoft GothicNeo" w:hAnsi="Microsoft GothicNeo"/>
              </w:rPr>
            </w:pPr>
            <w:r w:rsidRPr="008334DB">
              <w:rPr>
                <w:rFonts w:ascii="Microsoft GothicNeo" w:eastAsia="Microsoft GothicNeo" w:hAnsi="Microsoft GothicNeo"/>
              </w:rPr>
              <w:t>Qualitative data.</w:t>
            </w:r>
          </w:p>
          <w:p w14:paraId="71E61939" w14:textId="77777777" w:rsidR="008334DB" w:rsidRPr="008334DB" w:rsidRDefault="008334DB" w:rsidP="00E856C9">
            <w:pPr>
              <w:pStyle w:val="ListParagraph"/>
              <w:numPr>
                <w:ilvl w:val="0"/>
                <w:numId w:val="56"/>
              </w:numPr>
              <w:ind w:left="265" w:hanging="265"/>
              <w:rPr>
                <w:rFonts w:ascii="Microsoft GothicNeo" w:eastAsia="Microsoft GothicNeo" w:hAnsi="Microsoft GothicNeo"/>
              </w:rPr>
            </w:pPr>
            <w:r w:rsidRPr="008334DB">
              <w:rPr>
                <w:rFonts w:ascii="Microsoft GothicNeo" w:eastAsia="Microsoft GothicNeo" w:hAnsi="Microsoft GothicNeo"/>
              </w:rPr>
              <w:t>Direct interviews between researchers and respondents.</w:t>
            </w:r>
          </w:p>
          <w:p w14:paraId="2362895C" w14:textId="45C26406" w:rsidR="008334DB" w:rsidRPr="008334DB" w:rsidRDefault="008334DB" w:rsidP="00E856C9">
            <w:pPr>
              <w:pStyle w:val="ListParagraph"/>
              <w:numPr>
                <w:ilvl w:val="0"/>
                <w:numId w:val="56"/>
              </w:numPr>
              <w:ind w:left="265" w:hanging="265"/>
              <w:rPr>
                <w:rFonts w:ascii="Microsoft GothicNeo" w:eastAsia="Microsoft GothicNeo" w:hAnsi="Microsoft GothicNeo"/>
              </w:rPr>
            </w:pPr>
            <w:r w:rsidRPr="008334DB">
              <w:rPr>
                <w:rFonts w:ascii="Microsoft GothicNeo" w:eastAsia="Microsoft GothicNeo" w:hAnsi="Microsoft GothicNeo"/>
              </w:rPr>
              <w:t>Gain an in-depth understanding of individuals' views, experiences</w:t>
            </w:r>
            <w:r w:rsidR="00B70C4A">
              <w:rPr>
                <w:rFonts w:ascii="Microsoft GothicNeo" w:eastAsia="Microsoft GothicNeo" w:hAnsi="Microsoft GothicNeo"/>
              </w:rPr>
              <w:t>,</w:t>
            </w:r>
            <w:r w:rsidRPr="008334DB">
              <w:rPr>
                <w:rFonts w:ascii="Microsoft GothicNeo" w:eastAsia="Microsoft GothicNeo" w:hAnsi="Microsoft GothicNeo"/>
              </w:rPr>
              <w:t xml:space="preserve"> and perspectives.</w:t>
            </w:r>
          </w:p>
          <w:p w14:paraId="163C4665" w14:textId="77777777" w:rsidR="008334DB" w:rsidRPr="008334DB" w:rsidRDefault="008334DB" w:rsidP="00E856C9">
            <w:pPr>
              <w:pStyle w:val="ListParagraph"/>
              <w:numPr>
                <w:ilvl w:val="0"/>
                <w:numId w:val="56"/>
              </w:numPr>
              <w:ind w:left="265" w:hanging="265"/>
              <w:rPr>
                <w:rFonts w:ascii="Microsoft GothicNeo" w:eastAsia="Microsoft GothicNeo" w:hAnsi="Microsoft GothicNeo"/>
              </w:rPr>
            </w:pPr>
            <w:r w:rsidRPr="008334DB">
              <w:rPr>
                <w:rFonts w:ascii="Microsoft GothicNeo" w:eastAsia="Microsoft GothicNeo" w:hAnsi="Microsoft GothicNeo"/>
              </w:rPr>
              <w:t>Explain and elicit complex and detailed information.</w:t>
            </w:r>
          </w:p>
          <w:p w14:paraId="2EB9FEA9" w14:textId="21655E78" w:rsidR="00613D69" w:rsidRPr="008334DB" w:rsidRDefault="008334DB" w:rsidP="00E856C9">
            <w:pPr>
              <w:pStyle w:val="ListParagraph"/>
              <w:numPr>
                <w:ilvl w:val="0"/>
                <w:numId w:val="56"/>
              </w:numPr>
              <w:ind w:left="265" w:hanging="265"/>
              <w:rPr>
                <w:rFonts w:ascii="Microsoft GothicNeo" w:eastAsia="Microsoft GothicNeo" w:hAnsi="Microsoft GothicNeo"/>
              </w:rPr>
            </w:pPr>
            <w:r w:rsidRPr="008334DB">
              <w:rPr>
                <w:rFonts w:ascii="Microsoft GothicNeo" w:eastAsia="Microsoft GothicNeo" w:hAnsi="Microsoft GothicNeo"/>
              </w:rPr>
              <w:t>Used in smaller, in-depth studies.</w:t>
            </w:r>
          </w:p>
        </w:tc>
        <w:tc>
          <w:tcPr>
            <w:tcW w:w="2160" w:type="dxa"/>
          </w:tcPr>
          <w:p w14:paraId="13BA505E" w14:textId="77777777" w:rsidR="008334DB" w:rsidRPr="008334DB" w:rsidRDefault="008334DB" w:rsidP="00E856C9">
            <w:pPr>
              <w:pStyle w:val="ListParagraph"/>
              <w:numPr>
                <w:ilvl w:val="0"/>
                <w:numId w:val="56"/>
              </w:numPr>
              <w:ind w:left="231" w:hanging="373"/>
              <w:rPr>
                <w:rFonts w:ascii="Microsoft GothicNeo" w:eastAsia="Microsoft GothicNeo" w:hAnsi="Microsoft GothicNeo"/>
              </w:rPr>
            </w:pPr>
            <w:r w:rsidRPr="008334DB">
              <w:rPr>
                <w:rFonts w:ascii="Microsoft GothicNeo" w:eastAsia="Microsoft GothicNeo" w:hAnsi="Microsoft GothicNeo"/>
              </w:rPr>
              <w:t>A small group discussion guided by a moderator.</w:t>
            </w:r>
          </w:p>
          <w:p w14:paraId="6DA9F174" w14:textId="60EC5F5F" w:rsidR="008334DB" w:rsidRPr="008334DB" w:rsidRDefault="008334DB" w:rsidP="00E856C9">
            <w:pPr>
              <w:pStyle w:val="ListParagraph"/>
              <w:numPr>
                <w:ilvl w:val="0"/>
                <w:numId w:val="56"/>
              </w:numPr>
              <w:ind w:left="231" w:hanging="373"/>
              <w:rPr>
                <w:rFonts w:ascii="Microsoft GothicNeo" w:eastAsia="Microsoft GothicNeo" w:hAnsi="Microsoft GothicNeo"/>
              </w:rPr>
            </w:pPr>
            <w:r w:rsidRPr="008334DB">
              <w:rPr>
                <w:rFonts w:ascii="Microsoft GothicNeo" w:eastAsia="Microsoft GothicNeo" w:hAnsi="Microsoft GothicNeo"/>
              </w:rPr>
              <w:t>Share views, experiences</w:t>
            </w:r>
            <w:r w:rsidR="00B70C4A">
              <w:rPr>
                <w:rFonts w:ascii="Microsoft GothicNeo" w:eastAsia="Microsoft GothicNeo" w:hAnsi="Microsoft GothicNeo"/>
              </w:rPr>
              <w:t>,</w:t>
            </w:r>
            <w:r w:rsidRPr="008334DB">
              <w:rPr>
                <w:rFonts w:ascii="Microsoft GothicNeo" w:eastAsia="Microsoft GothicNeo" w:hAnsi="Microsoft GothicNeo"/>
              </w:rPr>
              <w:t xml:space="preserve"> and opinions on a specific topic.</w:t>
            </w:r>
          </w:p>
          <w:p w14:paraId="306B75EF" w14:textId="2BA0CEAD" w:rsidR="00613D69" w:rsidRPr="008334DB" w:rsidRDefault="008334DB" w:rsidP="00E856C9">
            <w:pPr>
              <w:pStyle w:val="ListParagraph"/>
              <w:numPr>
                <w:ilvl w:val="0"/>
                <w:numId w:val="56"/>
              </w:numPr>
              <w:ind w:left="231" w:hanging="373"/>
              <w:rPr>
                <w:rFonts w:ascii="Microsoft GothicNeo" w:eastAsia="Microsoft GothicNeo" w:hAnsi="Microsoft GothicNeo"/>
              </w:rPr>
            </w:pPr>
            <w:r w:rsidRPr="008334DB">
              <w:rPr>
                <w:rFonts w:ascii="Microsoft GothicNeo" w:eastAsia="Microsoft GothicNeo" w:hAnsi="Microsoft GothicNeo"/>
              </w:rPr>
              <w:t>Gain richer insights and perspectives through interaction between participants.</w:t>
            </w:r>
          </w:p>
        </w:tc>
        <w:tc>
          <w:tcPr>
            <w:tcW w:w="2160" w:type="dxa"/>
          </w:tcPr>
          <w:p w14:paraId="037F1556" w14:textId="4D8420D5" w:rsidR="008334DB" w:rsidRPr="008334DB" w:rsidRDefault="008334DB" w:rsidP="00E856C9">
            <w:pPr>
              <w:pStyle w:val="ListParagraph"/>
              <w:numPr>
                <w:ilvl w:val="0"/>
                <w:numId w:val="57"/>
              </w:numPr>
              <w:ind w:left="339" w:hanging="284"/>
              <w:rPr>
                <w:rFonts w:ascii="Microsoft GothicNeo" w:eastAsia="Microsoft GothicNeo" w:hAnsi="Microsoft GothicNeo"/>
              </w:rPr>
            </w:pPr>
            <w:r w:rsidRPr="008334DB">
              <w:rPr>
                <w:rFonts w:ascii="Microsoft GothicNeo" w:eastAsia="Microsoft GothicNeo" w:hAnsi="Microsoft GothicNeo"/>
              </w:rPr>
              <w:t>Direct observation of specific behaviors, interactions</w:t>
            </w:r>
            <w:r w:rsidR="00B70C4A">
              <w:rPr>
                <w:rFonts w:ascii="Microsoft GothicNeo" w:eastAsia="Microsoft GothicNeo" w:hAnsi="Microsoft GothicNeo"/>
              </w:rPr>
              <w:t>,</w:t>
            </w:r>
            <w:r w:rsidRPr="008334DB">
              <w:rPr>
                <w:rFonts w:ascii="Microsoft GothicNeo" w:eastAsia="Microsoft GothicNeo" w:hAnsi="Microsoft GothicNeo"/>
              </w:rPr>
              <w:t xml:space="preserve"> or situations.</w:t>
            </w:r>
          </w:p>
          <w:p w14:paraId="3D622F07" w14:textId="77777777" w:rsidR="008334DB" w:rsidRPr="008334DB" w:rsidRDefault="008334DB" w:rsidP="00E856C9">
            <w:pPr>
              <w:pStyle w:val="ListParagraph"/>
              <w:numPr>
                <w:ilvl w:val="0"/>
                <w:numId w:val="57"/>
              </w:numPr>
              <w:ind w:left="339" w:hanging="284"/>
              <w:rPr>
                <w:rFonts w:ascii="Microsoft GothicNeo" w:eastAsia="Microsoft GothicNeo" w:hAnsi="Microsoft GothicNeo"/>
              </w:rPr>
            </w:pPr>
            <w:r w:rsidRPr="008334DB">
              <w:rPr>
                <w:rFonts w:ascii="Microsoft GothicNeo" w:eastAsia="Microsoft GothicNeo" w:hAnsi="Microsoft GothicNeo"/>
              </w:rPr>
              <w:t>Gain an in-depth understanding of the context and dynamics at play.</w:t>
            </w:r>
          </w:p>
          <w:p w14:paraId="259811D1" w14:textId="7AB2EE84" w:rsidR="00613D69" w:rsidRPr="008334DB" w:rsidRDefault="008334DB" w:rsidP="00E856C9">
            <w:pPr>
              <w:pStyle w:val="ListParagraph"/>
              <w:keepNext/>
              <w:numPr>
                <w:ilvl w:val="0"/>
                <w:numId w:val="57"/>
              </w:numPr>
              <w:ind w:left="339" w:hanging="284"/>
              <w:rPr>
                <w:rFonts w:ascii="Microsoft GothicNeo" w:eastAsia="Microsoft GothicNeo" w:hAnsi="Microsoft GothicNeo"/>
              </w:rPr>
            </w:pPr>
            <w:r w:rsidRPr="008334DB">
              <w:rPr>
                <w:rFonts w:ascii="Microsoft GothicNeo" w:eastAsia="Microsoft GothicNeo" w:hAnsi="Microsoft GothicNeo"/>
              </w:rPr>
              <w:t>See and record behaviors that cannot be explained through interviews or surveys.</w:t>
            </w:r>
          </w:p>
        </w:tc>
      </w:tr>
    </w:tbl>
    <w:p w14:paraId="34DD8218" w14:textId="6713B11A" w:rsidR="00F64E48" w:rsidRDefault="00F64E48" w:rsidP="00F64E48">
      <w:pPr>
        <w:pStyle w:val="Caption"/>
        <w:jc w:val="center"/>
      </w:pPr>
      <w:r>
        <w:t xml:space="preserve">Table </w:t>
      </w:r>
      <w:r w:rsidR="007F4FC0">
        <w:fldChar w:fldCharType="begin"/>
      </w:r>
      <w:r w:rsidR="007F4FC0">
        <w:instrText xml:space="preserve"> SEQ Table \* ARABIC </w:instrText>
      </w:r>
      <w:r w:rsidR="007F4FC0">
        <w:fldChar w:fldCharType="separate"/>
      </w:r>
      <w:r w:rsidR="00F52A18">
        <w:rPr>
          <w:noProof/>
        </w:rPr>
        <w:t>4</w:t>
      </w:r>
      <w:r w:rsidR="007F4FC0">
        <w:fldChar w:fldCharType="end"/>
      </w:r>
      <w:r>
        <w:rPr>
          <w:lang w:val="id-ID"/>
        </w:rPr>
        <w:t xml:space="preserve"> Comparison Survey, Interview, Focus Group</w:t>
      </w:r>
      <w:r w:rsidR="00B70C4A">
        <w:rPr>
          <w:lang w:val="id-ID"/>
        </w:rPr>
        <w:t>,</w:t>
      </w:r>
      <w:r>
        <w:rPr>
          <w:lang w:val="id-ID"/>
        </w:rPr>
        <w:t xml:space="preserve"> and Observation</w:t>
      </w:r>
    </w:p>
    <w:p w14:paraId="7B7CA311" w14:textId="421B75F9" w:rsidR="00613D69" w:rsidRPr="008D28CB" w:rsidRDefault="00613D69" w:rsidP="00FA1225">
      <w:pPr>
        <w:pStyle w:val="ListParagraph"/>
        <w:jc w:val="both"/>
        <w:rPr>
          <w:rFonts w:ascii="Microsoft GothicNeo" w:eastAsia="Microsoft GothicNeo" w:hAnsi="Microsoft GothicNeo"/>
        </w:rPr>
      </w:pPr>
      <w:r w:rsidRPr="008D28CB">
        <w:rPr>
          <w:rFonts w:ascii="Microsoft GothicNeo" w:eastAsia="Microsoft GothicNeo" w:hAnsi="Microsoft GothicNeo"/>
        </w:rPr>
        <w:t xml:space="preserve">Conclusion: </w:t>
      </w:r>
      <w:r w:rsidR="00FA1225" w:rsidRPr="00FA1225">
        <w:rPr>
          <w:rFonts w:ascii="Microsoft GothicNeo" w:eastAsia="Microsoft GothicNeo" w:hAnsi="Microsoft GothicNeo"/>
        </w:rPr>
        <w:t>Surveys are an effective method for collecting objective and structured data, measuring preferences, attitudes, or characteristics, and obtaining a representative sample. They can be conducted in a short time and cover a large number of respondents, making data collection more efficient than other research methods. Surveys also allow for advanced statistical analysis, such as regression, factor analysis, or t-test, to provide more in-depth findings. They can be conducted using appropriate sampling techniques and can be conducted in a relatively short time, making them an efficient and time-saving research method.</w:t>
      </w:r>
    </w:p>
    <w:p w14:paraId="7788CFF7" w14:textId="0C0F543A" w:rsidR="00613D69" w:rsidRDefault="00613D69" w:rsidP="00613D69">
      <w:pPr>
        <w:pStyle w:val="ListParagraph"/>
        <w:rPr>
          <w:rFonts w:ascii="Microsoft GothicNeo" w:eastAsia="Microsoft GothicNeo" w:hAnsi="Microsoft GothicNeo"/>
          <w:b/>
          <w:bCs/>
        </w:rPr>
      </w:pPr>
    </w:p>
    <w:p w14:paraId="431EE314" w14:textId="12FA3DFA" w:rsidR="000E09C5" w:rsidRDefault="000E09C5" w:rsidP="00613D69">
      <w:pPr>
        <w:pStyle w:val="ListParagraph"/>
        <w:rPr>
          <w:rFonts w:ascii="Microsoft GothicNeo" w:eastAsia="Microsoft GothicNeo" w:hAnsi="Microsoft GothicNeo"/>
          <w:b/>
          <w:bCs/>
        </w:rPr>
      </w:pPr>
    </w:p>
    <w:p w14:paraId="25284CC7" w14:textId="16164789" w:rsidR="000E09C5" w:rsidRDefault="000E09C5" w:rsidP="00613D69">
      <w:pPr>
        <w:pStyle w:val="ListParagraph"/>
        <w:rPr>
          <w:rFonts w:ascii="Microsoft GothicNeo" w:eastAsia="Microsoft GothicNeo" w:hAnsi="Microsoft GothicNeo"/>
          <w:b/>
          <w:bCs/>
        </w:rPr>
      </w:pPr>
    </w:p>
    <w:p w14:paraId="6FC3130E" w14:textId="29BEFA72" w:rsidR="000E09C5" w:rsidRDefault="000E09C5" w:rsidP="00613D69">
      <w:pPr>
        <w:pStyle w:val="ListParagraph"/>
        <w:rPr>
          <w:rFonts w:ascii="Microsoft GothicNeo" w:eastAsia="Microsoft GothicNeo" w:hAnsi="Microsoft GothicNeo"/>
          <w:b/>
          <w:bCs/>
        </w:rPr>
      </w:pPr>
    </w:p>
    <w:p w14:paraId="1E9AB2B8" w14:textId="2FC70560" w:rsidR="000E09C5" w:rsidRDefault="000E09C5" w:rsidP="00613D69">
      <w:pPr>
        <w:pStyle w:val="ListParagraph"/>
        <w:rPr>
          <w:rFonts w:ascii="Microsoft GothicNeo" w:eastAsia="Microsoft GothicNeo" w:hAnsi="Microsoft GothicNeo"/>
          <w:b/>
          <w:bCs/>
        </w:rPr>
      </w:pPr>
    </w:p>
    <w:p w14:paraId="01260720" w14:textId="2AEC0289" w:rsidR="000E09C5" w:rsidRDefault="000E09C5" w:rsidP="00613D69">
      <w:pPr>
        <w:pStyle w:val="ListParagraph"/>
        <w:rPr>
          <w:rFonts w:ascii="Microsoft GothicNeo" w:eastAsia="Microsoft GothicNeo" w:hAnsi="Microsoft GothicNeo"/>
          <w:b/>
          <w:bCs/>
        </w:rPr>
      </w:pPr>
    </w:p>
    <w:p w14:paraId="3B2A062E" w14:textId="563BF1D5" w:rsidR="000E09C5" w:rsidRDefault="000E09C5" w:rsidP="00613D69">
      <w:pPr>
        <w:pStyle w:val="ListParagraph"/>
        <w:rPr>
          <w:rFonts w:ascii="Microsoft GothicNeo" w:eastAsia="Microsoft GothicNeo" w:hAnsi="Microsoft GothicNeo"/>
          <w:b/>
          <w:bCs/>
        </w:rPr>
      </w:pPr>
    </w:p>
    <w:p w14:paraId="54B955BD" w14:textId="651B19EF" w:rsidR="000E09C5" w:rsidRDefault="000E09C5" w:rsidP="00613D69">
      <w:pPr>
        <w:pStyle w:val="ListParagraph"/>
        <w:rPr>
          <w:rFonts w:ascii="Microsoft GothicNeo" w:eastAsia="Microsoft GothicNeo" w:hAnsi="Microsoft GothicNeo"/>
          <w:b/>
          <w:bCs/>
        </w:rPr>
      </w:pPr>
    </w:p>
    <w:p w14:paraId="569F1C42" w14:textId="1FCB0199" w:rsidR="00613D69" w:rsidRPr="008A2035" w:rsidRDefault="00613D69" w:rsidP="008567CB">
      <w:pPr>
        <w:rPr>
          <w:rFonts w:ascii="Microsoft GothicNeo" w:eastAsia="Microsoft GothicNeo" w:hAnsi="Microsoft GothicNeo" w:cs="Microsoft GothicNeo"/>
          <w:lang w:val="id-ID"/>
        </w:rPr>
      </w:pPr>
      <w:r w:rsidRPr="00060349">
        <w:rPr>
          <w:rFonts w:ascii="Microsoft GothicNeo" w:eastAsia="Microsoft GothicNeo" w:hAnsi="Microsoft GothicNeo"/>
          <w:b/>
          <w:bCs/>
        </w:rPr>
        <w:lastRenderedPageBreak/>
        <w:t>Comparison of secondary methods</w:t>
      </w:r>
      <w:r w:rsidR="008567CB">
        <w:rPr>
          <w:rFonts w:ascii="Microsoft GothicNeo" w:eastAsia="Microsoft GothicNeo" w:hAnsi="Microsoft GothicNeo"/>
          <w:b/>
          <w:bCs/>
          <w:lang w:val="id-ID"/>
        </w:rPr>
        <w:t xml:space="preserve"> according to</w:t>
      </w:r>
      <w:r w:rsidR="008A2035">
        <w:rPr>
          <w:rFonts w:ascii="Microsoft GothicNeo" w:eastAsia="Microsoft GothicNeo" w:hAnsi="Microsoft GothicNeo"/>
          <w:b/>
          <w:bCs/>
          <w:lang w:val="id-ID"/>
        </w:rPr>
        <w:t xml:space="preserve"> </w:t>
      </w:r>
      <w:sdt>
        <w:sdtPr>
          <w:rPr>
            <w:rFonts w:ascii="Microsoft GothicNeo" w:eastAsia="Microsoft GothicNeo" w:hAnsi="Microsoft GothicNeo"/>
            <w:bCs/>
            <w:color w:val="000000"/>
            <w:lang w:val="id-ID"/>
          </w:rPr>
          <w:tag w:val="MENDELEY_CITATION_v3_eyJjaXRhdGlvbklEIjoiTUVOREVMRVlfQ0lUQVRJT05fYzQ3MzA0YmUtNzBmYi00ZTFlLTg5NGQtZmRiZjBmNjRkMmI1IiwicHJvcGVydGllcyI6eyJub3RlSW5kZXgiOjB9LCJpc0VkaXRlZCI6ZmFsc2UsIm1hbnVhbE92ZXJyaWRlIjp7ImlzTWFudWFsbHlPdmVycmlkZGVuIjp0cnVlLCJjaXRlcHJvY1RleHQiOiIoR291bGRpbmcsIDIwMDUpIiwibWFudWFsT3ZlcnJpZGVUZXh0IjoiR291bGRpbmcsICgyMDA1KSJ9LCJjaXRhdGlvbkl0ZW1zIjpbeyJpZCI6IjIwMjUwODQ5LTdiZjItMzExMi1iMzI3LTJjYzZmYjRmNTM4YiIsIml0ZW1EYXRhIjp7InR5cGUiOiJhcnRpY2xlLWpvdXJuYWwiLCJpZCI6IjIwMjUwODQ5LTdiZjItMzExMi1iMzI3LTJjYzZmYjRmNTM4YiIsInRpdGxlIjoiR3JvdW5kZWQgdGhlb3J5LCBldGhub2dyYXBoeSBhbmQgcGhlbm9tZW5vbG9neTogQSBjb21wYXJhdGl2ZSBhbmFseXNpcyBvZiB0aHJlZSBxdWFsaXRhdGl2ZSBzdHJhdGVnaWVzIGZvciBtYXJrZXRpbmcgcmVzZWFyY2giLCJhdXRob3IiOlt7ImZhbWlseSI6IkdvdWxkaW5nIiwiZ2l2ZW4iOiJDaHJpc3RpbmEiLCJwYXJzZS1uYW1lcyI6ZmFsc2UsImRyb3BwaW5nLXBhcnRpY2xlIjoiIiwibm9uLWRyb3BwaW5nLXBhcnRpY2xlIjoiIn1dLCJjb250YWluZXItdGl0bGUiOiJFdXJvcGVhbiBKb3VybmFsIG9mIE1hcmtldGluZyIsImNvbnRhaW5lci10aXRsZS1zaG9ydCI6IkV1ciBKIE1hcmsiLCJET0kiOiIxMC4xMTA4LzAzMDkwNTYwNTEwNTgxNzgyIiwiSVNTTiI6IjAzMDkwNTY2IiwiaXNzdWVkIjp7ImRhdGUtcGFydHMiOltbMjAwNV1dfSwicGFnZSI6IjI5NC0zMDgiLCJhYnN0cmFjdCI6IlB1cnBvc2UgLSBUaGUgcGFwZXIgYWltcyB0byBsb29rIGF0IHNvbWUgb2YgdGhlIHByb2JsZW1zIGNvbW1vbmx5IGFzc29jaWF0ZWQgd2l0aCBxdWFsaXRhdGl2ZSBtZXRob2RvbG9naWVzLCBzdWdnZXN0aW5nIHRoYXQgdGhlcmUgaXMgYSBuZWVkIGZvciBhIG1vcmUgcmlnb3JvdXMgYXBwbGljYXRpb24gaW4gb3JkZXIgdG8gZGV2ZWxvcCB0aGVvcnkgYW5kIGFpZCBlZmZlY3RpdmUgZGVjaXNpb24gbWFraW5nLiBEZXNpZ24vbWV0aG9kb2xvZ3kvYXBwcm9hY2ggLSBUaGUgcGFwZXIgZXhhbWluZXMgdGhyZWUgcXVhbGl0YXRpdmUgbWV0aG9kb2xvZ2llczogZ3JvdW5kZWQgdGhlb3J5LCBldGhub2dyYXBoeSwgYW5kIHBoZW5vbWVub2xvZ3kuIEl0IGNvbXBhcmVzIGFuZCBjb250cmFzdHMgdGhlaXIgYXBwcm9hY2hlcyB0byBkYXRhIGNvbGxlY3Rpb24gYW5kIGludGVycHJldGF0aW9uIGFuZCBoaWdobGlnaHRzIHNvbWUgb2YgdGhlIHN0cmVuZ3RocyBhbmQgd2Vha25lc3NlcyBhc3NvY2lhdGVkIHdpdGggZWFjaCBvbmUuIEZpbmRpbmdzIC0gVGhlIHBhcGVyIHN1Z2dlc3RzIHRoYXQsIHdoaWxlIHF1YWxpdGF0aXZlIG1ldGhvZG9sb2dpZXMsIGFzIG9wcG9zZWQgdG8gcXVhbGl0YXRpdmUgbWV0aG9kcywgYXJlIG5vdyBhbiBhY2NlcHRlZCBmZWF0dXJlIG9mIGNvbnN1bWVyIHJlc2VhcmNoLCB0aGVpciBhcHBsaWNhdGlvbiBpbiB0aGUgdHJ1ZXN0IHNlbnNlIGlzIHN0aWxsIGluIGl0cyBpbmZhbmN5IHdpdGhpbiB0aGUgYnJvYWRlciBmaWVsZCBvZiBtYXJrZXRpbmcuIEl0IHByb3Bvc2VzIGEgbnVtYmVyIG9mIHBvc3NpYmxlIGNvbnRleHRzIHRoYXQgbWF5IGJlbmVmaXQgZnJvbSBpbi1kZXB0aCBxdWFsaXRhdGl2ZSBlbnF1aXJ5LiBPcmlnaW5hbGl0eS92YWx1ZSAtIFRoZSBwYXBlciBzaG91bGQgYmUgb2YgaW50ZXJlc3QgdG8gbWFya2V0ZXJzIGNvbnNpZGVyaW5nIGFkb3B0aW5nIGEgcXVhbGl0YXRpdmUgcGVyc3BlY3RpdmUsIHBvc3NpYmx5IGZvciB0aGUgZmlyc3QgdGltZSwgYXMgaXQgb2ZmZXJzIGEgc25hcC1zaG90IG9mIHRocmVlIHdpZGVseS11c2VkIG1ldGhvZG9sb2dpZXMsIHRoZWlyIGFzc29jaWF0ZWQgcHJvY2VkdXJlcyBhbmQgcG90ZW50aWFsIHBpdGZhbGxzLiDCqSBFbWVyYWxkIEdyb3VwIFB1Ymxpc2hpbmcgTGltaXRlZC4iLCJpc3N1ZSI6IjMtNCBTUEVDLiBJU1MuIiwidm9sdW1lIjoiMzkifSwiaXNUZW1wb3JhcnkiOmZhbHNlfV19"/>
          <w:id w:val="-1994171128"/>
          <w:placeholder>
            <w:docPart w:val="DefaultPlaceholder_-1854013440"/>
          </w:placeholder>
        </w:sdtPr>
        <w:sdtEndPr/>
        <w:sdtContent>
          <w:r w:rsidR="00FF5556" w:rsidRPr="00FF5556">
            <w:rPr>
              <w:rFonts w:ascii="Microsoft GothicNeo" w:eastAsia="Microsoft GothicNeo" w:hAnsi="Microsoft GothicNeo"/>
              <w:bCs/>
              <w:color w:val="000000"/>
              <w:lang w:val="id-ID"/>
            </w:rPr>
            <w:t>Goulding, (2005)</w:t>
          </w:r>
        </w:sdtContent>
      </w:sdt>
      <w:r w:rsidR="00FC5E35">
        <w:rPr>
          <w:rFonts w:ascii="Microsoft GothicNeo" w:eastAsia="Microsoft GothicNeo" w:hAnsi="Microsoft GothicNeo"/>
          <w:b/>
          <w:bCs/>
          <w:lang w:val="id-ID"/>
        </w:rPr>
        <w:t xml:space="preserve"> and</w:t>
      </w:r>
      <w:r w:rsidR="008567CB" w:rsidRPr="008A2035">
        <w:rPr>
          <w:rFonts w:ascii="Microsoft GothicNeo" w:eastAsia="Microsoft GothicNeo" w:hAnsi="Microsoft GothicNeo" w:cs="Microsoft GothicNeo"/>
          <w:b/>
          <w:bCs/>
          <w:lang w:val="id-ID"/>
        </w:rPr>
        <w:t xml:space="preserve"> </w:t>
      </w:r>
      <w:sdt>
        <w:sdtPr>
          <w:rPr>
            <w:rFonts w:ascii="Microsoft GothicNeo" w:eastAsia="Microsoft GothicNeo" w:hAnsi="Microsoft GothicNeo" w:cs="Microsoft GothicNeo"/>
            <w:bCs/>
            <w:color w:val="000000"/>
            <w:lang w:val="id-ID"/>
          </w:rPr>
          <w:tag w:val="MENDELEY_CITATION_v3_eyJjaXRhdGlvbklEIjoiTUVOREVMRVlfQ0lUQVRJT05fNGMyMjgxZTQtZGVmNS00YWRjLThlMDMtYzdjMzY2NDcyNDJkIiwicHJvcGVydGllcyI6eyJub3RlSW5kZXgiOjB9LCJpc0VkaXRlZCI6ZmFsc2UsIm1hbnVhbE92ZXJyaWRlIjp7ImlzTWFudWFsbHlPdmVycmlkZGVuIjp0cnVlLCJjaXRlcHJvY1RleHQiOiIoQ3Jlc3dlbGwgJiMzODsgRGF2aWQgQ3Jlc3dlbGwsIDIwMTgpIiwibWFudWFsT3ZlcnJpZGVUZXh0IjoiQ3Jlc3dlbGwgJiBEYXZpZCBDcmVzd2VsbCwgKDIwMTgpIn0sImNpdGF0aW9uSXRlbXMiOlt7ImlkIjoiNzI4ZDJiOGMtZjg2OS0zY2FhLWJiODAtMjRjMzQ0MmM2YTVjIiwiaXRlbURhdGEiOnsidHlwZSI6InJlcG9ydCIsImlkIjoiNzI4ZDJiOGMtZjg2OS0zY2FhLWJiODAtMjRjMzQ0MmM2YTVjIiwidGl0bGUiOiJSZXNlYXJjaCBEZXNpZ246IFF1YWxpdGF0aXZlLCBRdWFudGl0YXRpdmUsIGFuZCBNaXhlZCBNZXRob2RzIEFwcHJvYWNoZXMiLCJhdXRob3IiOlt7ImZhbWlseSI6IkNyZXN3ZWxsIiwiZ2l2ZW4iOiJKb2huIFciLCJwYXJzZS1uYW1lcyI6ZmFsc2UsImRyb3BwaW5nLXBhcnRpY2xlIjoiIiwibm9uLWRyb3BwaW5nLXBhcnRpY2xlIjoiIn0seyJmYW1pbHkiOiJEYXZpZCBDcmVzd2VsbCIsImdpdmVuIjoiSiIsInBhcnNlLW5hbWVzIjpmYWxzZSwiZHJvcHBpbmctcGFydGljbGUiOiIiLCJub24tZHJvcHBpbmctcGFydGljbGUiOiIifV0sImlzc3VlZCI6eyJkYXRlLXBhcnRzIjpbWzIwMThdXX0sIm51bWJlci1vZi1wYWdlcyI6IjQ1MyIsImNvbnRhaW5lci10aXRsZS1zaG9ydCI6IiJ9LCJpc1RlbXBvcmFyeSI6ZmFsc2V9XX0="/>
          <w:id w:val="1832718795"/>
          <w:placeholder>
            <w:docPart w:val="DefaultPlaceholder_-1854013440"/>
          </w:placeholder>
        </w:sdtPr>
        <w:sdtEndPr/>
        <w:sdtContent>
          <w:r w:rsidR="00FF5556">
            <w:rPr>
              <w:rFonts w:eastAsia="Times New Roman"/>
            </w:rPr>
            <w:t>Creswell &amp; David Creswell, (2018)</w:t>
          </w:r>
        </w:sdtContent>
      </w:sdt>
    </w:p>
    <w:tbl>
      <w:tblPr>
        <w:tblStyle w:val="TableGrid"/>
        <w:tblW w:w="10349" w:type="dxa"/>
        <w:tblInd w:w="-431" w:type="dxa"/>
        <w:tblLayout w:type="fixed"/>
        <w:tblLook w:val="06A0" w:firstRow="1" w:lastRow="0" w:firstColumn="1" w:lastColumn="0" w:noHBand="1" w:noVBand="1"/>
      </w:tblPr>
      <w:tblGrid>
        <w:gridCol w:w="2978"/>
        <w:gridCol w:w="2493"/>
        <w:gridCol w:w="2160"/>
        <w:gridCol w:w="2718"/>
      </w:tblGrid>
      <w:tr w:rsidR="00613D69" w:rsidRPr="002C5C1B" w14:paraId="58F720F1" w14:textId="77777777" w:rsidTr="009C061A">
        <w:tc>
          <w:tcPr>
            <w:tcW w:w="2978" w:type="dxa"/>
          </w:tcPr>
          <w:p w14:paraId="310BEE9D" w14:textId="130D9B66" w:rsidR="00613D69" w:rsidRPr="000E09C5" w:rsidRDefault="00613D69" w:rsidP="000E09C5">
            <w:pPr>
              <w:jc w:val="center"/>
              <w:rPr>
                <w:rFonts w:ascii="Microsoft GothicNeo" w:eastAsia="Microsoft GothicNeo" w:hAnsi="Microsoft GothicNeo"/>
                <w:lang w:val="id-ID"/>
              </w:rPr>
            </w:pPr>
            <w:r w:rsidRPr="000E09C5">
              <w:rPr>
                <w:rFonts w:ascii="Microsoft GothicNeo" w:eastAsia="Microsoft GothicNeo" w:hAnsi="Microsoft GothicNeo"/>
              </w:rPr>
              <w:t>L</w:t>
            </w:r>
            <w:r w:rsidR="000E09C5" w:rsidRPr="000E09C5">
              <w:rPr>
                <w:rFonts w:ascii="Microsoft GothicNeo" w:eastAsia="Microsoft GothicNeo" w:hAnsi="Microsoft GothicNeo"/>
                <w:lang w:val="id-ID"/>
              </w:rPr>
              <w:t>iterature Review</w:t>
            </w:r>
          </w:p>
        </w:tc>
        <w:tc>
          <w:tcPr>
            <w:tcW w:w="2493" w:type="dxa"/>
          </w:tcPr>
          <w:p w14:paraId="31CDC052" w14:textId="77777777" w:rsidR="00613D69" w:rsidRPr="000E09C5" w:rsidRDefault="00613D69" w:rsidP="000E09C5">
            <w:pPr>
              <w:jc w:val="center"/>
              <w:rPr>
                <w:rFonts w:ascii="Microsoft GothicNeo" w:eastAsia="Microsoft GothicNeo" w:hAnsi="Microsoft GothicNeo"/>
              </w:rPr>
            </w:pPr>
            <w:r w:rsidRPr="000E09C5">
              <w:rPr>
                <w:rFonts w:ascii="Microsoft GothicNeo" w:eastAsia="Microsoft GothicNeo" w:hAnsi="Microsoft GothicNeo"/>
              </w:rPr>
              <w:t>Grounded Theory</w:t>
            </w:r>
          </w:p>
        </w:tc>
        <w:tc>
          <w:tcPr>
            <w:tcW w:w="2160" w:type="dxa"/>
          </w:tcPr>
          <w:p w14:paraId="3D57E7F9" w14:textId="77777777" w:rsidR="00613D69" w:rsidRPr="000E09C5" w:rsidRDefault="00613D69" w:rsidP="000E09C5">
            <w:pPr>
              <w:jc w:val="center"/>
              <w:rPr>
                <w:rFonts w:ascii="Microsoft GothicNeo" w:eastAsia="Microsoft GothicNeo" w:hAnsi="Microsoft GothicNeo"/>
              </w:rPr>
            </w:pPr>
            <w:r w:rsidRPr="000E09C5">
              <w:rPr>
                <w:rFonts w:ascii="Microsoft GothicNeo" w:eastAsia="Microsoft GothicNeo" w:hAnsi="Microsoft GothicNeo"/>
              </w:rPr>
              <w:t>Case Study</w:t>
            </w:r>
          </w:p>
        </w:tc>
        <w:tc>
          <w:tcPr>
            <w:tcW w:w="2718" w:type="dxa"/>
          </w:tcPr>
          <w:p w14:paraId="706B21A8" w14:textId="77777777" w:rsidR="00613D69" w:rsidRPr="000E09C5" w:rsidRDefault="00613D69" w:rsidP="000E09C5">
            <w:pPr>
              <w:jc w:val="center"/>
              <w:rPr>
                <w:rFonts w:ascii="Microsoft GothicNeo" w:eastAsia="Microsoft GothicNeo" w:hAnsi="Microsoft GothicNeo"/>
              </w:rPr>
            </w:pPr>
            <w:r w:rsidRPr="000E09C5">
              <w:rPr>
                <w:rFonts w:ascii="Microsoft GothicNeo" w:eastAsia="Microsoft GothicNeo" w:hAnsi="Microsoft GothicNeo"/>
              </w:rPr>
              <w:t>Ethnography</w:t>
            </w:r>
          </w:p>
        </w:tc>
      </w:tr>
      <w:tr w:rsidR="00613D69" w:rsidRPr="002C5C1B" w14:paraId="23156D65" w14:textId="77777777" w:rsidTr="009C061A">
        <w:tc>
          <w:tcPr>
            <w:tcW w:w="2978" w:type="dxa"/>
          </w:tcPr>
          <w:p w14:paraId="6FA5A303" w14:textId="797E1A5E" w:rsidR="008567CB" w:rsidRPr="008567CB" w:rsidRDefault="008567CB" w:rsidP="00E856C9">
            <w:pPr>
              <w:pStyle w:val="ListParagraph"/>
              <w:numPr>
                <w:ilvl w:val="0"/>
                <w:numId w:val="58"/>
              </w:numPr>
              <w:ind w:left="326" w:hanging="284"/>
              <w:rPr>
                <w:rFonts w:ascii="Microsoft GothicNeo" w:eastAsia="Microsoft GothicNeo" w:hAnsi="Microsoft GothicNeo"/>
              </w:rPr>
            </w:pPr>
            <w:r w:rsidRPr="008567CB">
              <w:rPr>
                <w:rFonts w:ascii="Microsoft GothicNeo" w:eastAsia="Microsoft GothicNeo" w:hAnsi="Microsoft GothicNeo"/>
              </w:rPr>
              <w:t>Review, analyze</w:t>
            </w:r>
            <w:r w:rsidR="00B70C4A">
              <w:rPr>
                <w:rFonts w:ascii="Microsoft GothicNeo" w:eastAsia="Microsoft GothicNeo" w:hAnsi="Microsoft GothicNeo"/>
              </w:rPr>
              <w:t>,</w:t>
            </w:r>
            <w:r w:rsidRPr="008567CB">
              <w:rPr>
                <w:rFonts w:ascii="Microsoft GothicNeo" w:eastAsia="Microsoft GothicNeo" w:hAnsi="Microsoft GothicNeo"/>
              </w:rPr>
              <w:t xml:space="preserve"> and synthesize existing research on a particular topic.</w:t>
            </w:r>
          </w:p>
          <w:p w14:paraId="406B9071" w14:textId="77777777" w:rsidR="008567CB" w:rsidRPr="008567CB" w:rsidRDefault="008567CB" w:rsidP="00E856C9">
            <w:pPr>
              <w:pStyle w:val="ListParagraph"/>
              <w:numPr>
                <w:ilvl w:val="0"/>
                <w:numId w:val="58"/>
              </w:numPr>
              <w:ind w:left="326" w:hanging="284"/>
              <w:rPr>
                <w:rFonts w:ascii="Microsoft GothicNeo" w:eastAsia="Microsoft GothicNeo" w:hAnsi="Microsoft GothicNeo"/>
              </w:rPr>
            </w:pPr>
            <w:r w:rsidRPr="008567CB">
              <w:rPr>
                <w:rFonts w:ascii="Microsoft GothicNeo" w:eastAsia="Microsoft GothicNeo" w:hAnsi="Microsoft GothicNeo"/>
              </w:rPr>
              <w:t>The approach uses Document Analysis.</w:t>
            </w:r>
          </w:p>
          <w:p w14:paraId="79911DAF" w14:textId="77777777" w:rsidR="008567CB" w:rsidRPr="008567CB" w:rsidRDefault="008567CB" w:rsidP="00E856C9">
            <w:pPr>
              <w:pStyle w:val="ListParagraph"/>
              <w:numPr>
                <w:ilvl w:val="0"/>
                <w:numId w:val="58"/>
              </w:numPr>
              <w:ind w:left="326" w:hanging="284"/>
              <w:rPr>
                <w:rFonts w:ascii="Microsoft GothicNeo" w:eastAsia="Microsoft GothicNeo" w:hAnsi="Microsoft GothicNeo"/>
              </w:rPr>
            </w:pPr>
            <w:r w:rsidRPr="008567CB">
              <w:rPr>
                <w:rFonts w:ascii="Microsoft GothicNeo" w:eastAsia="Microsoft GothicNeo" w:hAnsi="Microsoft GothicNeo"/>
              </w:rPr>
              <w:t>The data collected is secondary data from existing literature.</w:t>
            </w:r>
          </w:p>
          <w:p w14:paraId="1BB7A195" w14:textId="4F2CAC39" w:rsidR="00613D69" w:rsidRPr="008567CB" w:rsidRDefault="008567CB" w:rsidP="00E856C9">
            <w:pPr>
              <w:pStyle w:val="ListParagraph"/>
              <w:numPr>
                <w:ilvl w:val="0"/>
                <w:numId w:val="58"/>
              </w:numPr>
              <w:ind w:left="326" w:hanging="284"/>
              <w:rPr>
                <w:rFonts w:ascii="Microsoft GothicNeo" w:eastAsia="Microsoft GothicNeo" w:hAnsi="Microsoft GothicNeo"/>
              </w:rPr>
            </w:pPr>
            <w:r w:rsidRPr="008567CB">
              <w:rPr>
                <w:rFonts w:ascii="Microsoft GothicNeo" w:eastAsia="Microsoft GothicNeo" w:hAnsi="Microsoft GothicNeo"/>
              </w:rPr>
              <w:t>Text analysis and general findings</w:t>
            </w:r>
          </w:p>
        </w:tc>
        <w:tc>
          <w:tcPr>
            <w:tcW w:w="2493" w:type="dxa"/>
          </w:tcPr>
          <w:p w14:paraId="10218F84" w14:textId="68337873" w:rsidR="00FC5E35" w:rsidRDefault="00FC5E35" w:rsidP="00E856C9">
            <w:pPr>
              <w:pStyle w:val="ListParagraph"/>
              <w:numPr>
                <w:ilvl w:val="0"/>
                <w:numId w:val="58"/>
              </w:numPr>
              <w:ind w:left="174" w:hanging="174"/>
              <w:rPr>
                <w:rFonts w:ascii="Microsoft GothicNeo" w:eastAsia="Microsoft GothicNeo" w:hAnsi="Microsoft GothicNeo"/>
              </w:rPr>
            </w:pPr>
            <w:r>
              <w:rPr>
                <w:rFonts w:ascii="Microsoft GothicNeo" w:eastAsia="Microsoft GothicNeo" w:hAnsi="Microsoft GothicNeo"/>
                <w:lang w:val="id-ID"/>
              </w:rPr>
              <w:t>I</w:t>
            </w:r>
            <w:r w:rsidRPr="00FC5E35">
              <w:rPr>
                <w:rFonts w:ascii="Microsoft GothicNeo" w:eastAsia="Microsoft GothicNeo" w:hAnsi="Microsoft GothicNeo"/>
              </w:rPr>
              <w:t>nvolves collecting data through in-depth interviews, observations, and memos, analyzing it</w:t>
            </w:r>
            <w:r>
              <w:rPr>
                <w:rFonts w:ascii="Microsoft GothicNeo" w:eastAsia="Microsoft GothicNeo" w:hAnsi="Microsoft GothicNeo"/>
                <w:lang w:val="id-ID"/>
              </w:rPr>
              <w:t xml:space="preserve">. </w:t>
            </w:r>
          </w:p>
          <w:p w14:paraId="19A0B0EA" w14:textId="766DFE74" w:rsidR="007B5759" w:rsidRDefault="007B5759" w:rsidP="00E856C9">
            <w:pPr>
              <w:pStyle w:val="ListParagraph"/>
              <w:numPr>
                <w:ilvl w:val="0"/>
                <w:numId w:val="58"/>
              </w:numPr>
              <w:ind w:left="174" w:hanging="174"/>
              <w:rPr>
                <w:rFonts w:ascii="Microsoft GothicNeo" w:eastAsia="Microsoft GothicNeo" w:hAnsi="Microsoft GothicNeo"/>
              </w:rPr>
            </w:pPr>
            <w:r>
              <w:rPr>
                <w:rFonts w:ascii="Microsoft GothicNeo" w:eastAsia="Microsoft GothicNeo" w:hAnsi="Microsoft GothicNeo"/>
                <w:lang w:val="id-ID"/>
              </w:rPr>
              <w:t>C</w:t>
            </w:r>
            <w:r w:rsidRPr="007B5759">
              <w:rPr>
                <w:rFonts w:ascii="Microsoft GothicNeo" w:eastAsia="Microsoft GothicNeo" w:hAnsi="Microsoft GothicNeo"/>
              </w:rPr>
              <w:t>onsists of a core category, tracing back to data, using life histories, secondary data, introspection, and numbers to explain a phenomenon.</w:t>
            </w:r>
          </w:p>
          <w:p w14:paraId="3560E401" w14:textId="6D026675" w:rsidR="008567CB" w:rsidRPr="008567CB" w:rsidRDefault="008567CB" w:rsidP="00E856C9">
            <w:pPr>
              <w:pStyle w:val="ListParagraph"/>
              <w:numPr>
                <w:ilvl w:val="0"/>
                <w:numId w:val="58"/>
              </w:numPr>
              <w:ind w:left="174" w:hanging="174"/>
              <w:rPr>
                <w:rFonts w:ascii="Microsoft GothicNeo" w:eastAsia="Microsoft GothicNeo" w:hAnsi="Microsoft GothicNeo"/>
              </w:rPr>
            </w:pPr>
            <w:r w:rsidRPr="008567CB">
              <w:rPr>
                <w:rFonts w:ascii="Microsoft GothicNeo" w:eastAsia="Microsoft GothicNeo" w:hAnsi="Microsoft GothicNeo"/>
              </w:rPr>
              <w:t>Inductive approach.</w:t>
            </w:r>
          </w:p>
          <w:p w14:paraId="6117C3A4" w14:textId="77777777" w:rsidR="008567CB" w:rsidRPr="008567CB" w:rsidRDefault="008567CB" w:rsidP="00E856C9">
            <w:pPr>
              <w:pStyle w:val="ListParagraph"/>
              <w:numPr>
                <w:ilvl w:val="0"/>
                <w:numId w:val="58"/>
              </w:numPr>
              <w:ind w:left="174" w:hanging="174"/>
              <w:rPr>
                <w:rFonts w:ascii="Microsoft GothicNeo" w:eastAsia="Microsoft GothicNeo" w:hAnsi="Microsoft GothicNeo"/>
              </w:rPr>
            </w:pPr>
            <w:r w:rsidRPr="008567CB">
              <w:rPr>
                <w:rFonts w:ascii="Microsoft GothicNeo" w:eastAsia="Microsoft GothicNeo" w:hAnsi="Microsoft GothicNeo"/>
              </w:rPr>
              <w:t>The data collected is primary data from observations or interviews.</w:t>
            </w:r>
          </w:p>
          <w:p w14:paraId="6EBE9769" w14:textId="75C685E0" w:rsidR="00613D69" w:rsidRPr="008567CB" w:rsidRDefault="008567CB" w:rsidP="00E856C9">
            <w:pPr>
              <w:pStyle w:val="ListParagraph"/>
              <w:numPr>
                <w:ilvl w:val="0"/>
                <w:numId w:val="58"/>
              </w:numPr>
              <w:ind w:left="174" w:hanging="174"/>
              <w:rPr>
                <w:rFonts w:ascii="Microsoft GothicNeo" w:eastAsia="Microsoft GothicNeo" w:hAnsi="Microsoft GothicNeo"/>
              </w:rPr>
            </w:pPr>
            <w:r w:rsidRPr="008567CB">
              <w:rPr>
                <w:rFonts w:ascii="Microsoft GothicNeo" w:eastAsia="Microsoft GothicNeo" w:hAnsi="Microsoft GothicNeo"/>
              </w:rPr>
              <w:t>Data analysis using text analysis and theory development</w:t>
            </w:r>
          </w:p>
        </w:tc>
        <w:tc>
          <w:tcPr>
            <w:tcW w:w="2160" w:type="dxa"/>
          </w:tcPr>
          <w:p w14:paraId="62C33CED" w14:textId="77777777" w:rsidR="008567CB" w:rsidRPr="008567CB" w:rsidRDefault="008567CB" w:rsidP="00E856C9">
            <w:pPr>
              <w:pStyle w:val="ListParagraph"/>
              <w:numPr>
                <w:ilvl w:val="0"/>
                <w:numId w:val="58"/>
              </w:numPr>
              <w:ind w:left="231" w:hanging="231"/>
              <w:rPr>
                <w:rFonts w:ascii="Microsoft GothicNeo" w:eastAsia="Microsoft GothicNeo" w:hAnsi="Microsoft GothicNeo"/>
              </w:rPr>
            </w:pPr>
            <w:r w:rsidRPr="008567CB">
              <w:rPr>
                <w:rFonts w:ascii="Microsoft GothicNeo" w:eastAsia="Microsoft GothicNeo" w:hAnsi="Microsoft GothicNeo"/>
              </w:rPr>
              <w:t>Understanding complex phenomena in real context.</w:t>
            </w:r>
          </w:p>
          <w:p w14:paraId="7705479B" w14:textId="5C0ADAC9" w:rsidR="008567CB" w:rsidRPr="008567CB" w:rsidRDefault="008567CB" w:rsidP="00E856C9">
            <w:pPr>
              <w:pStyle w:val="ListParagraph"/>
              <w:numPr>
                <w:ilvl w:val="0"/>
                <w:numId w:val="58"/>
              </w:numPr>
              <w:ind w:left="231" w:hanging="231"/>
              <w:rPr>
                <w:rFonts w:ascii="Microsoft GothicNeo" w:eastAsia="Microsoft GothicNeo" w:hAnsi="Microsoft GothicNeo"/>
              </w:rPr>
            </w:pPr>
            <w:r w:rsidRPr="008567CB">
              <w:rPr>
                <w:rFonts w:ascii="Microsoft GothicNeo" w:eastAsia="Microsoft GothicNeo" w:hAnsi="Microsoft GothicNeo"/>
              </w:rPr>
              <w:t>Approach using descriptive explorative.</w:t>
            </w:r>
          </w:p>
          <w:p w14:paraId="2098FAA6" w14:textId="77777777" w:rsidR="008567CB" w:rsidRPr="008567CB" w:rsidRDefault="008567CB" w:rsidP="00E856C9">
            <w:pPr>
              <w:pStyle w:val="ListParagraph"/>
              <w:numPr>
                <w:ilvl w:val="0"/>
                <w:numId w:val="58"/>
              </w:numPr>
              <w:ind w:left="231" w:hanging="231"/>
              <w:rPr>
                <w:rFonts w:ascii="Microsoft GothicNeo" w:eastAsia="Microsoft GothicNeo" w:hAnsi="Microsoft GothicNeo"/>
              </w:rPr>
            </w:pPr>
            <w:r w:rsidRPr="008567CB">
              <w:rPr>
                <w:rFonts w:ascii="Microsoft GothicNeo" w:eastAsia="Microsoft GothicNeo" w:hAnsi="Microsoft GothicNeo"/>
              </w:rPr>
              <w:t>The data obtained are primary data from interviews, observations, and documents.</w:t>
            </w:r>
          </w:p>
          <w:p w14:paraId="20C37F86" w14:textId="27D4772A" w:rsidR="00613D69" w:rsidRPr="008567CB" w:rsidRDefault="008567CB" w:rsidP="00E856C9">
            <w:pPr>
              <w:pStyle w:val="ListParagraph"/>
              <w:numPr>
                <w:ilvl w:val="0"/>
                <w:numId w:val="58"/>
              </w:numPr>
              <w:ind w:left="231" w:hanging="231"/>
              <w:rPr>
                <w:rFonts w:ascii="Microsoft GothicNeo" w:eastAsia="Microsoft GothicNeo" w:hAnsi="Microsoft GothicNeo"/>
              </w:rPr>
            </w:pPr>
            <w:r w:rsidRPr="008567CB">
              <w:rPr>
                <w:rFonts w:ascii="Microsoft GothicNeo" w:eastAsia="Microsoft GothicNeo" w:hAnsi="Microsoft GothicNeo"/>
              </w:rPr>
              <w:t>Data analysis uses qualitative analysis, general findings, and in-depth descriptions.</w:t>
            </w:r>
          </w:p>
        </w:tc>
        <w:tc>
          <w:tcPr>
            <w:tcW w:w="2718" w:type="dxa"/>
          </w:tcPr>
          <w:p w14:paraId="708CC1D9" w14:textId="5D367664" w:rsidR="00F42B2C" w:rsidRPr="00F42B2C" w:rsidRDefault="009C061A" w:rsidP="00E856C9">
            <w:pPr>
              <w:pStyle w:val="ListParagraph"/>
              <w:numPr>
                <w:ilvl w:val="0"/>
                <w:numId w:val="58"/>
              </w:numPr>
              <w:ind w:left="339" w:hanging="284"/>
              <w:rPr>
                <w:rFonts w:ascii="Microsoft GothicNeo" w:eastAsia="Microsoft GothicNeo" w:hAnsi="Microsoft GothicNeo"/>
              </w:rPr>
            </w:pPr>
            <w:r>
              <w:rPr>
                <w:rFonts w:ascii="Microsoft GothicNeo" w:eastAsia="Microsoft GothicNeo" w:hAnsi="Microsoft GothicNeo"/>
                <w:lang w:val="id-ID"/>
              </w:rPr>
              <w:t>E</w:t>
            </w:r>
            <w:r w:rsidRPr="009C061A">
              <w:rPr>
                <w:rFonts w:ascii="Microsoft GothicNeo" w:eastAsia="Microsoft GothicNeo" w:hAnsi="Microsoft GothicNeo"/>
                <w:lang w:val="id-ID"/>
              </w:rPr>
              <w:t>xplores social meanings in material possessions, focusing on cultural communication and structured patterns of action</w:t>
            </w:r>
          </w:p>
          <w:p w14:paraId="69C99DBF" w14:textId="2D9F2DBE" w:rsidR="009C061A" w:rsidRDefault="009C061A" w:rsidP="00E856C9">
            <w:pPr>
              <w:pStyle w:val="ListParagraph"/>
              <w:keepNext/>
              <w:numPr>
                <w:ilvl w:val="0"/>
                <w:numId w:val="58"/>
              </w:numPr>
              <w:ind w:left="339" w:hanging="284"/>
              <w:rPr>
                <w:rFonts w:ascii="Microsoft GothicNeo" w:eastAsia="Microsoft GothicNeo" w:hAnsi="Microsoft GothicNeo"/>
              </w:rPr>
            </w:pPr>
            <w:r>
              <w:rPr>
                <w:rFonts w:ascii="Microsoft GothicNeo" w:eastAsia="Microsoft GothicNeo" w:hAnsi="Microsoft GothicNeo"/>
                <w:lang w:val="id-ID"/>
              </w:rPr>
              <w:t>U</w:t>
            </w:r>
            <w:r w:rsidRPr="009C061A">
              <w:rPr>
                <w:rFonts w:ascii="Microsoft GothicNeo" w:eastAsia="Microsoft GothicNeo" w:hAnsi="Microsoft GothicNeo"/>
              </w:rPr>
              <w:t>sing methods like surveys, observational data, and recordings to understand how culture is constructed through their behaviors and experiences.</w:t>
            </w:r>
          </w:p>
          <w:p w14:paraId="06FFEC35" w14:textId="74F48585" w:rsidR="00613D69" w:rsidRPr="00F42B2C" w:rsidRDefault="00903C0F" w:rsidP="00E856C9">
            <w:pPr>
              <w:pStyle w:val="ListParagraph"/>
              <w:keepNext/>
              <w:numPr>
                <w:ilvl w:val="0"/>
                <w:numId w:val="58"/>
              </w:numPr>
              <w:ind w:left="339" w:hanging="284"/>
              <w:rPr>
                <w:rFonts w:ascii="Microsoft GothicNeo" w:eastAsia="Microsoft GothicNeo" w:hAnsi="Microsoft GothicNeo"/>
              </w:rPr>
            </w:pPr>
            <w:r>
              <w:rPr>
                <w:rFonts w:ascii="Microsoft GothicNeo" w:eastAsia="Microsoft GothicNeo" w:hAnsi="Microsoft GothicNeo"/>
                <w:lang w:val="id-ID"/>
              </w:rPr>
              <w:t>D</w:t>
            </w:r>
            <w:r w:rsidRPr="00903C0F">
              <w:rPr>
                <w:rFonts w:ascii="Microsoft GothicNeo" w:eastAsia="Microsoft GothicNeo" w:hAnsi="Microsoft GothicNeo"/>
              </w:rPr>
              <w:t>ata analysis involves content analysis, categorizing words based on inherent concepts, and regrouped under thematic headings</w:t>
            </w:r>
          </w:p>
        </w:tc>
      </w:tr>
    </w:tbl>
    <w:p w14:paraId="7E1688E9" w14:textId="17ADA06A" w:rsidR="007F4FC0" w:rsidRDefault="007F4FC0" w:rsidP="007F4FC0">
      <w:pPr>
        <w:pStyle w:val="Caption"/>
        <w:jc w:val="center"/>
      </w:pPr>
      <w:r>
        <w:t xml:space="preserve">Table </w:t>
      </w:r>
      <w:r>
        <w:fldChar w:fldCharType="begin"/>
      </w:r>
      <w:r>
        <w:instrText xml:space="preserve"> SEQ Table \* ARABIC </w:instrText>
      </w:r>
      <w:r>
        <w:fldChar w:fldCharType="separate"/>
      </w:r>
      <w:r w:rsidR="00F52A18">
        <w:rPr>
          <w:noProof/>
        </w:rPr>
        <w:t>5</w:t>
      </w:r>
      <w:r>
        <w:fldChar w:fldCharType="end"/>
      </w:r>
      <w:r>
        <w:rPr>
          <w:lang w:val="id-ID"/>
        </w:rPr>
        <w:t xml:space="preserve"> Comparison Literature Review, Grounded Theory, Case Study, and Ethnography</w:t>
      </w:r>
    </w:p>
    <w:p w14:paraId="49087638" w14:textId="00C28488" w:rsidR="00613D69" w:rsidRPr="00CB7139" w:rsidRDefault="00613D69" w:rsidP="00CB7139">
      <w:pPr>
        <w:pStyle w:val="ListParagraph"/>
        <w:jc w:val="both"/>
        <w:rPr>
          <w:rFonts w:ascii="Microsoft GothicNeo" w:eastAsia="Microsoft GothicNeo" w:hAnsi="Microsoft GothicNeo"/>
        </w:rPr>
      </w:pPr>
      <w:r w:rsidRPr="008D28CB">
        <w:rPr>
          <w:rFonts w:ascii="Microsoft GothicNeo" w:eastAsia="Microsoft GothicNeo" w:hAnsi="Microsoft GothicNeo"/>
        </w:rPr>
        <w:t xml:space="preserve">Conclusion: </w:t>
      </w:r>
      <w:r w:rsidR="009564C5" w:rsidRPr="009564C5">
        <w:rPr>
          <w:rFonts w:ascii="Microsoft GothicNeo" w:eastAsia="Microsoft GothicNeo" w:hAnsi="Microsoft GothicNeo"/>
        </w:rPr>
        <w:t xml:space="preserve">Literature reviews are essential for building a </w:t>
      </w:r>
      <w:r w:rsidR="00B70C4A">
        <w:rPr>
          <w:rFonts w:ascii="Microsoft GothicNeo" w:eastAsia="Microsoft GothicNeo" w:hAnsi="Microsoft GothicNeo"/>
        </w:rPr>
        <w:t>solid</w:t>
      </w:r>
      <w:r w:rsidR="009564C5" w:rsidRPr="009564C5">
        <w:rPr>
          <w:rFonts w:ascii="Microsoft GothicNeo" w:eastAsia="Microsoft GothicNeo" w:hAnsi="Microsoft GothicNeo"/>
        </w:rPr>
        <w:t xml:space="preserve"> theoretical foundation for research. They help understand existing concepts, identify research gaps, and identify relevant theories. They also help </w:t>
      </w:r>
      <w:r w:rsidR="00B70C4A">
        <w:rPr>
          <w:rFonts w:ascii="Microsoft GothicNeo" w:eastAsia="Microsoft GothicNeo" w:hAnsi="Microsoft GothicNeo"/>
        </w:rPr>
        <w:t>determine</w:t>
      </w:r>
      <w:r w:rsidR="009564C5" w:rsidRPr="009564C5">
        <w:rPr>
          <w:rFonts w:ascii="Microsoft GothicNeo" w:eastAsia="Microsoft GothicNeo" w:hAnsi="Microsoft GothicNeo"/>
        </w:rPr>
        <w:t xml:space="preserve"> the </w:t>
      </w:r>
      <w:r w:rsidR="001F6360">
        <w:rPr>
          <w:rFonts w:ascii="Microsoft GothicNeo" w:eastAsia="Microsoft GothicNeo" w:hAnsi="Microsoft GothicNeo"/>
        </w:rPr>
        <w:t>suitable</w:t>
      </w:r>
      <w:r w:rsidR="009564C5" w:rsidRPr="009564C5">
        <w:rPr>
          <w:rFonts w:ascii="Microsoft GothicNeo" w:eastAsia="Microsoft GothicNeo" w:hAnsi="Microsoft GothicNeo"/>
        </w:rPr>
        <w:t xml:space="preserve"> methodology by learning from previous research methods and selecting the appropriate approach for the research question. Literature reviews also help identify relevant data sources, ensuring valid and high-quality data is collected. They strengthen the argumentation of the research by referencing previous studies </w:t>
      </w:r>
      <w:r w:rsidR="00B70C4A">
        <w:rPr>
          <w:rFonts w:ascii="Microsoft GothicNeo" w:eastAsia="Microsoft GothicNeo" w:hAnsi="Microsoft GothicNeo"/>
        </w:rPr>
        <w:t xml:space="preserve">and </w:t>
      </w:r>
      <w:r w:rsidR="009564C5" w:rsidRPr="009564C5">
        <w:rPr>
          <w:rFonts w:ascii="Microsoft GothicNeo" w:eastAsia="Microsoft GothicNeo" w:hAnsi="Microsoft GothicNeo"/>
        </w:rPr>
        <w:t xml:space="preserve">supporting claims and findings with evidence. They also increase the validity of the research by demonstrating its connection to previous research. Literature reviews offer new insights and inspiration, allowing researchers to develop ideas and view the research topic </w:t>
      </w:r>
      <w:r w:rsidR="00B70C4A">
        <w:rPr>
          <w:rFonts w:ascii="Microsoft GothicNeo" w:eastAsia="Microsoft GothicNeo" w:hAnsi="Microsoft GothicNeo"/>
        </w:rPr>
        <w:t>differently</w:t>
      </w:r>
      <w:r w:rsidR="009564C5" w:rsidRPr="009564C5">
        <w:rPr>
          <w:rFonts w:ascii="Microsoft GothicNeo" w:eastAsia="Microsoft GothicNeo" w:hAnsi="Microsoft GothicNeo"/>
        </w:rPr>
        <w:t>.</w:t>
      </w:r>
    </w:p>
    <w:p w14:paraId="64AC2985" w14:textId="65F025D7" w:rsidR="00613D69" w:rsidRPr="002C5C1B" w:rsidRDefault="00613D69" w:rsidP="00E856C9">
      <w:pPr>
        <w:pStyle w:val="Heading2"/>
        <w:numPr>
          <w:ilvl w:val="0"/>
          <w:numId w:val="16"/>
        </w:numPr>
        <w:rPr>
          <w:rFonts w:eastAsia="Microsoft GothicNeo"/>
        </w:rPr>
      </w:pPr>
      <w:bookmarkStart w:id="21" w:name="_Toc146612880"/>
      <w:r w:rsidRPr="002C5C1B">
        <w:rPr>
          <w:rFonts w:eastAsia="Microsoft GothicNeo"/>
        </w:rPr>
        <w:lastRenderedPageBreak/>
        <w:t>Research Conduct and Analysis</w:t>
      </w:r>
      <w:bookmarkEnd w:id="21"/>
    </w:p>
    <w:p w14:paraId="3BC1B1BA" w14:textId="0C298FAE" w:rsidR="00613D69" w:rsidRPr="00D8500D" w:rsidRDefault="00613D69" w:rsidP="00E856C9">
      <w:pPr>
        <w:pStyle w:val="Heading3"/>
        <w:numPr>
          <w:ilvl w:val="1"/>
          <w:numId w:val="16"/>
        </w:numPr>
        <w:rPr>
          <w:rStyle w:val="normaltextrun"/>
        </w:rPr>
      </w:pPr>
      <w:bookmarkStart w:id="22" w:name="_Toc146612881"/>
      <w:r w:rsidRPr="00D8500D">
        <w:rPr>
          <w:rStyle w:val="normaltextrun"/>
        </w:rPr>
        <w:t>Conduct Primary Research</w:t>
      </w:r>
      <w:bookmarkEnd w:id="22"/>
    </w:p>
    <w:p w14:paraId="10CC0151" w14:textId="6D1EDBB2" w:rsidR="00613D69" w:rsidRPr="008D28CB" w:rsidRDefault="00613D69" w:rsidP="00613D69">
      <w:pPr>
        <w:pStyle w:val="paragraph"/>
        <w:spacing w:before="0" w:beforeAutospacing="0" w:after="0" w:afterAutospacing="0"/>
        <w:ind w:firstLine="720"/>
        <w:textAlignment w:val="baseline"/>
        <w:rPr>
          <w:rFonts w:ascii="Microsoft GothicNeo" w:eastAsia="Microsoft GothicNeo" w:hAnsi="Microsoft GothicNeo" w:cs="OpenSans"/>
          <w:color w:val="000000" w:themeColor="text1"/>
        </w:rPr>
      </w:pPr>
      <w:r w:rsidRPr="008D28CB">
        <w:rPr>
          <w:rStyle w:val="normaltextrun"/>
          <w:rFonts w:ascii="Microsoft GothicNeo" w:eastAsia="Microsoft GothicNeo" w:hAnsi="Microsoft GothicNeo" w:cs="Calibri"/>
          <w:color w:val="000000" w:themeColor="text1"/>
          <w:sz w:val="22"/>
          <w:szCs w:val="22"/>
        </w:rPr>
        <w:t xml:space="preserve"> </w:t>
      </w:r>
      <w:r w:rsidRPr="008D28CB">
        <w:rPr>
          <w:rFonts w:ascii="Microsoft GothicNeo" w:eastAsia="Microsoft GothicNeo" w:hAnsi="Microsoft GothicNeo"/>
          <w:b/>
          <w:bCs/>
          <w:color w:val="000000" w:themeColor="text1"/>
        </w:rPr>
        <w:t>Survey:</w:t>
      </w:r>
      <w:r w:rsidRPr="008D28CB">
        <w:rPr>
          <w:rFonts w:ascii="Microsoft GothicNeo" w:eastAsia="Microsoft GothicNeo" w:hAnsi="Microsoft GothicNeo"/>
          <w:color w:val="000000" w:themeColor="text1"/>
        </w:rPr>
        <w:t xml:space="preserve"> </w:t>
      </w:r>
      <w:r w:rsidR="00E856C9">
        <w:rPr>
          <w:rFonts w:ascii="Microsoft GothicNeo" w:eastAsia="Microsoft GothicNeo" w:hAnsi="Microsoft GothicNeo"/>
          <w:color w:val="000000" w:themeColor="text1"/>
        </w:rPr>
        <w:t>The</w:t>
      </w:r>
      <w:r w:rsidR="00B70C4A">
        <w:rPr>
          <w:rFonts w:ascii="Microsoft GothicNeo" w:eastAsia="Microsoft GothicNeo" w:hAnsi="Microsoft GothicNeo"/>
          <w:color w:val="000000" w:themeColor="text1"/>
        </w:rPr>
        <w:t xml:space="preserve"> </w:t>
      </w:r>
      <w:r w:rsidRPr="008D28CB">
        <w:rPr>
          <w:rFonts w:ascii="Microsoft GothicNeo" w:eastAsia="Microsoft GothicNeo" w:hAnsi="Microsoft GothicNeo"/>
          <w:color w:val="000000" w:themeColor="text1"/>
        </w:rPr>
        <w:t xml:space="preserve">complete process of conducting </w:t>
      </w:r>
      <w:r w:rsidR="00B70C4A">
        <w:rPr>
          <w:rFonts w:ascii="Microsoft GothicNeo" w:eastAsia="Microsoft GothicNeo" w:hAnsi="Microsoft GothicNeo"/>
          <w:color w:val="000000" w:themeColor="text1"/>
        </w:rPr>
        <w:t xml:space="preserve">the </w:t>
      </w:r>
      <w:r w:rsidRPr="008D28CB">
        <w:rPr>
          <w:rFonts w:ascii="Microsoft GothicNeo" w:eastAsia="Microsoft GothicNeo" w:hAnsi="Microsoft GothicNeo"/>
          <w:color w:val="000000" w:themeColor="text1"/>
        </w:rPr>
        <w:t xml:space="preserve">survey: </w:t>
      </w:r>
    </w:p>
    <w:p w14:paraId="3163F9C0" w14:textId="603A0486" w:rsidR="00613D69" w:rsidRPr="008D28CB" w:rsidRDefault="00613D69" w:rsidP="00E856C9">
      <w:pPr>
        <w:pStyle w:val="paragraph"/>
        <w:numPr>
          <w:ilvl w:val="0"/>
          <w:numId w:val="3"/>
        </w:numPr>
        <w:spacing w:before="0" w:beforeAutospacing="0" w:after="0" w:afterAutospacing="0"/>
        <w:textAlignment w:val="baseline"/>
        <w:rPr>
          <w:rFonts w:ascii="Microsoft GothicNeo" w:eastAsia="Microsoft GothicNeo" w:hAnsi="Microsoft GothicNeo" w:cs="OpenSans"/>
          <w:color w:val="000000" w:themeColor="text1"/>
        </w:rPr>
      </w:pPr>
      <w:r w:rsidRPr="008D28CB">
        <w:rPr>
          <w:rFonts w:ascii="Microsoft GothicNeo" w:eastAsia="Microsoft GothicNeo" w:hAnsi="Microsoft GothicNeo" w:cs="OpenSans"/>
          <w:color w:val="000000" w:themeColor="text1"/>
        </w:rPr>
        <w:t>consider costs, access</w:t>
      </w:r>
      <w:r w:rsidR="00B70C4A">
        <w:rPr>
          <w:rFonts w:ascii="Microsoft GothicNeo" w:eastAsia="Microsoft GothicNeo" w:hAnsi="Microsoft GothicNeo" w:cs="OpenSans"/>
          <w:color w:val="000000" w:themeColor="text1"/>
        </w:rPr>
        <w:t>,</w:t>
      </w:r>
      <w:r w:rsidRPr="008D28CB">
        <w:rPr>
          <w:rFonts w:ascii="Microsoft GothicNeo" w:eastAsia="Microsoft GothicNeo" w:hAnsi="Microsoft GothicNeo" w:cs="OpenSans"/>
          <w:color w:val="000000" w:themeColor="text1"/>
        </w:rPr>
        <w:t xml:space="preserve"> and ethical issues</w:t>
      </w:r>
    </w:p>
    <w:p w14:paraId="16CBAE31" w14:textId="58F0BA71" w:rsidR="009908FF" w:rsidRDefault="009908FF" w:rsidP="009908FF">
      <w:pPr>
        <w:pStyle w:val="Caption"/>
        <w:keepNext/>
        <w:jc w:val="center"/>
      </w:pPr>
    </w:p>
    <w:tbl>
      <w:tblPr>
        <w:tblStyle w:val="TableGrid"/>
        <w:tblW w:w="8764" w:type="dxa"/>
        <w:tblInd w:w="1080" w:type="dxa"/>
        <w:tblLook w:val="04A0" w:firstRow="1" w:lastRow="0" w:firstColumn="1" w:lastColumn="0" w:noHBand="0" w:noVBand="1"/>
      </w:tblPr>
      <w:tblGrid>
        <w:gridCol w:w="4532"/>
        <w:gridCol w:w="4232"/>
      </w:tblGrid>
      <w:tr w:rsidR="00613D69" w:rsidRPr="008D28CB" w14:paraId="766DA476" w14:textId="77777777" w:rsidTr="00235F90">
        <w:trPr>
          <w:trHeight w:val="320"/>
        </w:trPr>
        <w:tc>
          <w:tcPr>
            <w:tcW w:w="4532" w:type="dxa"/>
          </w:tcPr>
          <w:p w14:paraId="637115F0" w14:textId="77777777" w:rsidR="00613D69" w:rsidRPr="008D28CB" w:rsidRDefault="00613D69" w:rsidP="007D1675">
            <w:pPr>
              <w:pStyle w:val="ListParagraph"/>
              <w:ind w:left="0"/>
              <w:rPr>
                <w:rFonts w:ascii="Microsoft GothicNeo" w:eastAsia="Microsoft GothicNeo" w:hAnsi="Microsoft GothicNeo"/>
                <w:b/>
                <w:bCs/>
                <w:color w:val="000000" w:themeColor="text1"/>
              </w:rPr>
            </w:pPr>
            <w:r w:rsidRPr="008D28CB">
              <w:rPr>
                <w:rFonts w:ascii="Microsoft GothicNeo" w:eastAsia="Microsoft GothicNeo" w:hAnsi="Microsoft GothicNeo"/>
                <w:b/>
                <w:bCs/>
                <w:color w:val="000000" w:themeColor="text1"/>
              </w:rPr>
              <w:t>Survey_Considerations</w:t>
            </w:r>
          </w:p>
        </w:tc>
        <w:tc>
          <w:tcPr>
            <w:tcW w:w="4232" w:type="dxa"/>
          </w:tcPr>
          <w:p w14:paraId="04637434" w14:textId="77777777" w:rsidR="00613D69" w:rsidRPr="008D28CB" w:rsidRDefault="00613D69" w:rsidP="007D1675">
            <w:pPr>
              <w:pStyle w:val="ListParagraph"/>
              <w:ind w:left="0"/>
              <w:rPr>
                <w:rFonts w:ascii="Microsoft GothicNeo" w:eastAsia="Microsoft GothicNeo" w:hAnsi="Microsoft GothicNeo"/>
                <w:b/>
                <w:bCs/>
                <w:color w:val="000000" w:themeColor="text1"/>
              </w:rPr>
            </w:pPr>
            <w:r w:rsidRPr="008D28CB">
              <w:rPr>
                <w:rFonts w:ascii="Microsoft GothicNeo" w:eastAsia="Microsoft GothicNeo" w:hAnsi="Microsoft GothicNeo"/>
                <w:b/>
                <w:bCs/>
                <w:color w:val="000000" w:themeColor="text1"/>
              </w:rPr>
              <w:t>Description</w:t>
            </w:r>
          </w:p>
        </w:tc>
      </w:tr>
      <w:tr w:rsidR="00613D69" w:rsidRPr="008D28CB" w14:paraId="65035CDA" w14:textId="77777777" w:rsidTr="00235F90">
        <w:trPr>
          <w:trHeight w:val="1997"/>
        </w:trPr>
        <w:tc>
          <w:tcPr>
            <w:tcW w:w="4532" w:type="dxa"/>
          </w:tcPr>
          <w:p w14:paraId="674B3E32" w14:textId="77777777" w:rsidR="00613D69" w:rsidRPr="008D28CB" w:rsidRDefault="00613D69" w:rsidP="007D1675">
            <w:pPr>
              <w:pStyle w:val="ListParagraph"/>
              <w:ind w:left="0"/>
              <w:rPr>
                <w:rFonts w:ascii="Microsoft GothicNeo" w:eastAsia="Microsoft GothicNeo" w:hAnsi="Microsoft GothicNeo"/>
                <w:i/>
                <w:iCs/>
                <w:color w:val="000000" w:themeColor="text1"/>
              </w:rPr>
            </w:pPr>
            <w:r w:rsidRPr="008D28CB">
              <w:rPr>
                <w:rFonts w:ascii="Microsoft GothicNeo" w:eastAsia="Microsoft GothicNeo" w:hAnsi="Microsoft GothicNeo"/>
                <w:i/>
                <w:iCs/>
                <w:color w:val="000000" w:themeColor="text1"/>
              </w:rPr>
              <w:t>Cost</w:t>
            </w:r>
          </w:p>
        </w:tc>
        <w:tc>
          <w:tcPr>
            <w:tcW w:w="4232" w:type="dxa"/>
          </w:tcPr>
          <w:p w14:paraId="4C9E03C4" w14:textId="68A97EC7" w:rsidR="00613D69" w:rsidRPr="008D28CB" w:rsidRDefault="00613D69" w:rsidP="007D1675">
            <w:pPr>
              <w:pStyle w:val="ListParagraph"/>
              <w:ind w:left="0"/>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 xml:space="preserve">Google </w:t>
            </w:r>
            <w:r w:rsidR="001F6360">
              <w:rPr>
                <w:rFonts w:ascii="Microsoft GothicNeo" w:eastAsia="Microsoft GothicNeo" w:hAnsi="Microsoft GothicNeo"/>
                <w:color w:val="000000" w:themeColor="text1"/>
              </w:rPr>
              <w:t>Forms</w:t>
            </w:r>
            <w:r w:rsidRPr="008D28CB">
              <w:rPr>
                <w:rFonts w:ascii="Microsoft GothicNeo" w:eastAsia="Microsoft GothicNeo" w:hAnsi="Microsoft GothicNeo"/>
                <w:color w:val="000000" w:themeColor="text1"/>
              </w:rPr>
              <w:t xml:space="preserve"> is </w:t>
            </w:r>
            <w:r w:rsidR="00B70C4A">
              <w:rPr>
                <w:rFonts w:ascii="Microsoft GothicNeo" w:eastAsia="Microsoft GothicNeo" w:hAnsi="Microsoft GothicNeo"/>
                <w:color w:val="000000" w:themeColor="text1"/>
              </w:rPr>
              <w:t xml:space="preserve">an </w:t>
            </w:r>
            <w:r w:rsidRPr="008D28CB">
              <w:rPr>
                <w:rFonts w:ascii="Microsoft GothicNeo" w:eastAsia="Microsoft GothicNeo" w:hAnsi="Microsoft GothicNeo"/>
                <w:color w:val="000000" w:themeColor="text1"/>
              </w:rPr>
              <w:t xml:space="preserve">open-source tool </w:t>
            </w:r>
            <w:r w:rsidR="00B70C4A">
              <w:rPr>
                <w:rFonts w:ascii="Microsoft GothicNeo" w:eastAsia="Microsoft GothicNeo" w:hAnsi="Microsoft GothicNeo"/>
                <w:color w:val="000000" w:themeColor="text1"/>
              </w:rPr>
              <w:t>for creating</w:t>
            </w:r>
            <w:r w:rsidRPr="008D28CB">
              <w:rPr>
                <w:rFonts w:ascii="Microsoft GothicNeo" w:eastAsia="Microsoft GothicNeo" w:hAnsi="Microsoft GothicNeo"/>
                <w:color w:val="000000" w:themeColor="text1"/>
              </w:rPr>
              <w:t xml:space="preserve"> the survey form. The participants only need to use the internet to participate in surveys. </w:t>
            </w:r>
          </w:p>
        </w:tc>
      </w:tr>
      <w:tr w:rsidR="00613D69" w:rsidRPr="008D28CB" w14:paraId="16D0F67E" w14:textId="77777777" w:rsidTr="00235F90">
        <w:trPr>
          <w:trHeight w:val="656"/>
        </w:trPr>
        <w:tc>
          <w:tcPr>
            <w:tcW w:w="4532" w:type="dxa"/>
          </w:tcPr>
          <w:p w14:paraId="4D0E118E" w14:textId="77777777" w:rsidR="00613D69" w:rsidRPr="008D28CB" w:rsidRDefault="00613D69" w:rsidP="007D1675">
            <w:pPr>
              <w:pStyle w:val="ListParagraph"/>
              <w:ind w:left="0"/>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Access</w:t>
            </w:r>
          </w:p>
        </w:tc>
        <w:tc>
          <w:tcPr>
            <w:tcW w:w="4232" w:type="dxa"/>
          </w:tcPr>
          <w:p w14:paraId="2FC43FD1" w14:textId="3CA6838B" w:rsidR="00613D69" w:rsidRPr="008D28CB" w:rsidRDefault="00613D69" w:rsidP="007D1675">
            <w:pPr>
              <w:pStyle w:val="ListParagraph"/>
              <w:ind w:left="0"/>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 xml:space="preserve">Can access anywhere internet access. </w:t>
            </w:r>
          </w:p>
        </w:tc>
      </w:tr>
      <w:tr w:rsidR="00613D69" w:rsidRPr="008D28CB" w14:paraId="4AC223BB" w14:textId="77777777" w:rsidTr="00235F90">
        <w:trPr>
          <w:trHeight w:val="1662"/>
        </w:trPr>
        <w:tc>
          <w:tcPr>
            <w:tcW w:w="4532" w:type="dxa"/>
          </w:tcPr>
          <w:p w14:paraId="698CF0C6" w14:textId="77777777" w:rsidR="00613D69" w:rsidRPr="008D28CB" w:rsidRDefault="00613D69" w:rsidP="007D1675">
            <w:pPr>
              <w:pStyle w:val="ListParagraph"/>
              <w:ind w:left="0"/>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Ethical</w:t>
            </w:r>
          </w:p>
        </w:tc>
        <w:tc>
          <w:tcPr>
            <w:tcW w:w="4232" w:type="dxa"/>
          </w:tcPr>
          <w:p w14:paraId="5EFDD430" w14:textId="60766EA0" w:rsidR="00613D69" w:rsidRPr="008D28CB" w:rsidRDefault="00613D69" w:rsidP="005255D8">
            <w:pPr>
              <w:pStyle w:val="ListParagraph"/>
              <w:keepNext/>
              <w:ind w:left="0"/>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 xml:space="preserve">Make sure that the participants agree the consent to do the surveys. All the data are kept confidential. </w:t>
            </w:r>
          </w:p>
        </w:tc>
      </w:tr>
    </w:tbl>
    <w:p w14:paraId="14E1A529" w14:textId="1106D549" w:rsidR="00613D69" w:rsidRPr="008D28CB" w:rsidRDefault="005255D8" w:rsidP="005255D8">
      <w:pPr>
        <w:pStyle w:val="Caption"/>
        <w:jc w:val="center"/>
        <w:rPr>
          <w:rFonts w:ascii="Microsoft GothicNeo" w:eastAsia="Microsoft GothicNeo" w:hAnsi="Microsoft GothicNeo"/>
          <w:color w:val="000000" w:themeColor="text1"/>
        </w:rPr>
      </w:pPr>
      <w:r>
        <w:t xml:space="preserve">Table </w:t>
      </w:r>
      <w:r>
        <w:fldChar w:fldCharType="begin"/>
      </w:r>
      <w:r>
        <w:instrText xml:space="preserve"> SEQ Table \* ARABIC </w:instrText>
      </w:r>
      <w:r>
        <w:fldChar w:fldCharType="separate"/>
      </w:r>
      <w:r w:rsidR="00F52A18">
        <w:rPr>
          <w:noProof/>
        </w:rPr>
        <w:t>6</w:t>
      </w:r>
      <w:r>
        <w:fldChar w:fldCharType="end"/>
      </w:r>
      <w:r>
        <w:rPr>
          <w:lang w:val="id-ID"/>
        </w:rPr>
        <w:t xml:space="preserve"> Survey Consideration</w:t>
      </w:r>
    </w:p>
    <w:p w14:paraId="2F89E2C6" w14:textId="0289F231" w:rsidR="00613D69" w:rsidRDefault="00613D69" w:rsidP="00E856C9">
      <w:pPr>
        <w:pStyle w:val="ListParagraph"/>
        <w:numPr>
          <w:ilvl w:val="0"/>
          <w:numId w:val="3"/>
        </w:numPr>
        <w:rPr>
          <w:rFonts w:ascii="Microsoft GothicNeo" w:eastAsia="Microsoft GothicNeo" w:hAnsi="Microsoft GothicNeo"/>
          <w:color w:val="000000" w:themeColor="text1"/>
        </w:rPr>
      </w:pPr>
      <w:r w:rsidRPr="008D28CB">
        <w:rPr>
          <w:rFonts w:ascii="Microsoft GothicNeo" w:eastAsia="Microsoft GothicNeo" w:hAnsi="Microsoft GothicNeo"/>
          <w:b/>
          <w:bCs/>
          <w:color w:val="000000" w:themeColor="text1"/>
        </w:rPr>
        <w:t xml:space="preserve">Objective of </w:t>
      </w:r>
      <w:r w:rsidR="00B70C4A">
        <w:rPr>
          <w:rFonts w:ascii="Microsoft GothicNeo" w:eastAsia="Microsoft GothicNeo" w:hAnsi="Microsoft GothicNeo"/>
          <w:b/>
          <w:bCs/>
          <w:color w:val="000000" w:themeColor="text1"/>
        </w:rPr>
        <w:t xml:space="preserve">the </w:t>
      </w:r>
      <w:r w:rsidRPr="008D28CB">
        <w:rPr>
          <w:rFonts w:ascii="Microsoft GothicNeo" w:eastAsia="Microsoft GothicNeo" w:hAnsi="Microsoft GothicNeo"/>
          <w:b/>
          <w:bCs/>
          <w:color w:val="000000" w:themeColor="text1"/>
        </w:rPr>
        <w:t>survey</w:t>
      </w:r>
      <w:r w:rsidRPr="008D28CB">
        <w:rPr>
          <w:rFonts w:ascii="Microsoft GothicNeo" w:eastAsia="Microsoft GothicNeo" w:hAnsi="Microsoft GothicNeo"/>
          <w:color w:val="000000" w:themeColor="text1"/>
        </w:rPr>
        <w:t xml:space="preserve">: to understand </w:t>
      </w:r>
      <w:r w:rsidR="001F6360">
        <w:rPr>
          <w:rFonts w:ascii="Microsoft GothicNeo" w:eastAsia="Microsoft GothicNeo" w:hAnsi="Microsoft GothicNeo"/>
          <w:color w:val="000000" w:themeColor="text1"/>
        </w:rPr>
        <w:t>the</w:t>
      </w:r>
      <w:r w:rsidRPr="008D28CB">
        <w:rPr>
          <w:rFonts w:ascii="Microsoft GothicNeo" w:eastAsia="Microsoft GothicNeo" w:hAnsi="Microsoft GothicNeo"/>
          <w:color w:val="000000" w:themeColor="text1"/>
        </w:rPr>
        <w:t xml:space="preserve"> Pain points of Jumpstart during </w:t>
      </w:r>
      <w:r w:rsidR="001F6360">
        <w:rPr>
          <w:rFonts w:ascii="Microsoft GothicNeo" w:eastAsia="Microsoft GothicNeo" w:hAnsi="Microsoft GothicNeo"/>
          <w:color w:val="000000" w:themeColor="text1"/>
        </w:rPr>
        <w:t>COVID-19</w:t>
      </w:r>
      <w:r w:rsidRPr="008D28CB">
        <w:rPr>
          <w:rFonts w:ascii="Microsoft GothicNeo" w:eastAsia="Microsoft GothicNeo" w:hAnsi="Microsoft GothicNeo"/>
          <w:color w:val="000000" w:themeColor="text1"/>
        </w:rPr>
        <w:t xml:space="preserve"> </w:t>
      </w:r>
      <w:r w:rsidR="000A133A">
        <w:rPr>
          <w:rFonts w:ascii="Microsoft GothicNeo" w:eastAsia="Microsoft GothicNeo" w:hAnsi="Microsoft GothicNeo"/>
          <w:color w:val="000000" w:themeColor="text1"/>
          <w:lang w:val="id-ID"/>
        </w:rPr>
        <w:t>and</w:t>
      </w:r>
      <w:r w:rsidRPr="008D28CB">
        <w:rPr>
          <w:rFonts w:ascii="Microsoft GothicNeo" w:eastAsia="Microsoft GothicNeo" w:hAnsi="Microsoft GothicNeo"/>
          <w:color w:val="000000" w:themeColor="text1"/>
        </w:rPr>
        <w:t xml:space="preserve"> to know</w:t>
      </w:r>
      <w:r w:rsidR="00191082">
        <w:rPr>
          <w:rFonts w:ascii="Microsoft GothicNeo" w:eastAsia="Microsoft GothicNeo" w:hAnsi="Microsoft GothicNeo"/>
          <w:color w:val="000000" w:themeColor="text1"/>
          <w:lang w:val="id-ID"/>
        </w:rPr>
        <w:t xml:space="preserve"> customer experience </w:t>
      </w:r>
      <w:r w:rsidRPr="008D28CB">
        <w:rPr>
          <w:rFonts w:ascii="Microsoft GothicNeo" w:eastAsia="Microsoft GothicNeo" w:hAnsi="Microsoft GothicNeo"/>
          <w:color w:val="000000" w:themeColor="text1"/>
        </w:rPr>
        <w:t>for the solution they expect.</w:t>
      </w:r>
    </w:p>
    <w:p w14:paraId="57CD8757" w14:textId="77777777" w:rsidR="00613D69" w:rsidRPr="008D28CB" w:rsidRDefault="00613D69" w:rsidP="00613D69">
      <w:pPr>
        <w:pStyle w:val="ListParagraph"/>
        <w:ind w:left="1080"/>
        <w:rPr>
          <w:rFonts w:ascii="Microsoft GothicNeo" w:eastAsia="Microsoft GothicNeo" w:hAnsi="Microsoft GothicNeo"/>
          <w:color w:val="000000" w:themeColor="text1"/>
        </w:rPr>
      </w:pPr>
    </w:p>
    <w:p w14:paraId="02CE0467" w14:textId="73D98104" w:rsidR="00613D69" w:rsidRPr="008D28CB" w:rsidRDefault="00613D69" w:rsidP="00E856C9">
      <w:pPr>
        <w:pStyle w:val="ListParagraph"/>
        <w:numPr>
          <w:ilvl w:val="0"/>
          <w:numId w:val="3"/>
        </w:numPr>
        <w:rPr>
          <w:rFonts w:ascii="Microsoft GothicNeo" w:eastAsia="Microsoft GothicNeo" w:hAnsi="Microsoft GothicNeo"/>
          <w:color w:val="000000" w:themeColor="text1"/>
        </w:rPr>
      </w:pPr>
      <w:r w:rsidRPr="008D28CB">
        <w:rPr>
          <w:rFonts w:ascii="Microsoft GothicNeo" w:eastAsia="Microsoft GothicNeo" w:hAnsi="Microsoft GothicNeo"/>
          <w:b/>
          <w:bCs/>
          <w:color w:val="000000" w:themeColor="text1"/>
        </w:rPr>
        <w:t xml:space="preserve">Identify the tool: </w:t>
      </w:r>
      <w:r w:rsidRPr="008D28CB">
        <w:rPr>
          <w:rFonts w:ascii="Microsoft GothicNeo" w:eastAsia="Microsoft GothicNeo" w:hAnsi="Microsoft GothicNeo"/>
          <w:color w:val="000000" w:themeColor="text1"/>
        </w:rPr>
        <w:t xml:space="preserve">Google Form </w:t>
      </w:r>
    </w:p>
    <w:p w14:paraId="348B9732" w14:textId="77777777" w:rsidR="00613D69" w:rsidRPr="008D28CB" w:rsidRDefault="00613D69" w:rsidP="00613D69">
      <w:pPr>
        <w:pStyle w:val="ListParagraph"/>
        <w:ind w:left="1080"/>
        <w:rPr>
          <w:rFonts w:ascii="Microsoft GothicNeo" w:eastAsia="Microsoft GothicNeo" w:hAnsi="Microsoft GothicNeo"/>
          <w:color w:val="000000" w:themeColor="text1"/>
        </w:rPr>
      </w:pPr>
    </w:p>
    <w:p w14:paraId="6A342059" w14:textId="7A3763FF" w:rsidR="00613D69" w:rsidRPr="008D28CB" w:rsidRDefault="00613D69" w:rsidP="00E856C9">
      <w:pPr>
        <w:pStyle w:val="ListParagraph"/>
        <w:numPr>
          <w:ilvl w:val="0"/>
          <w:numId w:val="3"/>
        </w:numPr>
        <w:rPr>
          <w:rFonts w:ascii="Microsoft GothicNeo" w:eastAsia="Microsoft GothicNeo" w:hAnsi="Microsoft GothicNeo"/>
          <w:color w:val="000000" w:themeColor="text1"/>
        </w:rPr>
      </w:pPr>
      <w:r w:rsidRPr="008D28CB">
        <w:rPr>
          <w:rFonts w:ascii="Microsoft GothicNeo" w:eastAsia="Microsoft GothicNeo" w:hAnsi="Microsoft GothicNeo"/>
          <w:b/>
          <w:bCs/>
          <w:color w:val="000000" w:themeColor="text1"/>
        </w:rPr>
        <w:t>Frame question</w:t>
      </w:r>
      <w:r w:rsidRPr="008D28CB">
        <w:rPr>
          <w:rFonts w:ascii="Microsoft GothicNeo" w:eastAsia="Microsoft GothicNeo" w:hAnsi="Microsoft GothicNeo"/>
          <w:color w:val="000000" w:themeColor="text1"/>
        </w:rPr>
        <w:t xml:space="preserve"> </w:t>
      </w:r>
    </w:p>
    <w:p w14:paraId="5EA1795D" w14:textId="79B7DAF4" w:rsidR="00613D69" w:rsidRPr="008B0FE0" w:rsidRDefault="00B70C4A" w:rsidP="00F555B5">
      <w:pPr>
        <w:ind w:left="1080"/>
        <w:jc w:val="bot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Questionnaire</w:t>
      </w:r>
    </w:p>
    <w:p w14:paraId="7F7222E7" w14:textId="5F33051D" w:rsidR="00852BBF" w:rsidRPr="00852BBF" w:rsidRDefault="00852BBF" w:rsidP="00F555B5">
      <w:pPr>
        <w:ind w:left="1080"/>
        <w:jc w:val="bot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lang w:val="id-ID"/>
        </w:rPr>
        <w:t xml:space="preserve">1. </w:t>
      </w:r>
      <w:r w:rsidRPr="00852BBF">
        <w:rPr>
          <w:rFonts w:ascii="Microsoft GothicNeo" w:eastAsia="Microsoft GothicNeo" w:hAnsi="Microsoft GothicNeo"/>
          <w:color w:val="000000" w:themeColor="text1"/>
          <w:lang w:val="id-ID"/>
        </w:rPr>
        <w:t>Are you already a Jumpstart Tech customer</w:t>
      </w:r>
      <w:r w:rsidR="008B0FE0">
        <w:rPr>
          <w:rFonts w:ascii="Microsoft GothicNeo" w:eastAsia="Microsoft GothicNeo" w:hAnsi="Microsoft GothicNeo"/>
          <w:color w:val="000000" w:themeColor="text1"/>
          <w:lang w:val="id-ID"/>
        </w:rPr>
        <w:t xml:space="preserve"> </w:t>
      </w:r>
      <w:r w:rsidR="008B0FE0" w:rsidRPr="008B0FE0">
        <w:rPr>
          <w:rFonts w:ascii="Microsoft GothicNeo" w:eastAsia="Microsoft GothicNeo" w:hAnsi="Microsoft GothicNeo"/>
          <w:color w:val="000000" w:themeColor="text1"/>
          <w:lang w:val="id-ID"/>
        </w:rPr>
        <w:t>before COVID-19</w:t>
      </w:r>
      <w:r w:rsidRPr="00852BBF">
        <w:rPr>
          <w:rFonts w:ascii="Microsoft GothicNeo" w:eastAsia="Microsoft GothicNeo" w:hAnsi="Microsoft GothicNeo"/>
          <w:color w:val="000000" w:themeColor="text1"/>
          <w:lang w:val="id-ID"/>
        </w:rPr>
        <w:t>?</w:t>
      </w:r>
    </w:p>
    <w:p w14:paraId="3E3AF26D" w14:textId="77777777" w:rsidR="00852BBF" w:rsidRPr="00852BBF" w:rsidRDefault="00852BBF" w:rsidP="00E856C9">
      <w:pPr>
        <w:pStyle w:val="ListParagraph"/>
        <w:numPr>
          <w:ilvl w:val="0"/>
          <w:numId w:val="28"/>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Yes, I am a current customer.</w:t>
      </w:r>
    </w:p>
    <w:p w14:paraId="7673152A" w14:textId="77777777" w:rsidR="00852BBF" w:rsidRPr="00852BBF" w:rsidRDefault="00852BBF" w:rsidP="00E856C9">
      <w:pPr>
        <w:pStyle w:val="ListParagraph"/>
        <w:numPr>
          <w:ilvl w:val="0"/>
          <w:numId w:val="28"/>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No, I have never been a customer.</w:t>
      </w:r>
    </w:p>
    <w:p w14:paraId="37FFD6BB" w14:textId="79249A34"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 xml:space="preserve">2. How frequently do you visit the Jumpstart </w:t>
      </w:r>
      <w:r w:rsidR="008B0FE0" w:rsidRPr="008B0FE0">
        <w:rPr>
          <w:rFonts w:ascii="Microsoft GothicNeo" w:eastAsia="Microsoft GothicNeo" w:hAnsi="Microsoft GothicNeo"/>
          <w:color w:val="000000" w:themeColor="text1"/>
          <w:lang w:val="id-ID"/>
        </w:rPr>
        <w:t>Retail before COVID-19?</w:t>
      </w:r>
    </w:p>
    <w:p w14:paraId="0DA13F1B" w14:textId="77777777" w:rsidR="00852BBF" w:rsidRPr="00852BBF" w:rsidRDefault="00852BBF" w:rsidP="00E856C9">
      <w:pPr>
        <w:pStyle w:val="ListParagraph"/>
        <w:numPr>
          <w:ilvl w:val="0"/>
          <w:numId w:val="29"/>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Always</w:t>
      </w:r>
    </w:p>
    <w:p w14:paraId="7DFE98FD" w14:textId="77777777" w:rsidR="00852BBF" w:rsidRPr="00852BBF" w:rsidRDefault="00852BBF" w:rsidP="00E856C9">
      <w:pPr>
        <w:pStyle w:val="ListParagraph"/>
        <w:numPr>
          <w:ilvl w:val="0"/>
          <w:numId w:val="29"/>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Often</w:t>
      </w:r>
    </w:p>
    <w:p w14:paraId="2B402C3B" w14:textId="77777777" w:rsidR="00852BBF" w:rsidRPr="00852BBF" w:rsidRDefault="00852BBF" w:rsidP="00E856C9">
      <w:pPr>
        <w:pStyle w:val="ListParagraph"/>
        <w:numPr>
          <w:ilvl w:val="0"/>
          <w:numId w:val="29"/>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Sometimes</w:t>
      </w:r>
    </w:p>
    <w:p w14:paraId="57ED92E6" w14:textId="77777777" w:rsidR="00852BBF" w:rsidRPr="00852BBF" w:rsidRDefault="00852BBF" w:rsidP="00E856C9">
      <w:pPr>
        <w:pStyle w:val="ListParagraph"/>
        <w:numPr>
          <w:ilvl w:val="0"/>
          <w:numId w:val="29"/>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Rarely</w:t>
      </w:r>
    </w:p>
    <w:p w14:paraId="502955A0" w14:textId="77777777" w:rsidR="00852BBF" w:rsidRPr="00852BBF" w:rsidRDefault="00852BBF" w:rsidP="00E856C9">
      <w:pPr>
        <w:pStyle w:val="ListParagraph"/>
        <w:numPr>
          <w:ilvl w:val="0"/>
          <w:numId w:val="29"/>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lastRenderedPageBreak/>
        <w:t>Never</w:t>
      </w:r>
    </w:p>
    <w:p w14:paraId="4CF40698" w14:textId="5D851DD4"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3. How satisfied are you with Jumpstart's current e-commerce platform and its ability to provide a seamless online shopping experience?</w:t>
      </w:r>
    </w:p>
    <w:p w14:paraId="48ADCCF6" w14:textId="77777777" w:rsidR="00852BBF" w:rsidRPr="00852BBF" w:rsidRDefault="00852BBF" w:rsidP="00E856C9">
      <w:pPr>
        <w:pStyle w:val="ListParagraph"/>
        <w:numPr>
          <w:ilvl w:val="0"/>
          <w:numId w:val="30"/>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Very Satisfied</w:t>
      </w:r>
    </w:p>
    <w:p w14:paraId="4E9CC7BE" w14:textId="77777777" w:rsidR="00852BBF" w:rsidRPr="00852BBF" w:rsidRDefault="00852BBF" w:rsidP="00E856C9">
      <w:pPr>
        <w:pStyle w:val="ListParagraph"/>
        <w:numPr>
          <w:ilvl w:val="0"/>
          <w:numId w:val="30"/>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Satisfied</w:t>
      </w:r>
    </w:p>
    <w:p w14:paraId="6FA79DB6" w14:textId="77777777" w:rsidR="00852BBF" w:rsidRPr="00852BBF" w:rsidRDefault="00852BBF" w:rsidP="00E856C9">
      <w:pPr>
        <w:pStyle w:val="ListParagraph"/>
        <w:numPr>
          <w:ilvl w:val="0"/>
          <w:numId w:val="30"/>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Neutral</w:t>
      </w:r>
    </w:p>
    <w:p w14:paraId="0C5A3938" w14:textId="77777777" w:rsidR="00852BBF" w:rsidRPr="00852BBF" w:rsidRDefault="00852BBF" w:rsidP="00E856C9">
      <w:pPr>
        <w:pStyle w:val="ListParagraph"/>
        <w:numPr>
          <w:ilvl w:val="0"/>
          <w:numId w:val="30"/>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Dissatisfied</w:t>
      </w:r>
    </w:p>
    <w:p w14:paraId="7C51D49C" w14:textId="77777777" w:rsidR="00852BBF" w:rsidRPr="00852BBF" w:rsidRDefault="00852BBF" w:rsidP="00E856C9">
      <w:pPr>
        <w:pStyle w:val="ListParagraph"/>
        <w:numPr>
          <w:ilvl w:val="0"/>
          <w:numId w:val="30"/>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Very Dissatisfied</w:t>
      </w:r>
    </w:p>
    <w:p w14:paraId="0D8E6C8A" w14:textId="1D57ABC4"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4. How often have you encountered product unavailability or stockouts while shopping on Jumpstart's website or app</w:t>
      </w:r>
      <w:r w:rsidR="008B0FE0">
        <w:rPr>
          <w:rFonts w:ascii="Microsoft GothicNeo" w:eastAsia="Microsoft GothicNeo" w:hAnsi="Microsoft GothicNeo"/>
          <w:color w:val="000000" w:themeColor="text1"/>
          <w:lang w:val="id-ID"/>
        </w:rPr>
        <w:t xml:space="preserve"> </w:t>
      </w:r>
      <w:r w:rsidR="008B0FE0" w:rsidRPr="008B0FE0">
        <w:rPr>
          <w:rFonts w:ascii="Microsoft GothicNeo" w:eastAsia="Microsoft GothicNeo" w:hAnsi="Microsoft GothicNeo"/>
          <w:color w:val="000000" w:themeColor="text1"/>
          <w:lang w:val="id-ID"/>
        </w:rPr>
        <w:t>during COVID-19</w:t>
      </w:r>
      <w:r w:rsidRPr="00852BBF">
        <w:rPr>
          <w:rFonts w:ascii="Microsoft GothicNeo" w:eastAsia="Microsoft GothicNeo" w:hAnsi="Microsoft GothicNeo"/>
          <w:color w:val="000000" w:themeColor="text1"/>
          <w:lang w:val="id-ID"/>
        </w:rPr>
        <w:t>?</w:t>
      </w:r>
    </w:p>
    <w:p w14:paraId="2BE6A088" w14:textId="77777777" w:rsidR="00852BBF" w:rsidRPr="00852BBF" w:rsidRDefault="00852BBF" w:rsidP="00E856C9">
      <w:pPr>
        <w:pStyle w:val="ListParagraph"/>
        <w:numPr>
          <w:ilvl w:val="0"/>
          <w:numId w:val="31"/>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Never</w:t>
      </w:r>
    </w:p>
    <w:p w14:paraId="49A9564D" w14:textId="77777777" w:rsidR="00852BBF" w:rsidRPr="00852BBF" w:rsidRDefault="00852BBF" w:rsidP="00E856C9">
      <w:pPr>
        <w:pStyle w:val="ListParagraph"/>
        <w:numPr>
          <w:ilvl w:val="0"/>
          <w:numId w:val="31"/>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Rarely</w:t>
      </w:r>
    </w:p>
    <w:p w14:paraId="00609A19" w14:textId="77777777" w:rsidR="00852BBF" w:rsidRPr="00852BBF" w:rsidRDefault="00852BBF" w:rsidP="00E856C9">
      <w:pPr>
        <w:pStyle w:val="ListParagraph"/>
        <w:numPr>
          <w:ilvl w:val="0"/>
          <w:numId w:val="31"/>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Sometimes</w:t>
      </w:r>
    </w:p>
    <w:p w14:paraId="1504678F" w14:textId="77777777" w:rsidR="00852BBF" w:rsidRPr="00852BBF" w:rsidRDefault="00852BBF" w:rsidP="00E856C9">
      <w:pPr>
        <w:pStyle w:val="ListParagraph"/>
        <w:numPr>
          <w:ilvl w:val="0"/>
          <w:numId w:val="31"/>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Often</w:t>
      </w:r>
    </w:p>
    <w:p w14:paraId="65058E73" w14:textId="77777777" w:rsidR="00852BBF" w:rsidRPr="00852BBF" w:rsidRDefault="00852BBF" w:rsidP="00E856C9">
      <w:pPr>
        <w:pStyle w:val="ListParagraph"/>
        <w:numPr>
          <w:ilvl w:val="0"/>
          <w:numId w:val="31"/>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Always</w:t>
      </w:r>
    </w:p>
    <w:p w14:paraId="49C3A1B9" w14:textId="0E6BF36B"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5. How about the clarity and informativeness of product descriptions and images provided by Jumpstart on its website or app?</w:t>
      </w:r>
    </w:p>
    <w:p w14:paraId="71201FB4" w14:textId="77777777" w:rsidR="00852BBF" w:rsidRPr="00852BBF" w:rsidRDefault="00852BBF" w:rsidP="00E856C9">
      <w:pPr>
        <w:pStyle w:val="ListParagraph"/>
        <w:numPr>
          <w:ilvl w:val="0"/>
          <w:numId w:val="32"/>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Yes. The product descriptions and images are very clear and informative.</w:t>
      </w:r>
    </w:p>
    <w:p w14:paraId="786D3300" w14:textId="77777777" w:rsidR="00852BBF" w:rsidRPr="00852BBF" w:rsidRDefault="00852BBF" w:rsidP="00E856C9">
      <w:pPr>
        <w:pStyle w:val="ListParagraph"/>
        <w:numPr>
          <w:ilvl w:val="0"/>
          <w:numId w:val="32"/>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No. The product descriptions and images are unclear and lack information.</w:t>
      </w:r>
    </w:p>
    <w:p w14:paraId="138B4629" w14:textId="0BE8B001"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6. Have you ever chosen to purchase from a competitor due to product unavailability on Jumpstart's platform?</w:t>
      </w:r>
    </w:p>
    <w:p w14:paraId="610F5A60" w14:textId="77777777" w:rsidR="00852BBF" w:rsidRPr="00852BBF" w:rsidRDefault="00852BBF" w:rsidP="00E856C9">
      <w:pPr>
        <w:pStyle w:val="ListParagraph"/>
        <w:numPr>
          <w:ilvl w:val="0"/>
          <w:numId w:val="33"/>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Yes, I switched to a competitor.</w:t>
      </w:r>
    </w:p>
    <w:p w14:paraId="250AF9A8" w14:textId="77777777" w:rsidR="00852BBF" w:rsidRPr="00852BBF" w:rsidRDefault="00852BBF" w:rsidP="00E856C9">
      <w:pPr>
        <w:pStyle w:val="ListParagraph"/>
        <w:numPr>
          <w:ilvl w:val="0"/>
          <w:numId w:val="33"/>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No, I waited for the product to become available.</w:t>
      </w:r>
    </w:p>
    <w:p w14:paraId="0F587999" w14:textId="4DB82BDC"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7. How important is it to you that Jumpstart's e-commerce platform offers a consistent and user-friendly shopping experience across various devices (desktop, mobile, tablet)?</w:t>
      </w:r>
    </w:p>
    <w:p w14:paraId="503D9AC7" w14:textId="77777777" w:rsidR="00852BBF" w:rsidRPr="00852BBF" w:rsidRDefault="00852BBF" w:rsidP="00E856C9">
      <w:pPr>
        <w:pStyle w:val="ListParagraph"/>
        <w:numPr>
          <w:ilvl w:val="0"/>
          <w:numId w:val="34"/>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Extremely important</w:t>
      </w:r>
    </w:p>
    <w:p w14:paraId="6667A6F9" w14:textId="77777777" w:rsidR="00852BBF" w:rsidRPr="00852BBF" w:rsidRDefault="00852BBF" w:rsidP="00E856C9">
      <w:pPr>
        <w:pStyle w:val="ListParagraph"/>
        <w:numPr>
          <w:ilvl w:val="0"/>
          <w:numId w:val="34"/>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Very important</w:t>
      </w:r>
    </w:p>
    <w:p w14:paraId="317D80C4" w14:textId="77777777" w:rsidR="00852BBF" w:rsidRPr="00852BBF" w:rsidRDefault="00852BBF" w:rsidP="00E856C9">
      <w:pPr>
        <w:pStyle w:val="ListParagraph"/>
        <w:numPr>
          <w:ilvl w:val="0"/>
          <w:numId w:val="34"/>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Moderately important</w:t>
      </w:r>
    </w:p>
    <w:p w14:paraId="36C19EAB" w14:textId="77777777" w:rsidR="00852BBF" w:rsidRPr="00852BBF" w:rsidRDefault="00852BBF" w:rsidP="00E856C9">
      <w:pPr>
        <w:pStyle w:val="ListParagraph"/>
        <w:numPr>
          <w:ilvl w:val="0"/>
          <w:numId w:val="34"/>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Slightly important</w:t>
      </w:r>
    </w:p>
    <w:p w14:paraId="3CF0DA31" w14:textId="77777777" w:rsidR="00852BBF" w:rsidRPr="00852BBF" w:rsidRDefault="00852BBF" w:rsidP="00E856C9">
      <w:pPr>
        <w:pStyle w:val="ListParagraph"/>
        <w:numPr>
          <w:ilvl w:val="0"/>
          <w:numId w:val="34"/>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Not important at all</w:t>
      </w:r>
    </w:p>
    <w:p w14:paraId="3FA92971" w14:textId="5A16BB8C"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8. How would you rate the speed and performance of the Jumpstart website when you search for products or shop online?</w:t>
      </w:r>
    </w:p>
    <w:p w14:paraId="57A7ABCA" w14:textId="77777777" w:rsidR="00852BBF" w:rsidRPr="00852BBF" w:rsidRDefault="00852BBF" w:rsidP="00E856C9">
      <w:pPr>
        <w:pStyle w:val="ListParagraph"/>
        <w:numPr>
          <w:ilvl w:val="0"/>
          <w:numId w:val="35"/>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lastRenderedPageBreak/>
        <w:t>Very slow and poor performance</w:t>
      </w:r>
    </w:p>
    <w:p w14:paraId="5676591F" w14:textId="77777777" w:rsidR="00852BBF" w:rsidRPr="00852BBF" w:rsidRDefault="00852BBF" w:rsidP="00E856C9">
      <w:pPr>
        <w:pStyle w:val="ListParagraph"/>
        <w:numPr>
          <w:ilvl w:val="0"/>
          <w:numId w:val="35"/>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Slow and below average performance</w:t>
      </w:r>
    </w:p>
    <w:p w14:paraId="1545D3F4" w14:textId="77777777" w:rsidR="00852BBF" w:rsidRPr="00852BBF" w:rsidRDefault="00852BBF" w:rsidP="00E856C9">
      <w:pPr>
        <w:pStyle w:val="ListParagraph"/>
        <w:numPr>
          <w:ilvl w:val="0"/>
          <w:numId w:val="35"/>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Moderate speed and performance</w:t>
      </w:r>
    </w:p>
    <w:p w14:paraId="32E0FB60" w14:textId="77777777" w:rsidR="00852BBF" w:rsidRPr="00852BBF" w:rsidRDefault="00852BBF" w:rsidP="00E856C9">
      <w:pPr>
        <w:pStyle w:val="ListParagraph"/>
        <w:numPr>
          <w:ilvl w:val="0"/>
          <w:numId w:val="35"/>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Fast and above-average performance</w:t>
      </w:r>
    </w:p>
    <w:p w14:paraId="7C187381" w14:textId="77777777" w:rsidR="00852BBF" w:rsidRPr="00852BBF" w:rsidRDefault="00852BBF" w:rsidP="00E856C9">
      <w:pPr>
        <w:pStyle w:val="ListParagraph"/>
        <w:numPr>
          <w:ilvl w:val="0"/>
          <w:numId w:val="35"/>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Very fast and excellent performance</w:t>
      </w:r>
    </w:p>
    <w:p w14:paraId="09AB3F57" w14:textId="03F145CA"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9. Do you tend to look for and use product reviews or recommendations from other customers before making a purchasing decision on the Jumpstart e-commerce platform?</w:t>
      </w:r>
    </w:p>
    <w:p w14:paraId="09A9A302" w14:textId="77777777" w:rsidR="00852BBF" w:rsidRPr="00852BBF" w:rsidRDefault="00852BBF" w:rsidP="00E856C9">
      <w:pPr>
        <w:pStyle w:val="ListParagraph"/>
        <w:numPr>
          <w:ilvl w:val="0"/>
          <w:numId w:val="36"/>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Yes, I always read reviews and recommendations.</w:t>
      </w:r>
    </w:p>
    <w:p w14:paraId="4BDF3242" w14:textId="77777777" w:rsidR="00852BBF" w:rsidRPr="00852BBF" w:rsidRDefault="00852BBF" w:rsidP="00E856C9">
      <w:pPr>
        <w:pStyle w:val="ListParagraph"/>
        <w:numPr>
          <w:ilvl w:val="0"/>
          <w:numId w:val="36"/>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No, I never use reviews and recommendations.</w:t>
      </w:r>
    </w:p>
    <w:p w14:paraId="797CFBEA" w14:textId="10167649"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10. Would you be will to pay a slightly higher price for products if it ensured that Jumpstart's e-commerce platform consistently maintains products in stock and higher quality?</w:t>
      </w:r>
    </w:p>
    <w:p w14:paraId="4AD9423C" w14:textId="77777777" w:rsidR="00852BBF" w:rsidRPr="00852BBF" w:rsidRDefault="00852BBF" w:rsidP="00E856C9">
      <w:pPr>
        <w:pStyle w:val="ListParagraph"/>
        <w:numPr>
          <w:ilvl w:val="0"/>
          <w:numId w:val="37"/>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Yes, I would pay a slightly higher price.</w:t>
      </w:r>
    </w:p>
    <w:p w14:paraId="0BCEC5F3" w14:textId="77777777" w:rsidR="00852BBF" w:rsidRPr="00852BBF" w:rsidRDefault="00852BBF" w:rsidP="00E856C9">
      <w:pPr>
        <w:pStyle w:val="ListParagraph"/>
        <w:numPr>
          <w:ilvl w:val="0"/>
          <w:numId w:val="37"/>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No, I prefer lower prices even if it means occasional stockouts.</w:t>
      </w:r>
    </w:p>
    <w:p w14:paraId="30B0F5E9" w14:textId="348B3305"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11. How satisfied are you with Jumpstart's current return and exchange policy for out-of-stock items?</w:t>
      </w:r>
    </w:p>
    <w:p w14:paraId="0FD6CC28" w14:textId="77777777" w:rsidR="00852BBF" w:rsidRPr="00852BBF" w:rsidRDefault="00852BBF" w:rsidP="00E856C9">
      <w:pPr>
        <w:pStyle w:val="ListParagraph"/>
        <w:numPr>
          <w:ilvl w:val="0"/>
          <w:numId w:val="38"/>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Very satisfied</w:t>
      </w:r>
    </w:p>
    <w:p w14:paraId="3E62CC36" w14:textId="77777777" w:rsidR="00852BBF" w:rsidRPr="00852BBF" w:rsidRDefault="00852BBF" w:rsidP="00E856C9">
      <w:pPr>
        <w:pStyle w:val="ListParagraph"/>
        <w:numPr>
          <w:ilvl w:val="0"/>
          <w:numId w:val="38"/>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Satisfied</w:t>
      </w:r>
    </w:p>
    <w:p w14:paraId="6F40F780" w14:textId="77777777" w:rsidR="00852BBF" w:rsidRPr="00852BBF" w:rsidRDefault="00852BBF" w:rsidP="00E856C9">
      <w:pPr>
        <w:pStyle w:val="ListParagraph"/>
        <w:numPr>
          <w:ilvl w:val="0"/>
          <w:numId w:val="38"/>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Neutral</w:t>
      </w:r>
    </w:p>
    <w:p w14:paraId="2A63D912" w14:textId="77777777" w:rsidR="00852BBF" w:rsidRPr="00852BBF" w:rsidRDefault="00852BBF" w:rsidP="00E856C9">
      <w:pPr>
        <w:pStyle w:val="ListParagraph"/>
        <w:numPr>
          <w:ilvl w:val="0"/>
          <w:numId w:val="38"/>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Dissatisfied</w:t>
      </w:r>
    </w:p>
    <w:p w14:paraId="538B4CD9" w14:textId="77777777" w:rsidR="00852BBF" w:rsidRPr="00852BBF" w:rsidRDefault="00852BBF" w:rsidP="00E856C9">
      <w:pPr>
        <w:pStyle w:val="ListParagraph"/>
        <w:numPr>
          <w:ilvl w:val="0"/>
          <w:numId w:val="38"/>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Very dissatisfied</w:t>
      </w:r>
    </w:p>
    <w:p w14:paraId="5A2A48FE" w14:textId="4A0BF1B2"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12. Have you ever experienced any issues with Jumpstart's e-commerce platform that negatively affected your shopping experience</w:t>
      </w:r>
      <w:r w:rsidR="008B0FE0">
        <w:rPr>
          <w:rFonts w:ascii="Microsoft GothicNeo" w:eastAsia="Microsoft GothicNeo" w:hAnsi="Microsoft GothicNeo"/>
          <w:color w:val="000000" w:themeColor="text1"/>
          <w:lang w:val="id-ID"/>
        </w:rPr>
        <w:t xml:space="preserve"> </w:t>
      </w:r>
      <w:r w:rsidR="008B0FE0" w:rsidRPr="008B0FE0">
        <w:rPr>
          <w:rFonts w:ascii="Microsoft GothicNeo" w:eastAsia="Microsoft GothicNeo" w:hAnsi="Microsoft GothicNeo"/>
          <w:color w:val="000000" w:themeColor="text1"/>
          <w:lang w:val="id-ID"/>
        </w:rPr>
        <w:t>after COVID-19</w:t>
      </w:r>
      <w:r w:rsidRPr="00852BBF">
        <w:rPr>
          <w:rFonts w:ascii="Microsoft GothicNeo" w:eastAsia="Microsoft GothicNeo" w:hAnsi="Microsoft GothicNeo"/>
          <w:color w:val="000000" w:themeColor="text1"/>
          <w:lang w:val="id-ID"/>
        </w:rPr>
        <w:t>?</w:t>
      </w:r>
    </w:p>
    <w:p w14:paraId="233F12F0" w14:textId="77777777" w:rsidR="00852BBF" w:rsidRPr="00852BBF" w:rsidRDefault="00852BBF" w:rsidP="00E856C9">
      <w:pPr>
        <w:pStyle w:val="ListParagraph"/>
        <w:numPr>
          <w:ilvl w:val="0"/>
          <w:numId w:val="39"/>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Always</w:t>
      </w:r>
    </w:p>
    <w:p w14:paraId="45C652C9" w14:textId="77777777" w:rsidR="00852BBF" w:rsidRPr="00852BBF" w:rsidRDefault="00852BBF" w:rsidP="00E856C9">
      <w:pPr>
        <w:pStyle w:val="ListParagraph"/>
        <w:numPr>
          <w:ilvl w:val="0"/>
          <w:numId w:val="39"/>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Often</w:t>
      </w:r>
    </w:p>
    <w:p w14:paraId="6462BB70" w14:textId="77777777" w:rsidR="00852BBF" w:rsidRPr="00852BBF" w:rsidRDefault="00852BBF" w:rsidP="00E856C9">
      <w:pPr>
        <w:pStyle w:val="ListParagraph"/>
        <w:numPr>
          <w:ilvl w:val="0"/>
          <w:numId w:val="39"/>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Sometimes</w:t>
      </w:r>
    </w:p>
    <w:p w14:paraId="3ABDB066" w14:textId="77777777" w:rsidR="00852BBF" w:rsidRPr="00852BBF" w:rsidRDefault="00852BBF" w:rsidP="00E856C9">
      <w:pPr>
        <w:pStyle w:val="ListParagraph"/>
        <w:numPr>
          <w:ilvl w:val="0"/>
          <w:numId w:val="39"/>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Rarely</w:t>
      </w:r>
    </w:p>
    <w:p w14:paraId="1A25046F" w14:textId="77777777" w:rsidR="00852BBF" w:rsidRPr="00852BBF" w:rsidRDefault="00852BBF" w:rsidP="00E856C9">
      <w:pPr>
        <w:pStyle w:val="ListParagraph"/>
        <w:numPr>
          <w:ilvl w:val="0"/>
          <w:numId w:val="39"/>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Never</w:t>
      </w:r>
    </w:p>
    <w:p w14:paraId="2AA89EC7" w14:textId="7C746822"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13. How likely are you to recommend Jumpstart to a friend or colleague based on your experiences with its e-commerce platform?</w:t>
      </w:r>
    </w:p>
    <w:p w14:paraId="21E00AF1" w14:textId="77777777" w:rsidR="00852BBF" w:rsidRPr="00852BBF" w:rsidRDefault="00852BBF" w:rsidP="00E856C9">
      <w:pPr>
        <w:pStyle w:val="ListParagraph"/>
        <w:numPr>
          <w:ilvl w:val="0"/>
          <w:numId w:val="40"/>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Very Likely (I would highly recommend)</w:t>
      </w:r>
    </w:p>
    <w:p w14:paraId="2B108071" w14:textId="77777777" w:rsidR="00852BBF" w:rsidRPr="00852BBF" w:rsidRDefault="00852BBF" w:rsidP="00E856C9">
      <w:pPr>
        <w:pStyle w:val="ListParagraph"/>
        <w:numPr>
          <w:ilvl w:val="0"/>
          <w:numId w:val="40"/>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Likely (I would recommend)</w:t>
      </w:r>
    </w:p>
    <w:p w14:paraId="331C2E11" w14:textId="77777777" w:rsidR="00852BBF" w:rsidRPr="00852BBF" w:rsidRDefault="00852BBF" w:rsidP="00E856C9">
      <w:pPr>
        <w:pStyle w:val="ListParagraph"/>
        <w:numPr>
          <w:ilvl w:val="0"/>
          <w:numId w:val="40"/>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lastRenderedPageBreak/>
        <w:t>Neutral (I might or might not recommend)</w:t>
      </w:r>
    </w:p>
    <w:p w14:paraId="5B2012CC" w14:textId="77777777" w:rsidR="00852BBF" w:rsidRPr="00852BBF" w:rsidRDefault="00852BBF" w:rsidP="00E856C9">
      <w:pPr>
        <w:pStyle w:val="ListParagraph"/>
        <w:numPr>
          <w:ilvl w:val="0"/>
          <w:numId w:val="40"/>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Unlikely (I would hesitate to recommend)</w:t>
      </w:r>
    </w:p>
    <w:p w14:paraId="787E0707" w14:textId="77777777" w:rsidR="00852BBF" w:rsidRPr="00852BBF" w:rsidRDefault="00852BBF" w:rsidP="00E856C9">
      <w:pPr>
        <w:pStyle w:val="ListParagraph"/>
        <w:numPr>
          <w:ilvl w:val="0"/>
          <w:numId w:val="40"/>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Very Unlikely (I would not recommend)</w:t>
      </w:r>
    </w:p>
    <w:p w14:paraId="65525EE3" w14:textId="76AC3FDD" w:rsidR="00852BBF" w:rsidRPr="00852BBF" w:rsidRDefault="00852BBF" w:rsidP="00F555B5">
      <w:pPr>
        <w:ind w:left="108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14. Do you prefer shopping online on the Jumpstart website or at a physical store</w:t>
      </w:r>
      <w:r w:rsidR="008B0FE0">
        <w:rPr>
          <w:rFonts w:ascii="Microsoft GothicNeo" w:eastAsia="Microsoft GothicNeo" w:hAnsi="Microsoft GothicNeo"/>
          <w:color w:val="000000" w:themeColor="text1"/>
          <w:lang w:val="id-ID"/>
        </w:rPr>
        <w:t xml:space="preserve"> </w:t>
      </w:r>
      <w:r w:rsidR="008B0FE0" w:rsidRPr="008B0FE0">
        <w:rPr>
          <w:rFonts w:ascii="Microsoft GothicNeo" w:eastAsia="Microsoft GothicNeo" w:hAnsi="Microsoft GothicNeo"/>
          <w:color w:val="000000" w:themeColor="text1"/>
          <w:lang w:val="id-ID"/>
        </w:rPr>
        <w:t>after COVID-19</w:t>
      </w:r>
      <w:r w:rsidRPr="00852BBF">
        <w:rPr>
          <w:rFonts w:ascii="Microsoft GothicNeo" w:eastAsia="Microsoft GothicNeo" w:hAnsi="Microsoft GothicNeo"/>
          <w:color w:val="000000" w:themeColor="text1"/>
          <w:lang w:val="id-ID"/>
        </w:rPr>
        <w:t>?</w:t>
      </w:r>
    </w:p>
    <w:p w14:paraId="240F0F52" w14:textId="77777777" w:rsidR="00852BBF" w:rsidRPr="00852BBF" w:rsidRDefault="00852BBF" w:rsidP="00E856C9">
      <w:pPr>
        <w:pStyle w:val="ListParagraph"/>
        <w:numPr>
          <w:ilvl w:val="0"/>
          <w:numId w:val="41"/>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I prefer online shopping on the Jumpstart website.</w:t>
      </w:r>
    </w:p>
    <w:p w14:paraId="70CB82FF" w14:textId="77777777" w:rsidR="00852BBF" w:rsidRPr="00852BBF" w:rsidRDefault="00852BBF" w:rsidP="00E856C9">
      <w:pPr>
        <w:pStyle w:val="ListParagraph"/>
        <w:numPr>
          <w:ilvl w:val="0"/>
          <w:numId w:val="41"/>
        </w:numPr>
        <w:ind w:left="1800"/>
        <w:jc w:val="both"/>
        <w:rPr>
          <w:rFonts w:ascii="Microsoft GothicNeo" w:eastAsia="Microsoft GothicNeo" w:hAnsi="Microsoft GothicNeo"/>
          <w:color w:val="000000" w:themeColor="text1"/>
          <w:lang w:val="id-ID"/>
        </w:rPr>
      </w:pPr>
      <w:r w:rsidRPr="00852BBF">
        <w:rPr>
          <w:rFonts w:ascii="Microsoft GothicNeo" w:eastAsia="Microsoft GothicNeo" w:hAnsi="Microsoft GothicNeo"/>
          <w:color w:val="000000" w:themeColor="text1"/>
          <w:lang w:val="id-ID"/>
        </w:rPr>
        <w:t>I prefer shopping at a physical store.</w:t>
      </w:r>
    </w:p>
    <w:p w14:paraId="73B9C06B" w14:textId="1440AC55" w:rsidR="00613D69" w:rsidRDefault="00613D69" w:rsidP="00613D69">
      <w:pPr>
        <w:rPr>
          <w:rFonts w:ascii="Microsoft GothicNeo" w:eastAsia="Microsoft GothicNeo" w:hAnsi="Microsoft GothicNeo"/>
          <w:color w:val="000000" w:themeColor="text1"/>
          <w:highlight w:val="yellow"/>
        </w:rPr>
      </w:pPr>
    </w:p>
    <w:p w14:paraId="50B00127" w14:textId="77777777" w:rsidR="00552C08" w:rsidRDefault="00613D69" w:rsidP="00E856C9">
      <w:pPr>
        <w:pStyle w:val="ListParagraph"/>
        <w:numPr>
          <w:ilvl w:val="0"/>
          <w:numId w:val="3"/>
        </w:numPr>
        <w:rPr>
          <w:rFonts w:ascii="Microsoft GothicNeo" w:eastAsia="Microsoft GothicNeo" w:hAnsi="Microsoft GothicNeo"/>
          <w:color w:val="000000" w:themeColor="text1"/>
        </w:rPr>
      </w:pPr>
      <w:r w:rsidRPr="00291F2F">
        <w:rPr>
          <w:rFonts w:ascii="Microsoft GothicNeo" w:eastAsia="Microsoft GothicNeo" w:hAnsi="Microsoft GothicNeo"/>
          <w:b/>
          <w:bCs/>
          <w:color w:val="000000" w:themeColor="text1"/>
        </w:rPr>
        <w:t>Population Sampling</w:t>
      </w:r>
      <w:r w:rsidRPr="00291F2F">
        <w:rPr>
          <w:rFonts w:ascii="Microsoft GothicNeo" w:eastAsia="Microsoft GothicNeo" w:hAnsi="Microsoft GothicNeo"/>
          <w:color w:val="000000" w:themeColor="text1"/>
        </w:rPr>
        <w:t xml:space="preserve">: </w:t>
      </w:r>
    </w:p>
    <w:p w14:paraId="15A044B5" w14:textId="27EB6CBC" w:rsidR="00613D69" w:rsidRPr="00291F2F" w:rsidRDefault="00552C08" w:rsidP="00552C08">
      <w:pPr>
        <w:pStyle w:val="ListParagraph"/>
        <w:ind w:left="1080"/>
        <w:rPr>
          <w:rFonts w:ascii="Microsoft GothicNeo" w:eastAsia="Microsoft GothicNeo" w:hAnsi="Microsoft GothicNeo"/>
          <w:color w:val="000000" w:themeColor="text1"/>
        </w:rPr>
      </w:pPr>
      <w:r>
        <w:rPr>
          <w:rFonts w:ascii="Microsoft GothicNeo" w:eastAsia="Microsoft GothicNeo" w:hAnsi="Microsoft GothicNeo"/>
          <w:color w:val="000000" w:themeColor="text1"/>
          <w:lang w:val="id-ID"/>
        </w:rPr>
        <w:t>C</w:t>
      </w:r>
      <w:r w:rsidR="00613D69" w:rsidRPr="00291F2F">
        <w:rPr>
          <w:rFonts w:ascii="Microsoft GothicNeo" w:eastAsia="Microsoft GothicNeo" w:hAnsi="Microsoft GothicNeo"/>
          <w:color w:val="000000" w:themeColor="text1"/>
        </w:rPr>
        <w:t>ategorization of participant</w:t>
      </w:r>
    </w:p>
    <w:p w14:paraId="4078867B" w14:textId="4FF456B3" w:rsidR="00613D69" w:rsidRPr="000A133A" w:rsidRDefault="00613D69" w:rsidP="00E856C9">
      <w:pPr>
        <w:pStyle w:val="ListParagraph"/>
        <w:numPr>
          <w:ilvl w:val="0"/>
          <w:numId w:val="2"/>
        </w:numPr>
        <w:spacing w:after="240"/>
        <w:ind w:left="1800"/>
        <w:jc w:val="both"/>
        <w:rPr>
          <w:rFonts w:ascii="Microsoft GothicNeo" w:eastAsia="Microsoft GothicNeo" w:hAnsi="Microsoft GothicNeo" w:cstheme="minorHAnsi"/>
          <w:color w:val="000000" w:themeColor="text1"/>
        </w:rPr>
      </w:pPr>
      <w:r w:rsidRPr="008D28CB">
        <w:rPr>
          <w:rFonts w:ascii="Microsoft GothicNeo" w:eastAsia="Microsoft GothicNeo" w:hAnsi="Microsoft GothicNeo" w:cstheme="minorHAnsi"/>
          <w:color w:val="000000" w:themeColor="text1"/>
        </w:rPr>
        <w:t xml:space="preserve">Participant </w:t>
      </w:r>
      <w:r w:rsidR="00F555B5">
        <w:rPr>
          <w:rFonts w:ascii="Microsoft GothicNeo" w:eastAsia="Microsoft GothicNeo" w:hAnsi="Microsoft GothicNeo" w:cstheme="minorHAnsi"/>
          <w:color w:val="000000" w:themeColor="text1"/>
          <w:lang w:val="id-ID"/>
        </w:rPr>
        <w:t>may be customer Jumpstart or not</w:t>
      </w:r>
    </w:p>
    <w:p w14:paraId="6BAEF91A" w14:textId="279AB542" w:rsidR="000A133A" w:rsidRPr="000A133A" w:rsidRDefault="00B70C4A" w:rsidP="00E856C9">
      <w:pPr>
        <w:pStyle w:val="ListParagraph"/>
        <w:numPr>
          <w:ilvl w:val="0"/>
          <w:numId w:val="2"/>
        </w:numPr>
        <w:spacing w:after="240"/>
        <w:ind w:left="1800"/>
        <w:jc w:val="both"/>
        <w:rPr>
          <w:rFonts w:ascii="Microsoft GothicNeo" w:eastAsia="Microsoft GothicNeo" w:hAnsi="Microsoft GothicNeo" w:cstheme="minorHAnsi"/>
          <w:color w:val="000000" w:themeColor="text1"/>
        </w:rPr>
      </w:pPr>
      <w:r>
        <w:rPr>
          <w:rFonts w:ascii="Microsoft GothicNeo" w:eastAsia="Microsoft GothicNeo" w:hAnsi="Microsoft GothicNeo" w:cstheme="minorHAnsi"/>
          <w:color w:val="000000" w:themeColor="text1"/>
        </w:rPr>
        <w:t xml:space="preserve">The </w:t>
      </w:r>
      <w:r w:rsidR="000A133A" w:rsidRPr="000A133A">
        <w:rPr>
          <w:rFonts w:ascii="Microsoft GothicNeo" w:eastAsia="Microsoft GothicNeo" w:hAnsi="Microsoft GothicNeo" w:cstheme="minorHAnsi"/>
          <w:color w:val="000000" w:themeColor="text1"/>
        </w:rPr>
        <w:t xml:space="preserve">Participant knows what </w:t>
      </w:r>
      <w:r>
        <w:rPr>
          <w:rFonts w:ascii="Microsoft GothicNeo" w:eastAsia="Microsoft GothicNeo" w:hAnsi="Microsoft GothicNeo" w:cstheme="minorHAnsi"/>
          <w:color w:val="000000" w:themeColor="text1"/>
        </w:rPr>
        <w:t>Jumpstart is</w:t>
      </w:r>
    </w:p>
    <w:p w14:paraId="26BA4E3E" w14:textId="73BE6788" w:rsidR="000A133A" w:rsidRPr="008D28CB" w:rsidRDefault="000A133A" w:rsidP="00E856C9">
      <w:pPr>
        <w:pStyle w:val="ListParagraph"/>
        <w:numPr>
          <w:ilvl w:val="0"/>
          <w:numId w:val="2"/>
        </w:numPr>
        <w:spacing w:after="240"/>
        <w:ind w:left="1800"/>
        <w:jc w:val="both"/>
        <w:rPr>
          <w:rFonts w:ascii="Microsoft GothicNeo" w:eastAsia="Microsoft GothicNeo" w:hAnsi="Microsoft GothicNeo" w:cstheme="minorHAnsi"/>
          <w:color w:val="000000" w:themeColor="text1"/>
        </w:rPr>
      </w:pPr>
      <w:r w:rsidRPr="000A133A">
        <w:rPr>
          <w:rFonts w:ascii="Microsoft GothicNeo" w:eastAsia="Microsoft GothicNeo" w:hAnsi="Microsoft GothicNeo" w:cstheme="minorHAnsi"/>
          <w:color w:val="000000" w:themeColor="text1"/>
        </w:rPr>
        <w:t xml:space="preserve">Participants had purchased computer products manually in stores (no need </w:t>
      </w:r>
      <w:r w:rsidR="00A05C2B">
        <w:rPr>
          <w:rFonts w:ascii="Microsoft GothicNeo" w:eastAsia="Microsoft GothicNeo" w:hAnsi="Microsoft GothicNeo" w:cstheme="minorHAnsi"/>
          <w:color w:val="000000" w:themeColor="text1"/>
          <w:lang w:val="id-ID"/>
        </w:rPr>
        <w:t>in</w:t>
      </w:r>
      <w:r w:rsidRPr="000A133A">
        <w:rPr>
          <w:rFonts w:ascii="Microsoft GothicNeo" w:eastAsia="Microsoft GothicNeo" w:hAnsi="Microsoft GothicNeo" w:cstheme="minorHAnsi"/>
          <w:color w:val="000000" w:themeColor="text1"/>
        </w:rPr>
        <w:t xml:space="preserve"> jumpstart retail) in the pre-covid era</w:t>
      </w:r>
    </w:p>
    <w:p w14:paraId="5AD3D5CC" w14:textId="77777777" w:rsidR="00613D69" w:rsidRPr="008D28CB" w:rsidRDefault="00613D69" w:rsidP="00E856C9">
      <w:pPr>
        <w:pStyle w:val="ListParagraph"/>
        <w:numPr>
          <w:ilvl w:val="0"/>
          <w:numId w:val="2"/>
        </w:numPr>
        <w:spacing w:after="240" w:line="240" w:lineRule="auto"/>
        <w:ind w:left="1800"/>
        <w:jc w:val="both"/>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Participant can understand and read English</w:t>
      </w:r>
    </w:p>
    <w:p w14:paraId="0BBDE90D" w14:textId="6A167AFB" w:rsidR="00613D69" w:rsidRPr="008D28CB" w:rsidRDefault="00613D69" w:rsidP="00E856C9">
      <w:pPr>
        <w:pStyle w:val="ListParagraph"/>
        <w:numPr>
          <w:ilvl w:val="0"/>
          <w:numId w:val="2"/>
        </w:numPr>
        <w:spacing w:after="240" w:line="240" w:lineRule="auto"/>
        <w:ind w:left="1800"/>
        <w:jc w:val="both"/>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 xml:space="preserve">Participant has to use </w:t>
      </w:r>
      <w:r w:rsidR="00B70C4A">
        <w:rPr>
          <w:rFonts w:ascii="Microsoft GothicNeo" w:eastAsia="Microsoft GothicNeo" w:hAnsi="Microsoft GothicNeo"/>
          <w:color w:val="000000" w:themeColor="text1"/>
        </w:rPr>
        <w:t xml:space="preserve">the </w:t>
      </w:r>
      <w:r w:rsidR="001F6360">
        <w:rPr>
          <w:rFonts w:ascii="Microsoft GothicNeo" w:eastAsia="Microsoft GothicNeo" w:hAnsi="Microsoft GothicNeo"/>
          <w:color w:val="000000" w:themeColor="text1"/>
        </w:rPr>
        <w:t>Internet</w:t>
      </w:r>
      <w:r w:rsidRPr="008D28CB">
        <w:rPr>
          <w:rFonts w:ascii="Microsoft GothicNeo" w:eastAsia="Microsoft GothicNeo" w:hAnsi="Microsoft GothicNeo"/>
          <w:color w:val="000000" w:themeColor="text1"/>
        </w:rPr>
        <w:t xml:space="preserve"> to fill </w:t>
      </w:r>
      <w:r w:rsidR="00B70C4A">
        <w:rPr>
          <w:rFonts w:ascii="Microsoft GothicNeo" w:eastAsia="Microsoft GothicNeo" w:hAnsi="Microsoft GothicNeo"/>
          <w:color w:val="000000" w:themeColor="text1"/>
        </w:rPr>
        <w:t>out</w:t>
      </w:r>
      <w:r w:rsidRPr="008D28CB">
        <w:rPr>
          <w:rFonts w:ascii="Microsoft GothicNeo" w:eastAsia="Microsoft GothicNeo" w:hAnsi="Microsoft GothicNeo"/>
          <w:color w:val="000000" w:themeColor="text1"/>
        </w:rPr>
        <w:t xml:space="preserve"> the survey </w:t>
      </w:r>
    </w:p>
    <w:p w14:paraId="0FA24775" w14:textId="3D4C2B5A" w:rsidR="00613D69" w:rsidRPr="008D28CB" w:rsidRDefault="00613D69" w:rsidP="00E856C9">
      <w:pPr>
        <w:pStyle w:val="ListParagraph"/>
        <w:numPr>
          <w:ilvl w:val="0"/>
          <w:numId w:val="2"/>
        </w:numPr>
        <w:spacing w:after="240" w:line="240" w:lineRule="auto"/>
        <w:ind w:left="1800"/>
        <w:jc w:val="both"/>
        <w:rPr>
          <w:rFonts w:ascii="Microsoft GothicNeo" w:eastAsia="Microsoft GothicNeo" w:hAnsi="Microsoft GothicNeo"/>
          <w:color w:val="000000" w:themeColor="text1"/>
        </w:rPr>
      </w:pPr>
      <w:r w:rsidRPr="008D28CB">
        <w:rPr>
          <w:rFonts w:ascii="Microsoft GothicNeo" w:eastAsia="Microsoft GothicNeo" w:hAnsi="Microsoft GothicNeo"/>
          <w:color w:val="000000" w:themeColor="text1"/>
        </w:rPr>
        <w:t xml:space="preserve">Participants are interested in doing </w:t>
      </w:r>
      <w:r w:rsidR="00B70C4A">
        <w:rPr>
          <w:rFonts w:ascii="Microsoft GothicNeo" w:eastAsia="Microsoft GothicNeo" w:hAnsi="Microsoft GothicNeo"/>
          <w:color w:val="000000" w:themeColor="text1"/>
        </w:rPr>
        <w:t xml:space="preserve">a </w:t>
      </w:r>
      <w:r w:rsidRPr="008D28CB">
        <w:rPr>
          <w:rFonts w:ascii="Microsoft GothicNeo" w:eastAsia="Microsoft GothicNeo" w:hAnsi="Microsoft GothicNeo"/>
          <w:color w:val="000000" w:themeColor="text1"/>
        </w:rPr>
        <w:t>survey</w:t>
      </w:r>
    </w:p>
    <w:p w14:paraId="5F9BFBAA" w14:textId="77777777" w:rsidR="00613D69" w:rsidRPr="008D28CB" w:rsidRDefault="00613D69" w:rsidP="00613D69">
      <w:pPr>
        <w:rPr>
          <w:rFonts w:ascii="Microsoft GothicNeo" w:eastAsia="Microsoft GothicNeo" w:hAnsi="Microsoft GothicNeo"/>
          <w:color w:val="000000" w:themeColor="text1"/>
        </w:rPr>
      </w:pPr>
    </w:p>
    <w:p w14:paraId="7E129061" w14:textId="03A94AC4" w:rsidR="00613D69" w:rsidRPr="00E3387C" w:rsidRDefault="00613D69" w:rsidP="00E856C9">
      <w:pPr>
        <w:pStyle w:val="ListParagraph"/>
        <w:numPr>
          <w:ilvl w:val="0"/>
          <w:numId w:val="3"/>
        </w:numPr>
        <w:rPr>
          <w:rFonts w:ascii="Microsoft GothicNeo" w:eastAsia="Microsoft GothicNeo" w:hAnsi="Microsoft GothicNeo"/>
          <w:color w:val="000000" w:themeColor="text1"/>
        </w:rPr>
      </w:pPr>
      <w:r w:rsidRPr="000D7B0F">
        <w:rPr>
          <w:rFonts w:ascii="Microsoft GothicNeo" w:eastAsia="Microsoft GothicNeo" w:hAnsi="Microsoft GothicNeo"/>
          <w:b/>
          <w:bCs/>
          <w:color w:val="000000" w:themeColor="text1"/>
        </w:rPr>
        <w:t xml:space="preserve">Distribute </w:t>
      </w:r>
      <w:r w:rsidR="00B70C4A">
        <w:rPr>
          <w:rFonts w:ascii="Microsoft GothicNeo" w:eastAsia="Microsoft GothicNeo" w:hAnsi="Microsoft GothicNeo"/>
          <w:b/>
          <w:bCs/>
          <w:color w:val="000000" w:themeColor="text1"/>
        </w:rPr>
        <w:t xml:space="preserve">the </w:t>
      </w:r>
      <w:r w:rsidRPr="000D7B0F">
        <w:rPr>
          <w:rFonts w:ascii="Microsoft GothicNeo" w:eastAsia="Microsoft GothicNeo" w:hAnsi="Microsoft GothicNeo"/>
          <w:b/>
          <w:bCs/>
          <w:color w:val="000000" w:themeColor="text1"/>
        </w:rPr>
        <w:t>survey</w:t>
      </w:r>
      <w:r w:rsidRPr="000D7B0F">
        <w:rPr>
          <w:rFonts w:ascii="Microsoft GothicNeo" w:eastAsia="Microsoft GothicNeo" w:hAnsi="Microsoft GothicNeo"/>
          <w:color w:val="000000" w:themeColor="text1"/>
        </w:rPr>
        <w:t xml:space="preserve"> </w:t>
      </w:r>
      <w:r w:rsidR="000D7B0F">
        <w:rPr>
          <w:rFonts w:ascii="Microsoft GothicNeo" w:eastAsia="Microsoft GothicNeo" w:hAnsi="Microsoft GothicNeo"/>
          <w:color w:val="000000" w:themeColor="text1"/>
          <w:lang w:val="id-ID"/>
        </w:rPr>
        <w:t xml:space="preserve">: </w:t>
      </w:r>
      <w:r w:rsidR="00587AA8" w:rsidRPr="00E3387C">
        <w:rPr>
          <w:rFonts w:ascii="Microsoft GothicNeo" w:eastAsia="Microsoft GothicNeo" w:hAnsi="Microsoft GothicNeo"/>
          <w:color w:val="000000" w:themeColor="text1"/>
          <w:lang w:val="id-ID"/>
        </w:rPr>
        <w:t>V</w:t>
      </w:r>
      <w:r w:rsidR="000D7B0F" w:rsidRPr="00E3387C">
        <w:rPr>
          <w:rFonts w:ascii="Microsoft GothicNeo" w:eastAsia="Microsoft GothicNeo" w:hAnsi="Microsoft GothicNeo"/>
          <w:color w:val="000000" w:themeColor="text1"/>
        </w:rPr>
        <w:t xml:space="preserve">ia </w:t>
      </w:r>
      <w:r w:rsidR="00B70C4A">
        <w:rPr>
          <w:rFonts w:ascii="Microsoft GothicNeo" w:eastAsia="Microsoft GothicNeo" w:hAnsi="Microsoft GothicNeo"/>
          <w:color w:val="000000" w:themeColor="text1"/>
          <w:lang w:val="id-ID"/>
        </w:rPr>
        <w:t>WhatsApp</w:t>
      </w:r>
      <w:r w:rsidR="000D7B0F" w:rsidRPr="00E3387C">
        <w:rPr>
          <w:rFonts w:ascii="Microsoft GothicNeo" w:eastAsia="Microsoft GothicNeo" w:hAnsi="Microsoft GothicNeo"/>
          <w:color w:val="000000" w:themeColor="text1"/>
          <w:lang w:val="id-ID"/>
        </w:rPr>
        <w:t>, and email</w:t>
      </w:r>
      <w:r w:rsidR="00587AA8" w:rsidRPr="00E3387C">
        <w:rPr>
          <w:rFonts w:ascii="Microsoft GothicNeo" w:eastAsia="Microsoft GothicNeo" w:hAnsi="Microsoft GothicNeo"/>
          <w:color w:val="000000" w:themeColor="text1"/>
          <w:lang w:val="id-ID"/>
        </w:rPr>
        <w:t xml:space="preserve"> with 20 Participants.</w:t>
      </w:r>
    </w:p>
    <w:p w14:paraId="718BB5A3" w14:textId="5C2254AC" w:rsidR="00613D69" w:rsidRPr="00587AA8" w:rsidRDefault="00613D69" w:rsidP="00E856C9">
      <w:pPr>
        <w:pStyle w:val="ListParagraph"/>
        <w:numPr>
          <w:ilvl w:val="0"/>
          <w:numId w:val="3"/>
        </w:numPr>
        <w:rPr>
          <w:rFonts w:ascii="Microsoft GothicNeo" w:eastAsia="Microsoft GothicNeo" w:hAnsi="Microsoft GothicNeo"/>
          <w:color w:val="000000" w:themeColor="text1"/>
        </w:rPr>
      </w:pPr>
      <w:r w:rsidRPr="00587AA8">
        <w:rPr>
          <w:rFonts w:ascii="Microsoft GothicNeo" w:eastAsia="Microsoft GothicNeo" w:hAnsi="Microsoft GothicNeo"/>
          <w:b/>
          <w:bCs/>
          <w:color w:val="000000" w:themeColor="text1"/>
        </w:rPr>
        <w:t>Collect and analyze results</w:t>
      </w:r>
      <w:r w:rsidRPr="00587AA8">
        <w:rPr>
          <w:rFonts w:ascii="Microsoft GothicNeo" w:eastAsia="Microsoft GothicNeo" w:hAnsi="Microsoft GothicNeo"/>
          <w:color w:val="000000" w:themeColor="text1"/>
        </w:rPr>
        <w:t>:</w:t>
      </w:r>
    </w:p>
    <w:p w14:paraId="18E382A0" w14:textId="77777777" w:rsidR="00BE432C" w:rsidRDefault="00587AA8" w:rsidP="00BE432C">
      <w:pPr>
        <w:keepNext/>
        <w:jc w:val="center"/>
      </w:pPr>
      <w:r>
        <w:rPr>
          <w:rFonts w:ascii="Microsoft GothicNeo" w:eastAsia="Microsoft GothicNeo" w:hAnsi="Microsoft GothicNeo"/>
          <w:noProof/>
          <w:color w:val="000000" w:themeColor="text1"/>
        </w:rPr>
        <w:drawing>
          <wp:inline distT="0" distB="0" distL="0" distR="0" wp14:anchorId="094E13ED" wp14:editId="4E3561E0">
            <wp:extent cx="5731510" cy="16040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1604010"/>
                    </a:xfrm>
                    <a:prstGeom prst="rect">
                      <a:avLst/>
                    </a:prstGeom>
                  </pic:spPr>
                </pic:pic>
              </a:graphicData>
            </a:graphic>
          </wp:inline>
        </w:drawing>
      </w:r>
    </w:p>
    <w:p w14:paraId="6B16EDAB" w14:textId="0BA4B432"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4</w:t>
      </w:r>
      <w:r>
        <w:fldChar w:fldCharType="end"/>
      </w:r>
      <w:r>
        <w:rPr>
          <w:lang w:val="id-ID"/>
        </w:rPr>
        <w:t xml:space="preserve"> Q</w:t>
      </w:r>
      <w:r w:rsidRPr="006048F9">
        <w:rPr>
          <w:lang w:val="id-ID"/>
        </w:rPr>
        <w:t>uestionnaire</w:t>
      </w:r>
      <w:r>
        <w:rPr>
          <w:noProof/>
        </w:rPr>
        <w:t xml:space="preserve"> </w:t>
      </w:r>
      <w:r>
        <w:rPr>
          <w:noProof/>
          <w:lang w:val="id-ID"/>
        </w:rPr>
        <w:t>Title</w:t>
      </w:r>
    </w:p>
    <w:p w14:paraId="522693B2" w14:textId="77777777" w:rsidR="00BE432C" w:rsidRDefault="00587AA8" w:rsidP="00BE432C">
      <w:pPr>
        <w:keepNext/>
        <w:jc w:val="center"/>
      </w:pPr>
      <w:r>
        <w:rPr>
          <w:rFonts w:ascii="Microsoft GothicNeo" w:eastAsia="Microsoft GothicNeo" w:hAnsi="Microsoft GothicNeo"/>
          <w:noProof/>
          <w:color w:val="000000" w:themeColor="text1"/>
        </w:rPr>
        <w:lastRenderedPageBreak/>
        <w:drawing>
          <wp:inline distT="0" distB="0" distL="0" distR="0" wp14:anchorId="059BC883" wp14:editId="1663A7A9">
            <wp:extent cx="5731510" cy="26130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5731510" cy="2613025"/>
                    </a:xfrm>
                    <a:prstGeom prst="rect">
                      <a:avLst/>
                    </a:prstGeom>
                  </pic:spPr>
                </pic:pic>
              </a:graphicData>
            </a:graphic>
          </wp:inline>
        </w:drawing>
      </w:r>
    </w:p>
    <w:p w14:paraId="2CFCF6CC" w14:textId="41075B58"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5</w:t>
      </w:r>
      <w:r>
        <w:fldChar w:fldCharType="end"/>
      </w:r>
      <w:r>
        <w:rPr>
          <w:lang w:val="id-ID"/>
        </w:rPr>
        <w:t xml:space="preserve"> Question Number 1</w:t>
      </w:r>
    </w:p>
    <w:p w14:paraId="76C8045D" w14:textId="77777777" w:rsidR="00BE432C" w:rsidRDefault="00587AA8" w:rsidP="00BE432C">
      <w:pPr>
        <w:keepNext/>
        <w:jc w:val="center"/>
      </w:pPr>
      <w:r>
        <w:rPr>
          <w:rFonts w:ascii="Microsoft GothicNeo" w:eastAsia="Microsoft GothicNeo" w:hAnsi="Microsoft GothicNeo"/>
          <w:noProof/>
          <w:color w:val="000000" w:themeColor="text1"/>
        </w:rPr>
        <w:drawing>
          <wp:inline distT="0" distB="0" distL="0" distR="0" wp14:anchorId="176BF746" wp14:editId="079D4404">
            <wp:extent cx="5731510" cy="26797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14:paraId="725C5C1E" w14:textId="6EE0BFD8"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6</w:t>
      </w:r>
      <w:r>
        <w:fldChar w:fldCharType="end"/>
      </w:r>
      <w:r>
        <w:rPr>
          <w:lang w:val="id-ID"/>
        </w:rPr>
        <w:t xml:space="preserve"> Question Number 2</w:t>
      </w:r>
    </w:p>
    <w:p w14:paraId="43851F86" w14:textId="77777777" w:rsidR="00BE432C" w:rsidRDefault="00587AA8" w:rsidP="00BE432C">
      <w:pPr>
        <w:keepNext/>
        <w:jc w:val="center"/>
      </w:pPr>
      <w:r>
        <w:rPr>
          <w:rFonts w:ascii="Microsoft GothicNeo" w:eastAsia="Microsoft GothicNeo" w:hAnsi="Microsoft GothicNeo"/>
          <w:noProof/>
          <w:color w:val="000000" w:themeColor="text1"/>
        </w:rPr>
        <w:drawing>
          <wp:inline distT="0" distB="0" distL="0" distR="0" wp14:anchorId="04D0C839" wp14:editId="6B16E418">
            <wp:extent cx="5133270"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5133270" cy="2520000"/>
                    </a:xfrm>
                    <a:prstGeom prst="rect">
                      <a:avLst/>
                    </a:prstGeom>
                  </pic:spPr>
                </pic:pic>
              </a:graphicData>
            </a:graphic>
          </wp:inline>
        </w:drawing>
      </w:r>
    </w:p>
    <w:p w14:paraId="65172202" w14:textId="3311C44F"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7</w:t>
      </w:r>
      <w:r>
        <w:fldChar w:fldCharType="end"/>
      </w:r>
      <w:r>
        <w:rPr>
          <w:lang w:val="id-ID"/>
        </w:rPr>
        <w:t xml:space="preserve"> Question Number 3</w:t>
      </w:r>
    </w:p>
    <w:p w14:paraId="3C477523" w14:textId="77777777" w:rsidR="00BE432C" w:rsidRDefault="00587AA8" w:rsidP="00BE432C">
      <w:pPr>
        <w:keepNext/>
        <w:jc w:val="center"/>
      </w:pPr>
      <w:r>
        <w:rPr>
          <w:rFonts w:ascii="Microsoft GothicNeo" w:eastAsia="Microsoft GothicNeo" w:hAnsi="Microsoft GothicNeo"/>
          <w:noProof/>
          <w:color w:val="000000" w:themeColor="text1"/>
        </w:rPr>
        <w:lastRenderedPageBreak/>
        <w:drawing>
          <wp:inline distT="0" distB="0" distL="0" distR="0" wp14:anchorId="4CAC80A8" wp14:editId="7F0FCACA">
            <wp:extent cx="5112502"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112502" cy="2520000"/>
                    </a:xfrm>
                    <a:prstGeom prst="rect">
                      <a:avLst/>
                    </a:prstGeom>
                  </pic:spPr>
                </pic:pic>
              </a:graphicData>
            </a:graphic>
          </wp:inline>
        </w:drawing>
      </w:r>
    </w:p>
    <w:p w14:paraId="1C658567" w14:textId="52FC6796"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8</w:t>
      </w:r>
      <w:r>
        <w:fldChar w:fldCharType="end"/>
      </w:r>
      <w:r>
        <w:rPr>
          <w:lang w:val="id-ID"/>
        </w:rPr>
        <w:t xml:space="preserve"> Question Number 4</w:t>
      </w:r>
    </w:p>
    <w:p w14:paraId="36548F6D" w14:textId="77777777" w:rsidR="00BE432C" w:rsidRDefault="00587AA8" w:rsidP="00BE432C">
      <w:pPr>
        <w:keepNext/>
        <w:jc w:val="center"/>
      </w:pPr>
      <w:r>
        <w:rPr>
          <w:rFonts w:ascii="Microsoft GothicNeo" w:eastAsia="Microsoft GothicNeo" w:hAnsi="Microsoft GothicNeo"/>
          <w:noProof/>
          <w:color w:val="000000" w:themeColor="text1"/>
        </w:rPr>
        <w:drawing>
          <wp:inline distT="0" distB="0" distL="0" distR="0" wp14:anchorId="21A9ED60" wp14:editId="6687CD75">
            <wp:extent cx="5120558" cy="25200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5120558" cy="2520000"/>
                    </a:xfrm>
                    <a:prstGeom prst="rect">
                      <a:avLst/>
                    </a:prstGeom>
                  </pic:spPr>
                </pic:pic>
              </a:graphicData>
            </a:graphic>
          </wp:inline>
        </w:drawing>
      </w:r>
    </w:p>
    <w:p w14:paraId="650F28A7" w14:textId="196B6FA8"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9</w:t>
      </w:r>
      <w:r>
        <w:fldChar w:fldCharType="end"/>
      </w:r>
      <w:r>
        <w:rPr>
          <w:lang w:val="id-ID"/>
        </w:rPr>
        <w:t xml:space="preserve"> Question Number 5</w:t>
      </w:r>
    </w:p>
    <w:p w14:paraId="69CAD590" w14:textId="77777777" w:rsidR="00BE432C" w:rsidRDefault="00587AA8" w:rsidP="00BE432C">
      <w:pPr>
        <w:keepNext/>
        <w:jc w:val="center"/>
      </w:pPr>
      <w:r>
        <w:rPr>
          <w:rFonts w:ascii="Microsoft GothicNeo" w:eastAsia="Microsoft GothicNeo" w:hAnsi="Microsoft GothicNeo"/>
          <w:noProof/>
          <w:color w:val="000000" w:themeColor="text1"/>
        </w:rPr>
        <w:drawing>
          <wp:inline distT="0" distB="0" distL="0" distR="0" wp14:anchorId="565E4989" wp14:editId="678525A2">
            <wp:extent cx="5215666" cy="25200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215666" cy="2520000"/>
                    </a:xfrm>
                    <a:prstGeom prst="rect">
                      <a:avLst/>
                    </a:prstGeom>
                  </pic:spPr>
                </pic:pic>
              </a:graphicData>
            </a:graphic>
          </wp:inline>
        </w:drawing>
      </w:r>
    </w:p>
    <w:p w14:paraId="256FE110" w14:textId="57D2139C"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10</w:t>
      </w:r>
      <w:r>
        <w:fldChar w:fldCharType="end"/>
      </w:r>
      <w:r>
        <w:rPr>
          <w:lang w:val="id-ID"/>
        </w:rPr>
        <w:t xml:space="preserve"> Question Number 6</w:t>
      </w:r>
    </w:p>
    <w:p w14:paraId="64DC647E" w14:textId="77777777" w:rsidR="00BE432C" w:rsidRDefault="00587AA8" w:rsidP="00BE432C">
      <w:pPr>
        <w:keepNext/>
        <w:jc w:val="center"/>
      </w:pPr>
      <w:r>
        <w:rPr>
          <w:rFonts w:ascii="Microsoft GothicNeo" w:eastAsia="Microsoft GothicNeo" w:hAnsi="Microsoft GothicNeo"/>
          <w:noProof/>
          <w:color w:val="000000" w:themeColor="text1"/>
        </w:rPr>
        <w:lastRenderedPageBreak/>
        <w:drawing>
          <wp:inline distT="0" distB="0" distL="0" distR="0" wp14:anchorId="6DF9E563" wp14:editId="45A6F884">
            <wp:extent cx="4893614" cy="2520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4893614" cy="2520000"/>
                    </a:xfrm>
                    <a:prstGeom prst="rect">
                      <a:avLst/>
                    </a:prstGeom>
                  </pic:spPr>
                </pic:pic>
              </a:graphicData>
            </a:graphic>
          </wp:inline>
        </w:drawing>
      </w:r>
    </w:p>
    <w:p w14:paraId="7608135B" w14:textId="48ABC5AF"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11</w:t>
      </w:r>
      <w:r>
        <w:fldChar w:fldCharType="end"/>
      </w:r>
      <w:r>
        <w:rPr>
          <w:lang w:val="id-ID"/>
        </w:rPr>
        <w:t xml:space="preserve"> Question Number 7</w:t>
      </w:r>
    </w:p>
    <w:p w14:paraId="7B3EF706" w14:textId="77777777" w:rsidR="00BE432C" w:rsidRDefault="00587AA8" w:rsidP="00BE432C">
      <w:pPr>
        <w:keepNext/>
        <w:jc w:val="center"/>
      </w:pPr>
      <w:r>
        <w:rPr>
          <w:rFonts w:ascii="Microsoft GothicNeo" w:eastAsia="Microsoft GothicNeo" w:hAnsi="Microsoft GothicNeo"/>
          <w:noProof/>
          <w:color w:val="000000" w:themeColor="text1"/>
        </w:rPr>
        <w:drawing>
          <wp:inline distT="0" distB="0" distL="0" distR="0" wp14:anchorId="7A9D7A5B" wp14:editId="561A9C80">
            <wp:extent cx="5154208" cy="25200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5154208" cy="2520000"/>
                    </a:xfrm>
                    <a:prstGeom prst="rect">
                      <a:avLst/>
                    </a:prstGeom>
                  </pic:spPr>
                </pic:pic>
              </a:graphicData>
            </a:graphic>
          </wp:inline>
        </w:drawing>
      </w:r>
    </w:p>
    <w:p w14:paraId="39978BCE" w14:textId="2D4278EF"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12</w:t>
      </w:r>
      <w:r>
        <w:fldChar w:fldCharType="end"/>
      </w:r>
      <w:r>
        <w:rPr>
          <w:lang w:val="id-ID"/>
        </w:rPr>
        <w:t xml:space="preserve"> Question Number 8</w:t>
      </w:r>
    </w:p>
    <w:p w14:paraId="42C2FB41" w14:textId="77777777" w:rsidR="00BE432C" w:rsidRDefault="00587AA8" w:rsidP="00BE432C">
      <w:pPr>
        <w:keepNext/>
        <w:jc w:val="center"/>
      </w:pPr>
      <w:r>
        <w:rPr>
          <w:rFonts w:ascii="Microsoft GothicNeo" w:eastAsia="Microsoft GothicNeo" w:hAnsi="Microsoft GothicNeo"/>
          <w:noProof/>
          <w:color w:val="000000" w:themeColor="text1"/>
        </w:rPr>
        <w:drawing>
          <wp:inline distT="0" distB="0" distL="0" distR="0" wp14:anchorId="0C35A641" wp14:editId="0AA90C53">
            <wp:extent cx="4858078"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4858078" cy="2520000"/>
                    </a:xfrm>
                    <a:prstGeom prst="rect">
                      <a:avLst/>
                    </a:prstGeom>
                  </pic:spPr>
                </pic:pic>
              </a:graphicData>
            </a:graphic>
          </wp:inline>
        </w:drawing>
      </w:r>
    </w:p>
    <w:p w14:paraId="4D2DCAA6" w14:textId="6C5E40D8"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13</w:t>
      </w:r>
      <w:r>
        <w:fldChar w:fldCharType="end"/>
      </w:r>
      <w:r>
        <w:rPr>
          <w:lang w:val="id-ID"/>
        </w:rPr>
        <w:t xml:space="preserve"> Question Number 9</w:t>
      </w:r>
    </w:p>
    <w:p w14:paraId="1DE491B1" w14:textId="77777777" w:rsidR="00BE432C" w:rsidRDefault="00587AA8" w:rsidP="00BE432C">
      <w:pPr>
        <w:keepNext/>
        <w:jc w:val="center"/>
      </w:pPr>
      <w:r>
        <w:rPr>
          <w:rFonts w:ascii="Microsoft GothicNeo" w:eastAsia="Microsoft GothicNeo" w:hAnsi="Microsoft GothicNeo"/>
          <w:noProof/>
          <w:color w:val="000000" w:themeColor="text1"/>
        </w:rPr>
        <w:lastRenderedPageBreak/>
        <w:drawing>
          <wp:inline distT="0" distB="0" distL="0" distR="0" wp14:anchorId="75733870" wp14:editId="18A486DD">
            <wp:extent cx="4809795"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4809795" cy="2520000"/>
                    </a:xfrm>
                    <a:prstGeom prst="rect">
                      <a:avLst/>
                    </a:prstGeom>
                  </pic:spPr>
                </pic:pic>
              </a:graphicData>
            </a:graphic>
          </wp:inline>
        </w:drawing>
      </w:r>
    </w:p>
    <w:p w14:paraId="64B5F7C9" w14:textId="0F414976"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14</w:t>
      </w:r>
      <w:r>
        <w:fldChar w:fldCharType="end"/>
      </w:r>
      <w:r>
        <w:rPr>
          <w:lang w:val="id-ID"/>
        </w:rPr>
        <w:t xml:space="preserve"> Question Number 10</w:t>
      </w:r>
    </w:p>
    <w:p w14:paraId="0435563A" w14:textId="77777777" w:rsidR="00BE432C" w:rsidRDefault="00587AA8" w:rsidP="00BE432C">
      <w:pPr>
        <w:keepNext/>
        <w:jc w:val="center"/>
      </w:pPr>
      <w:r>
        <w:rPr>
          <w:rFonts w:ascii="Microsoft GothicNeo" w:eastAsia="Microsoft GothicNeo" w:hAnsi="Microsoft GothicNeo"/>
          <w:noProof/>
          <w:color w:val="000000" w:themeColor="text1"/>
        </w:rPr>
        <w:drawing>
          <wp:inline distT="0" distB="0" distL="0" distR="0" wp14:anchorId="6881757B" wp14:editId="361D04D4">
            <wp:extent cx="5168262" cy="25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5168262" cy="2520000"/>
                    </a:xfrm>
                    <a:prstGeom prst="rect">
                      <a:avLst/>
                    </a:prstGeom>
                  </pic:spPr>
                </pic:pic>
              </a:graphicData>
            </a:graphic>
          </wp:inline>
        </w:drawing>
      </w:r>
    </w:p>
    <w:p w14:paraId="0D398F5E" w14:textId="55B9543C"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15</w:t>
      </w:r>
      <w:r>
        <w:fldChar w:fldCharType="end"/>
      </w:r>
      <w:r>
        <w:rPr>
          <w:lang w:val="id-ID"/>
        </w:rPr>
        <w:t xml:space="preserve"> Question Number 11</w:t>
      </w:r>
    </w:p>
    <w:p w14:paraId="1AACC9C4" w14:textId="77777777" w:rsidR="00BE432C" w:rsidRDefault="00587AA8" w:rsidP="00BE432C">
      <w:pPr>
        <w:keepNext/>
        <w:jc w:val="center"/>
      </w:pPr>
      <w:r>
        <w:rPr>
          <w:rFonts w:ascii="Microsoft GothicNeo" w:eastAsia="Microsoft GothicNeo" w:hAnsi="Microsoft GothicNeo"/>
          <w:noProof/>
          <w:color w:val="000000" w:themeColor="text1"/>
        </w:rPr>
        <w:drawing>
          <wp:inline distT="0" distB="0" distL="0" distR="0" wp14:anchorId="105C40A9" wp14:editId="4E0C18FD">
            <wp:extent cx="5259080"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5259080" cy="2520000"/>
                    </a:xfrm>
                    <a:prstGeom prst="rect">
                      <a:avLst/>
                    </a:prstGeom>
                  </pic:spPr>
                </pic:pic>
              </a:graphicData>
            </a:graphic>
          </wp:inline>
        </w:drawing>
      </w:r>
    </w:p>
    <w:p w14:paraId="71C523BD" w14:textId="0FBE6047"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16</w:t>
      </w:r>
      <w:r>
        <w:fldChar w:fldCharType="end"/>
      </w:r>
      <w:r>
        <w:rPr>
          <w:lang w:val="id-ID"/>
        </w:rPr>
        <w:t xml:space="preserve"> Question Number 12</w:t>
      </w:r>
    </w:p>
    <w:p w14:paraId="01929F83" w14:textId="77777777" w:rsidR="00BE432C" w:rsidRDefault="00587AA8" w:rsidP="00BE432C">
      <w:pPr>
        <w:keepNext/>
        <w:jc w:val="center"/>
      </w:pPr>
      <w:r>
        <w:rPr>
          <w:rFonts w:ascii="Microsoft GothicNeo" w:eastAsia="Microsoft GothicNeo" w:hAnsi="Microsoft GothicNeo"/>
          <w:noProof/>
          <w:color w:val="000000" w:themeColor="text1"/>
        </w:rPr>
        <w:lastRenderedPageBreak/>
        <w:drawing>
          <wp:inline distT="0" distB="0" distL="0" distR="0" wp14:anchorId="7838E1BB" wp14:editId="678C3570">
            <wp:extent cx="5216862" cy="2520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216862" cy="2520000"/>
                    </a:xfrm>
                    <a:prstGeom prst="rect">
                      <a:avLst/>
                    </a:prstGeom>
                  </pic:spPr>
                </pic:pic>
              </a:graphicData>
            </a:graphic>
          </wp:inline>
        </w:drawing>
      </w:r>
    </w:p>
    <w:p w14:paraId="70FE04BB" w14:textId="34AF57B6" w:rsidR="00BE432C" w:rsidRDefault="00BE432C" w:rsidP="00BE432C">
      <w:pPr>
        <w:pStyle w:val="Caption"/>
        <w:jc w:val="center"/>
      </w:pPr>
      <w:r>
        <w:t xml:space="preserve">Figure </w:t>
      </w:r>
      <w:r>
        <w:fldChar w:fldCharType="begin"/>
      </w:r>
      <w:r>
        <w:instrText xml:space="preserve"> SEQ Figure \* ARABIC </w:instrText>
      </w:r>
      <w:r>
        <w:fldChar w:fldCharType="separate"/>
      </w:r>
      <w:r w:rsidR="009A0DF2">
        <w:rPr>
          <w:noProof/>
        </w:rPr>
        <w:t>17</w:t>
      </w:r>
      <w:r>
        <w:fldChar w:fldCharType="end"/>
      </w:r>
      <w:r>
        <w:rPr>
          <w:lang w:val="id-ID"/>
        </w:rPr>
        <w:t xml:space="preserve"> Question Number 13</w:t>
      </w:r>
    </w:p>
    <w:p w14:paraId="778324AF" w14:textId="77777777" w:rsidR="00BE432C" w:rsidRDefault="00587AA8" w:rsidP="00BE432C">
      <w:pPr>
        <w:keepNext/>
        <w:jc w:val="center"/>
      </w:pPr>
      <w:r>
        <w:rPr>
          <w:rFonts w:ascii="Microsoft GothicNeo" w:eastAsia="Microsoft GothicNeo" w:hAnsi="Microsoft GothicNeo"/>
          <w:noProof/>
          <w:color w:val="000000" w:themeColor="text1"/>
        </w:rPr>
        <w:drawing>
          <wp:inline distT="0" distB="0" distL="0" distR="0" wp14:anchorId="3C88D501" wp14:editId="4BD879E5">
            <wp:extent cx="5161225" cy="25200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161225" cy="2520000"/>
                    </a:xfrm>
                    <a:prstGeom prst="rect">
                      <a:avLst/>
                    </a:prstGeom>
                  </pic:spPr>
                </pic:pic>
              </a:graphicData>
            </a:graphic>
          </wp:inline>
        </w:drawing>
      </w:r>
    </w:p>
    <w:p w14:paraId="17C41C4A" w14:textId="7EFBB2E1" w:rsidR="00613D69" w:rsidRPr="008D28CB" w:rsidRDefault="00BE432C" w:rsidP="00BE432C">
      <w:pPr>
        <w:pStyle w:val="Caption"/>
        <w:jc w:val="center"/>
        <w:rPr>
          <w:rFonts w:ascii="Microsoft GothicNeo" w:eastAsia="Microsoft GothicNeo" w:hAnsi="Microsoft GothicNeo"/>
          <w:color w:val="000000" w:themeColor="text1"/>
        </w:rPr>
      </w:pPr>
      <w:r>
        <w:t xml:space="preserve">Figure </w:t>
      </w:r>
      <w:r>
        <w:fldChar w:fldCharType="begin"/>
      </w:r>
      <w:r>
        <w:instrText xml:space="preserve"> SEQ Figure \* ARABIC </w:instrText>
      </w:r>
      <w:r>
        <w:fldChar w:fldCharType="separate"/>
      </w:r>
      <w:r w:rsidR="009A0DF2">
        <w:rPr>
          <w:noProof/>
        </w:rPr>
        <w:t>18</w:t>
      </w:r>
      <w:r>
        <w:fldChar w:fldCharType="end"/>
      </w:r>
      <w:r>
        <w:rPr>
          <w:lang w:val="id-ID"/>
        </w:rPr>
        <w:t xml:space="preserve"> Question Number 14</w:t>
      </w:r>
    </w:p>
    <w:p w14:paraId="4F69C437" w14:textId="0823C2C5" w:rsidR="00613D69" w:rsidRPr="005E634C" w:rsidRDefault="00613D69" w:rsidP="00613D69">
      <w:pPr>
        <w:ind w:firstLine="720"/>
        <w:rPr>
          <w:rFonts w:ascii="Microsoft GothicNeo" w:eastAsia="Microsoft GothicNeo" w:hAnsi="Microsoft GothicNeo"/>
          <w:color w:val="000000" w:themeColor="text1"/>
          <w:sz w:val="24"/>
          <w:szCs w:val="24"/>
        </w:rPr>
      </w:pPr>
      <w:r w:rsidRPr="005E634C">
        <w:rPr>
          <w:rFonts w:ascii="Microsoft GothicNeo" w:eastAsia="Microsoft GothicNeo" w:hAnsi="Microsoft GothicNeo"/>
          <w:b/>
          <w:bCs/>
          <w:color w:val="000000" w:themeColor="text1"/>
          <w:sz w:val="24"/>
          <w:szCs w:val="24"/>
        </w:rPr>
        <w:t>Conclusion</w:t>
      </w:r>
      <w:r w:rsidRPr="005E634C">
        <w:rPr>
          <w:rFonts w:ascii="Microsoft GothicNeo" w:eastAsia="Microsoft GothicNeo" w:hAnsi="Microsoft GothicNeo"/>
          <w:color w:val="000000" w:themeColor="text1"/>
          <w:sz w:val="24"/>
          <w:szCs w:val="24"/>
        </w:rPr>
        <w:t xml:space="preserve">: </w:t>
      </w:r>
    </w:p>
    <w:p w14:paraId="39C87E0A"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Experience Before COVID-19:</w:t>
      </w:r>
    </w:p>
    <w:p w14:paraId="5B981D39" w14:textId="77777777" w:rsidR="008C3BEF" w:rsidRPr="008C3BEF" w:rsidRDefault="008C3BEF" w:rsidP="008C3BEF">
      <w:pPr>
        <w:ind w:left="709"/>
        <w:jc w:val="both"/>
        <w:rPr>
          <w:rFonts w:ascii="Microsoft GothicNeo" w:eastAsia="Microsoft GothicNeo" w:hAnsi="Microsoft GothicNeo"/>
          <w:color w:val="000000" w:themeColor="text1"/>
        </w:rPr>
      </w:pPr>
      <w:r w:rsidRPr="008C3BEF">
        <w:rPr>
          <w:rFonts w:ascii="Microsoft GothicNeo" w:eastAsia="Microsoft GothicNeo" w:hAnsi="Microsoft GothicNeo"/>
          <w:color w:val="000000" w:themeColor="text1"/>
        </w:rPr>
        <w:t>Most respondents (57.1%) were Jumpstart customers before COVID-19, while the rest (42.9%) had never been customers.</w:t>
      </w:r>
    </w:p>
    <w:p w14:paraId="7B882F28"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Frequency of Visits Before COVID-19:</w:t>
      </w:r>
    </w:p>
    <w:p w14:paraId="3285FAF5" w14:textId="4C0FAD35" w:rsidR="008C3BEF" w:rsidRPr="008C3BEF" w:rsidRDefault="008C3BEF" w:rsidP="008C3BEF">
      <w:pPr>
        <w:ind w:left="709"/>
        <w:jc w:val="both"/>
        <w:rPr>
          <w:rFonts w:ascii="Microsoft GothicNeo" w:eastAsia="Microsoft GothicNeo" w:hAnsi="Microsoft GothicNeo"/>
          <w:color w:val="000000" w:themeColor="text1"/>
        </w:rPr>
      </w:pPr>
      <w:r w:rsidRPr="008C3BEF">
        <w:rPr>
          <w:rFonts w:ascii="Microsoft GothicNeo" w:eastAsia="Microsoft GothicNeo" w:hAnsi="Microsoft GothicNeo"/>
          <w:color w:val="000000" w:themeColor="text1"/>
        </w:rPr>
        <w:t xml:space="preserve">The majority of respondents (52.4%) visited Jumpstart regularly before the pandemic, although most also admitted that they only </w:t>
      </w:r>
      <w:r w:rsidR="00B70C4A">
        <w:rPr>
          <w:rFonts w:ascii="Microsoft GothicNeo" w:eastAsia="Microsoft GothicNeo" w:hAnsi="Microsoft GothicNeo"/>
          <w:color w:val="000000" w:themeColor="text1"/>
        </w:rPr>
        <w:t>saw</w:t>
      </w:r>
      <w:r w:rsidRPr="008C3BEF">
        <w:rPr>
          <w:rFonts w:ascii="Microsoft GothicNeo" w:eastAsia="Microsoft GothicNeo" w:hAnsi="Microsoft GothicNeo"/>
          <w:color w:val="000000" w:themeColor="text1"/>
        </w:rPr>
        <w:t xml:space="preserve"> it </w:t>
      </w:r>
      <w:r>
        <w:rPr>
          <w:rFonts w:ascii="Microsoft GothicNeo" w:eastAsia="Microsoft GothicNeo" w:hAnsi="Microsoft GothicNeo"/>
          <w:color w:val="000000" w:themeColor="text1"/>
          <w:lang w:val="id-ID"/>
        </w:rPr>
        <w:t>sometimes</w:t>
      </w:r>
      <w:r w:rsidRPr="008C3BEF">
        <w:rPr>
          <w:rFonts w:ascii="Microsoft GothicNeo" w:eastAsia="Microsoft GothicNeo" w:hAnsi="Microsoft GothicNeo"/>
          <w:color w:val="000000" w:themeColor="text1"/>
        </w:rPr>
        <w:t xml:space="preserve"> (38.1%).</w:t>
      </w:r>
    </w:p>
    <w:p w14:paraId="673038FD" w14:textId="77777777" w:rsidR="008C3BEF" w:rsidRDefault="008C3BEF" w:rsidP="008C3BEF">
      <w:pPr>
        <w:ind w:left="709"/>
        <w:jc w:val="both"/>
        <w:rPr>
          <w:rFonts w:ascii="Microsoft GothicNeo" w:eastAsia="Microsoft GothicNeo" w:hAnsi="Microsoft GothicNeo"/>
          <w:b/>
          <w:bCs/>
          <w:color w:val="000000" w:themeColor="text1"/>
        </w:rPr>
      </w:pPr>
    </w:p>
    <w:p w14:paraId="6C6CDEA9" w14:textId="77777777" w:rsidR="008C3BEF" w:rsidRDefault="008C3BEF" w:rsidP="008C3BEF">
      <w:pPr>
        <w:ind w:left="709"/>
        <w:jc w:val="both"/>
        <w:rPr>
          <w:rFonts w:ascii="Microsoft GothicNeo" w:eastAsia="Microsoft GothicNeo" w:hAnsi="Microsoft GothicNeo"/>
          <w:b/>
          <w:bCs/>
          <w:color w:val="000000" w:themeColor="text1"/>
        </w:rPr>
      </w:pPr>
    </w:p>
    <w:p w14:paraId="2029568C" w14:textId="27A6E811" w:rsid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lastRenderedPageBreak/>
        <w:t>Satisfaction with Current E-commerce Platform:</w:t>
      </w:r>
    </w:p>
    <w:p w14:paraId="0241A087" w14:textId="65C7FE63" w:rsidR="008C3BEF" w:rsidRPr="008C3BEF" w:rsidRDefault="008C3BEF" w:rsidP="008C3BEF">
      <w:pPr>
        <w:ind w:left="709"/>
        <w:jc w:val="both"/>
        <w:rPr>
          <w:rFonts w:ascii="Microsoft GothicNeo" w:eastAsia="Microsoft GothicNeo" w:hAnsi="Microsoft GothicNeo"/>
          <w:color w:val="000000" w:themeColor="text1"/>
        </w:rPr>
      </w:pPr>
      <w:r w:rsidRPr="008C3BEF">
        <w:rPr>
          <w:rFonts w:ascii="Microsoft GothicNeo" w:eastAsia="Microsoft GothicNeo" w:hAnsi="Microsoft GothicNeo"/>
          <w:color w:val="000000" w:themeColor="text1"/>
        </w:rPr>
        <w:t xml:space="preserve">The majority of respondents (56.1%) expressed satisfaction or very satisfaction with Jumpstart's current e-commerce platform. However, </w:t>
      </w:r>
      <w:r w:rsidR="00B70C4A">
        <w:rPr>
          <w:rFonts w:ascii="Microsoft GothicNeo" w:eastAsia="Microsoft GothicNeo" w:hAnsi="Microsoft GothicNeo"/>
          <w:color w:val="000000" w:themeColor="text1"/>
        </w:rPr>
        <w:t xml:space="preserve">one respondent (4.8%) </w:t>
      </w:r>
      <w:r w:rsidRPr="008C3BEF">
        <w:rPr>
          <w:rFonts w:ascii="Microsoft GothicNeo" w:eastAsia="Microsoft GothicNeo" w:hAnsi="Microsoft GothicNeo"/>
          <w:color w:val="000000" w:themeColor="text1"/>
        </w:rPr>
        <w:t>claimed to be dissatisfied.</w:t>
      </w:r>
    </w:p>
    <w:p w14:paraId="6F7CB3BC"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Product Availability Issues (Stockouts):</w:t>
      </w:r>
    </w:p>
    <w:p w14:paraId="1E081874" w14:textId="77777777" w:rsidR="008C3BEF" w:rsidRPr="008C3BEF" w:rsidRDefault="008C3BEF" w:rsidP="008C3BEF">
      <w:pPr>
        <w:ind w:left="709"/>
        <w:jc w:val="both"/>
        <w:rPr>
          <w:rFonts w:ascii="Microsoft GothicNeo" w:eastAsia="Microsoft GothicNeo" w:hAnsi="Microsoft GothicNeo"/>
          <w:color w:val="000000" w:themeColor="text1"/>
        </w:rPr>
      </w:pPr>
      <w:r w:rsidRPr="008C3BEF">
        <w:rPr>
          <w:rFonts w:ascii="Microsoft GothicNeo" w:eastAsia="Microsoft GothicNeo" w:hAnsi="Microsoft GothicNeo"/>
          <w:color w:val="000000" w:themeColor="text1"/>
        </w:rPr>
        <w:t>Most respondents (52.4%) claimed to have experienced stockouts while shopping on Jumpstart's e-commerce platform during the pandemic. This is an area that needs improvement.</w:t>
      </w:r>
    </w:p>
    <w:p w14:paraId="6384E995"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Product Descriptions and Images:</w:t>
      </w:r>
    </w:p>
    <w:p w14:paraId="7D01F7AE" w14:textId="77777777" w:rsidR="008C3BEF" w:rsidRPr="008C3BEF" w:rsidRDefault="008C3BEF" w:rsidP="008C3BEF">
      <w:pPr>
        <w:ind w:left="709"/>
        <w:jc w:val="both"/>
        <w:rPr>
          <w:rFonts w:ascii="Microsoft GothicNeo" w:eastAsia="Microsoft GothicNeo" w:hAnsi="Microsoft GothicNeo"/>
          <w:color w:val="000000" w:themeColor="text1"/>
        </w:rPr>
      </w:pPr>
      <w:r w:rsidRPr="008C3BEF">
        <w:rPr>
          <w:rFonts w:ascii="Microsoft GothicNeo" w:eastAsia="Microsoft GothicNeo" w:hAnsi="Microsoft GothicNeo"/>
          <w:color w:val="000000" w:themeColor="text1"/>
        </w:rPr>
        <w:t>The majority of respondents (95.2%) felt that product descriptions and images on Jumpstart's platform were clear and informative.</w:t>
      </w:r>
    </w:p>
    <w:p w14:paraId="26D2F805"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Switching to Competitors due to Product Availability:</w:t>
      </w:r>
    </w:p>
    <w:p w14:paraId="06819DCE" w14:textId="26323785" w:rsidR="008C3BEF" w:rsidRPr="008C3BEF" w:rsidRDefault="00B70C4A" w:rsidP="008C3BEF">
      <w:pPr>
        <w:ind w:left="709"/>
        <w:jc w:val="both"/>
        <w:rPr>
          <w:rFonts w:ascii="Microsoft GothicNeo" w:eastAsia="Microsoft GothicNeo" w:hAnsi="Microsoft GothicNeo"/>
          <w:color w:val="000000" w:themeColor="text1"/>
        </w:rPr>
      </w:pPr>
      <w:r>
        <w:rPr>
          <w:rFonts w:ascii="Microsoft GothicNeo" w:eastAsia="Microsoft GothicNeo" w:hAnsi="Microsoft GothicNeo"/>
          <w:color w:val="000000" w:themeColor="text1"/>
        </w:rPr>
        <w:t>Many</w:t>
      </w:r>
      <w:r w:rsidR="008C3BEF" w:rsidRPr="008C3BEF">
        <w:rPr>
          <w:rFonts w:ascii="Microsoft GothicNeo" w:eastAsia="Microsoft GothicNeo" w:hAnsi="Microsoft GothicNeo"/>
          <w:color w:val="000000" w:themeColor="text1"/>
        </w:rPr>
        <w:t xml:space="preserve"> respondents (47.6%) claimed to have </w:t>
      </w:r>
      <w:r>
        <w:rPr>
          <w:rFonts w:ascii="Microsoft GothicNeo" w:eastAsia="Microsoft GothicNeo" w:hAnsi="Microsoft GothicNeo"/>
          <w:color w:val="000000" w:themeColor="text1"/>
        </w:rPr>
        <w:t>changed</w:t>
      </w:r>
      <w:r w:rsidR="008C3BEF" w:rsidRPr="008C3BEF">
        <w:rPr>
          <w:rFonts w:ascii="Microsoft GothicNeo" w:eastAsia="Microsoft GothicNeo" w:hAnsi="Microsoft GothicNeo"/>
          <w:color w:val="000000" w:themeColor="text1"/>
        </w:rPr>
        <w:t xml:space="preserve"> to competitors due to </w:t>
      </w:r>
      <w:r>
        <w:rPr>
          <w:rFonts w:ascii="Microsoft GothicNeo" w:eastAsia="Microsoft GothicNeo" w:hAnsi="Microsoft GothicNeo"/>
          <w:color w:val="000000" w:themeColor="text1"/>
        </w:rPr>
        <w:t xml:space="preserve">a </w:t>
      </w:r>
      <w:r w:rsidR="008C3BEF" w:rsidRPr="008C3BEF">
        <w:rPr>
          <w:rFonts w:ascii="Microsoft GothicNeo" w:eastAsia="Microsoft GothicNeo" w:hAnsi="Microsoft GothicNeo"/>
          <w:color w:val="000000" w:themeColor="text1"/>
        </w:rPr>
        <w:t xml:space="preserve">lack of product availability on the Jumpstart platform. This indicates that the issue of product availability is </w:t>
      </w:r>
      <w:r>
        <w:rPr>
          <w:rFonts w:ascii="Microsoft GothicNeo" w:eastAsia="Microsoft GothicNeo" w:hAnsi="Microsoft GothicNeo"/>
          <w:color w:val="000000" w:themeColor="text1"/>
        </w:rPr>
        <w:t>a significant</w:t>
      </w:r>
      <w:r w:rsidR="008C3BEF" w:rsidRPr="008C3BEF">
        <w:rPr>
          <w:rFonts w:ascii="Microsoft GothicNeo" w:eastAsia="Microsoft GothicNeo" w:hAnsi="Microsoft GothicNeo"/>
          <w:color w:val="000000" w:themeColor="text1"/>
        </w:rPr>
        <w:t xml:space="preserve"> concern.</w:t>
      </w:r>
    </w:p>
    <w:p w14:paraId="5F4674C1"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Consistency and Friendly User Experience across Devices:</w:t>
      </w:r>
    </w:p>
    <w:p w14:paraId="2CF9EE26" w14:textId="66F2D2E4" w:rsidR="008C3BEF" w:rsidRPr="008C3BEF" w:rsidRDefault="008C3BEF" w:rsidP="008C3BEF">
      <w:pPr>
        <w:ind w:left="709"/>
        <w:jc w:val="both"/>
        <w:rPr>
          <w:rFonts w:ascii="Microsoft GothicNeo" w:eastAsia="Microsoft GothicNeo" w:hAnsi="Microsoft GothicNeo"/>
          <w:color w:val="000000" w:themeColor="text1"/>
        </w:rPr>
      </w:pPr>
      <w:r w:rsidRPr="008C3BEF">
        <w:rPr>
          <w:rFonts w:ascii="Microsoft GothicNeo" w:eastAsia="Microsoft GothicNeo" w:hAnsi="Microsoft GothicNeo"/>
          <w:color w:val="000000" w:themeColor="text1"/>
        </w:rPr>
        <w:t xml:space="preserve">Most respondents (66.7%) felt that consistency and friendly user experience across devices </w:t>
      </w:r>
      <w:r w:rsidR="00B70C4A">
        <w:rPr>
          <w:rFonts w:ascii="Microsoft GothicNeo" w:eastAsia="Microsoft GothicNeo" w:hAnsi="Microsoft GothicNeo"/>
          <w:color w:val="000000" w:themeColor="text1"/>
        </w:rPr>
        <w:t>are</w:t>
      </w:r>
      <w:r w:rsidRPr="008C3BEF">
        <w:rPr>
          <w:rFonts w:ascii="Microsoft GothicNeo" w:eastAsia="Microsoft GothicNeo" w:hAnsi="Microsoft GothicNeo"/>
          <w:color w:val="000000" w:themeColor="text1"/>
        </w:rPr>
        <w:t xml:space="preserve"> important or very important.</w:t>
      </w:r>
    </w:p>
    <w:p w14:paraId="18398B55"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Website Speed and Performance:</w:t>
      </w:r>
    </w:p>
    <w:p w14:paraId="72A2F8B8" w14:textId="4301688D" w:rsidR="008C3BEF" w:rsidRPr="008C3BEF" w:rsidRDefault="008C3BEF" w:rsidP="008C3BEF">
      <w:pPr>
        <w:ind w:left="709"/>
        <w:jc w:val="both"/>
        <w:rPr>
          <w:rFonts w:ascii="Microsoft GothicNeo" w:eastAsia="Microsoft GothicNeo" w:hAnsi="Microsoft GothicNeo"/>
          <w:color w:val="000000" w:themeColor="text1"/>
        </w:rPr>
      </w:pPr>
      <w:r w:rsidRPr="008C3BEF">
        <w:rPr>
          <w:rFonts w:ascii="Microsoft GothicNeo" w:eastAsia="Microsoft GothicNeo" w:hAnsi="Microsoft GothicNeo"/>
          <w:color w:val="000000" w:themeColor="text1"/>
        </w:rPr>
        <w:t xml:space="preserve">Most respondents (61.9%) consider </w:t>
      </w:r>
      <w:r w:rsidR="00B70C4A">
        <w:rPr>
          <w:rFonts w:ascii="Microsoft GothicNeo" w:eastAsia="Microsoft GothicNeo" w:hAnsi="Microsoft GothicNeo"/>
          <w:color w:val="000000" w:themeColor="text1"/>
        </w:rPr>
        <w:t xml:space="preserve">Jumpstart's website speed and performance </w:t>
      </w:r>
      <w:r w:rsidRPr="008C3BEF">
        <w:rPr>
          <w:rFonts w:ascii="Microsoft GothicNeo" w:eastAsia="Microsoft GothicNeo" w:hAnsi="Microsoft GothicNeo"/>
          <w:color w:val="000000" w:themeColor="text1"/>
        </w:rPr>
        <w:t>good, although there is room for improvement.</w:t>
      </w:r>
    </w:p>
    <w:p w14:paraId="56BF5EBB"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Using Product Reviews and Recommendations:</w:t>
      </w:r>
    </w:p>
    <w:p w14:paraId="06A209AC" w14:textId="422F9018" w:rsidR="008C3BEF" w:rsidRPr="008C3BEF" w:rsidRDefault="008C3BEF" w:rsidP="008C3BEF">
      <w:pPr>
        <w:ind w:left="709"/>
        <w:jc w:val="both"/>
        <w:rPr>
          <w:rFonts w:ascii="Microsoft GothicNeo" w:eastAsia="Microsoft GothicNeo" w:hAnsi="Microsoft GothicNeo"/>
          <w:color w:val="000000" w:themeColor="text1"/>
        </w:rPr>
      </w:pPr>
      <w:r w:rsidRPr="008C3BEF">
        <w:rPr>
          <w:rFonts w:ascii="Microsoft GothicNeo" w:eastAsia="Microsoft GothicNeo" w:hAnsi="Microsoft GothicNeo"/>
          <w:color w:val="000000" w:themeColor="text1"/>
        </w:rPr>
        <w:t xml:space="preserve">Most respondents (90.5%) always read product reviews and recommendations before </w:t>
      </w:r>
      <w:r w:rsidR="00B70C4A">
        <w:rPr>
          <w:rFonts w:ascii="Microsoft GothicNeo" w:eastAsia="Microsoft GothicNeo" w:hAnsi="Microsoft GothicNeo"/>
          <w:color w:val="000000" w:themeColor="text1"/>
        </w:rPr>
        <w:t>purchasing</w:t>
      </w:r>
      <w:r w:rsidRPr="008C3BEF">
        <w:rPr>
          <w:rFonts w:ascii="Microsoft GothicNeo" w:eastAsia="Microsoft GothicNeo" w:hAnsi="Microsoft GothicNeo"/>
          <w:color w:val="000000" w:themeColor="text1"/>
        </w:rPr>
        <w:t xml:space="preserve"> on Jumpstart's e-commerce platform.</w:t>
      </w:r>
    </w:p>
    <w:p w14:paraId="3C55C5A6"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Readiness to Pay a Slightly Higher Price:</w:t>
      </w:r>
    </w:p>
    <w:p w14:paraId="0A6312EA" w14:textId="64372A90" w:rsidR="008C3BEF" w:rsidRPr="008C3BEF" w:rsidRDefault="00B70C4A" w:rsidP="008C3BEF">
      <w:pPr>
        <w:ind w:left="709"/>
        <w:jc w:val="both"/>
        <w:rPr>
          <w:rFonts w:ascii="Microsoft GothicNeo" w:eastAsia="Microsoft GothicNeo" w:hAnsi="Microsoft GothicNeo"/>
          <w:color w:val="000000" w:themeColor="text1"/>
        </w:rPr>
      </w:pPr>
      <w:r>
        <w:rPr>
          <w:rFonts w:ascii="Microsoft GothicNeo" w:eastAsia="Microsoft GothicNeo" w:hAnsi="Microsoft GothicNeo"/>
          <w:color w:val="000000" w:themeColor="text1"/>
        </w:rPr>
        <w:t>Most</w:t>
      </w:r>
      <w:r w:rsidR="008C3BEF" w:rsidRPr="008C3BEF">
        <w:rPr>
          <w:rFonts w:ascii="Microsoft GothicNeo" w:eastAsia="Microsoft GothicNeo" w:hAnsi="Microsoft GothicNeo"/>
          <w:color w:val="000000" w:themeColor="text1"/>
        </w:rPr>
        <w:t xml:space="preserve"> respondents (85.7%) are willing to pay a slightly higher price if it guarantees product availability and better quality.</w:t>
      </w:r>
    </w:p>
    <w:p w14:paraId="64F24C71"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Satisfaction with Return and Exchange Policy:</w:t>
      </w:r>
    </w:p>
    <w:p w14:paraId="3D31E0A6" w14:textId="5293B5D4" w:rsidR="008C3BEF" w:rsidRPr="008C3BEF" w:rsidRDefault="008C3BEF" w:rsidP="008C3BEF">
      <w:pPr>
        <w:ind w:left="709"/>
        <w:jc w:val="both"/>
        <w:rPr>
          <w:rFonts w:ascii="Microsoft GothicNeo" w:eastAsia="Microsoft GothicNeo" w:hAnsi="Microsoft GothicNeo"/>
          <w:color w:val="000000" w:themeColor="text1"/>
        </w:rPr>
      </w:pPr>
      <w:r w:rsidRPr="008C3BEF">
        <w:rPr>
          <w:rFonts w:ascii="Microsoft GothicNeo" w:eastAsia="Microsoft GothicNeo" w:hAnsi="Microsoft GothicNeo"/>
          <w:color w:val="000000" w:themeColor="text1"/>
        </w:rPr>
        <w:t xml:space="preserve">Most respondents (57.1%) were satisfied with </w:t>
      </w:r>
      <w:r w:rsidR="00B70C4A">
        <w:rPr>
          <w:rFonts w:ascii="Microsoft GothicNeo" w:eastAsia="Microsoft GothicNeo" w:hAnsi="Microsoft GothicNeo"/>
          <w:color w:val="000000" w:themeColor="text1"/>
        </w:rPr>
        <w:t>Jumpstart's return and exchange policy</w:t>
      </w:r>
      <w:r w:rsidRPr="008C3BEF">
        <w:rPr>
          <w:rFonts w:ascii="Microsoft GothicNeo" w:eastAsia="Microsoft GothicNeo" w:hAnsi="Microsoft GothicNeo"/>
          <w:color w:val="000000" w:themeColor="text1"/>
        </w:rPr>
        <w:t>.</w:t>
      </w:r>
    </w:p>
    <w:p w14:paraId="3D84236F"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lastRenderedPageBreak/>
        <w:t>Issues Affecting Shopping Experience:</w:t>
      </w:r>
    </w:p>
    <w:p w14:paraId="11503F14" w14:textId="3C87C736" w:rsidR="008C3BEF" w:rsidRPr="008C3BEF" w:rsidRDefault="00B70C4A" w:rsidP="008C3BEF">
      <w:pPr>
        <w:ind w:left="709"/>
        <w:jc w:val="both"/>
        <w:rPr>
          <w:rFonts w:ascii="Microsoft GothicNeo" w:eastAsia="Microsoft GothicNeo" w:hAnsi="Microsoft GothicNeo"/>
          <w:color w:val="000000" w:themeColor="text1"/>
          <w:lang w:val="id-ID"/>
        </w:rPr>
      </w:pPr>
      <w:r>
        <w:rPr>
          <w:rFonts w:ascii="Microsoft GothicNeo" w:eastAsia="Microsoft GothicNeo" w:hAnsi="Microsoft GothicNeo"/>
          <w:color w:val="000000" w:themeColor="text1"/>
        </w:rPr>
        <w:t>Several</w:t>
      </w:r>
      <w:r w:rsidR="008C3BEF" w:rsidRPr="008C3BEF">
        <w:rPr>
          <w:rFonts w:ascii="Microsoft GothicNeo" w:eastAsia="Microsoft GothicNeo" w:hAnsi="Microsoft GothicNeo"/>
          <w:color w:val="000000" w:themeColor="text1"/>
        </w:rPr>
        <w:t xml:space="preserve"> respondents (38</w:t>
      </w:r>
      <w:r w:rsidR="008C3BEF">
        <w:rPr>
          <w:rFonts w:ascii="Microsoft GothicNeo" w:eastAsia="Microsoft GothicNeo" w:hAnsi="Microsoft GothicNeo"/>
          <w:color w:val="000000" w:themeColor="text1"/>
          <w:lang w:val="id-ID"/>
        </w:rPr>
        <w:t>.</w:t>
      </w:r>
      <w:r w:rsidR="008C3BEF" w:rsidRPr="008C3BEF">
        <w:rPr>
          <w:rFonts w:ascii="Microsoft GothicNeo" w:eastAsia="Microsoft GothicNeo" w:hAnsi="Microsoft GothicNeo"/>
          <w:color w:val="000000" w:themeColor="text1"/>
        </w:rPr>
        <w:t>1</w:t>
      </w:r>
      <w:r w:rsidR="008C3BEF">
        <w:rPr>
          <w:rFonts w:ascii="Microsoft GothicNeo" w:eastAsia="Microsoft GothicNeo" w:hAnsi="Microsoft GothicNeo"/>
          <w:color w:val="000000" w:themeColor="text1"/>
          <w:lang w:val="id-ID"/>
        </w:rPr>
        <w:t>%</w:t>
      </w:r>
      <w:r w:rsidR="008C3BEF" w:rsidRPr="008C3BEF">
        <w:rPr>
          <w:rFonts w:ascii="Microsoft GothicNeo" w:eastAsia="Microsoft GothicNeo" w:hAnsi="Microsoft GothicNeo"/>
          <w:color w:val="000000" w:themeColor="text1"/>
        </w:rPr>
        <w:t>) claimed to have experienced issues that affected their shopping experience on Jumpstart's e-commerce platform during the pandemic.</w:t>
      </w:r>
      <w:r w:rsidR="008C3BEF">
        <w:rPr>
          <w:rFonts w:ascii="Microsoft GothicNeo" w:eastAsia="Microsoft GothicNeo" w:hAnsi="Microsoft GothicNeo"/>
          <w:color w:val="000000" w:themeColor="text1"/>
          <w:lang w:val="id-ID"/>
        </w:rPr>
        <w:t xml:space="preserve"> W</w:t>
      </w:r>
      <w:r w:rsidR="008C3BEF" w:rsidRPr="008C3BEF">
        <w:rPr>
          <w:rFonts w:ascii="Microsoft GothicNeo" w:eastAsia="Microsoft GothicNeo" w:hAnsi="Microsoft GothicNeo"/>
          <w:color w:val="000000" w:themeColor="text1"/>
          <w:lang w:val="id-ID"/>
        </w:rPr>
        <w:t xml:space="preserve">hile (61.9%) Respondents had </w:t>
      </w:r>
      <w:r>
        <w:rPr>
          <w:rFonts w:ascii="Microsoft GothicNeo" w:eastAsia="Microsoft GothicNeo" w:hAnsi="Microsoft GothicNeo"/>
          <w:color w:val="000000" w:themeColor="text1"/>
          <w:lang w:val="id-ID"/>
        </w:rPr>
        <w:t>fewer</w:t>
      </w:r>
      <w:r w:rsidR="008C3BEF" w:rsidRPr="008C3BEF">
        <w:rPr>
          <w:rFonts w:ascii="Microsoft GothicNeo" w:eastAsia="Microsoft GothicNeo" w:hAnsi="Microsoft GothicNeo"/>
          <w:color w:val="000000" w:themeColor="text1"/>
          <w:lang w:val="id-ID"/>
        </w:rPr>
        <w:t xml:space="preserve"> problems while shopping</w:t>
      </w:r>
    </w:p>
    <w:p w14:paraId="1FA47F78"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Likelihood to Recommend Jumpstart:</w:t>
      </w:r>
    </w:p>
    <w:p w14:paraId="04BADBAA" w14:textId="716412F4" w:rsidR="008C3BEF" w:rsidRPr="008C3BEF" w:rsidRDefault="008C3BEF" w:rsidP="008C3BEF">
      <w:pPr>
        <w:ind w:left="709"/>
        <w:jc w:val="both"/>
        <w:rPr>
          <w:rFonts w:ascii="Microsoft GothicNeo" w:eastAsia="Microsoft GothicNeo" w:hAnsi="Microsoft GothicNeo"/>
          <w:color w:val="000000" w:themeColor="text1"/>
        </w:rPr>
      </w:pPr>
      <w:r w:rsidRPr="008C3BEF">
        <w:rPr>
          <w:rFonts w:ascii="Microsoft GothicNeo" w:eastAsia="Microsoft GothicNeo" w:hAnsi="Microsoft GothicNeo"/>
          <w:color w:val="000000" w:themeColor="text1"/>
        </w:rPr>
        <w:t xml:space="preserve">Most respondents (66.7%) </w:t>
      </w:r>
      <w:r w:rsidR="001F6360">
        <w:rPr>
          <w:rFonts w:ascii="Microsoft GothicNeo" w:eastAsia="Microsoft GothicNeo" w:hAnsi="Microsoft GothicNeo"/>
          <w:color w:val="000000" w:themeColor="text1"/>
        </w:rPr>
        <w:t>said</w:t>
      </w:r>
      <w:r w:rsidRPr="008C3BEF">
        <w:rPr>
          <w:rFonts w:ascii="Microsoft GothicNeo" w:eastAsia="Microsoft GothicNeo" w:hAnsi="Microsoft GothicNeo"/>
          <w:color w:val="000000" w:themeColor="text1"/>
        </w:rPr>
        <w:t xml:space="preserve"> they would </w:t>
      </w:r>
      <w:r w:rsidR="00B70C4A">
        <w:rPr>
          <w:rFonts w:ascii="Microsoft GothicNeo" w:eastAsia="Microsoft GothicNeo" w:hAnsi="Microsoft GothicNeo"/>
          <w:color w:val="000000" w:themeColor="text1"/>
        </w:rPr>
        <w:t>likely</w:t>
      </w:r>
      <w:r w:rsidRPr="008C3BEF">
        <w:rPr>
          <w:rFonts w:ascii="Microsoft GothicNeo" w:eastAsia="Microsoft GothicNeo" w:hAnsi="Microsoft GothicNeo"/>
          <w:color w:val="000000" w:themeColor="text1"/>
        </w:rPr>
        <w:t xml:space="preserve"> recommend Jumpstart to their friends or colleagues based on their experience </w:t>
      </w:r>
      <w:r w:rsidR="001F6360">
        <w:rPr>
          <w:rFonts w:ascii="Microsoft GothicNeo" w:eastAsia="Microsoft GothicNeo" w:hAnsi="Microsoft GothicNeo"/>
          <w:color w:val="000000" w:themeColor="text1"/>
        </w:rPr>
        <w:t>with</w:t>
      </w:r>
      <w:r w:rsidRPr="008C3BEF">
        <w:rPr>
          <w:rFonts w:ascii="Microsoft GothicNeo" w:eastAsia="Microsoft GothicNeo" w:hAnsi="Microsoft GothicNeo"/>
          <w:color w:val="000000" w:themeColor="text1"/>
        </w:rPr>
        <w:t xml:space="preserve"> the e-commerce platform.</w:t>
      </w:r>
    </w:p>
    <w:p w14:paraId="323DB903" w14:textId="77777777" w:rsidR="008C3BEF" w:rsidRPr="008C3BEF" w:rsidRDefault="008C3BEF" w:rsidP="008C3BEF">
      <w:pPr>
        <w:ind w:left="709"/>
        <w:jc w:val="both"/>
        <w:rPr>
          <w:rFonts w:ascii="Microsoft GothicNeo" w:eastAsia="Microsoft GothicNeo" w:hAnsi="Microsoft GothicNeo"/>
          <w:b/>
          <w:bCs/>
          <w:color w:val="000000" w:themeColor="text1"/>
        </w:rPr>
      </w:pPr>
      <w:r w:rsidRPr="008C3BEF">
        <w:rPr>
          <w:rFonts w:ascii="Microsoft GothicNeo" w:eastAsia="Microsoft GothicNeo" w:hAnsi="Microsoft GothicNeo"/>
          <w:b/>
          <w:bCs/>
          <w:color w:val="000000" w:themeColor="text1"/>
        </w:rPr>
        <w:t>Preferences for Shopping Online vs. Physical Stores:</w:t>
      </w:r>
    </w:p>
    <w:p w14:paraId="5EF3C1F4" w14:textId="04EF7FE9" w:rsidR="008C3BEF" w:rsidRPr="008D28CB" w:rsidRDefault="008C3BEF" w:rsidP="008C3BEF">
      <w:pPr>
        <w:ind w:left="709"/>
        <w:jc w:val="both"/>
        <w:rPr>
          <w:rFonts w:ascii="Microsoft GothicNeo" w:eastAsia="Microsoft GothicNeo" w:hAnsi="Microsoft GothicNeo"/>
          <w:color w:val="000000" w:themeColor="text1"/>
        </w:rPr>
      </w:pPr>
      <w:r w:rsidRPr="008C3BEF">
        <w:rPr>
          <w:rFonts w:ascii="Microsoft GothicNeo" w:eastAsia="Microsoft GothicNeo" w:hAnsi="Microsoft GothicNeo"/>
          <w:color w:val="000000" w:themeColor="text1"/>
        </w:rPr>
        <w:t>Most respondents (85.7%) prefer shopping online on Jumpstart's website over shopping at physical stores after the pandemic.</w:t>
      </w:r>
    </w:p>
    <w:p w14:paraId="27995483" w14:textId="3847BBB2" w:rsidR="00613D69" w:rsidRDefault="00613D69" w:rsidP="00613D69">
      <w:pPr>
        <w:ind w:left="720"/>
        <w:rPr>
          <w:rFonts w:ascii="Microsoft GothicNeo" w:eastAsia="Microsoft GothicNeo" w:hAnsi="Microsoft GothicNeo"/>
        </w:rPr>
      </w:pPr>
    </w:p>
    <w:p w14:paraId="32F87DAC" w14:textId="3DA57539" w:rsidR="007E463C" w:rsidRDefault="007E463C" w:rsidP="00613D69">
      <w:pPr>
        <w:ind w:left="720"/>
        <w:rPr>
          <w:rFonts w:ascii="Microsoft GothicNeo" w:eastAsia="Microsoft GothicNeo" w:hAnsi="Microsoft GothicNeo"/>
        </w:rPr>
      </w:pPr>
    </w:p>
    <w:p w14:paraId="0F8EEE3E" w14:textId="79566E87" w:rsidR="007E463C" w:rsidRDefault="007E463C" w:rsidP="00613D69">
      <w:pPr>
        <w:ind w:left="720"/>
        <w:rPr>
          <w:rFonts w:ascii="Microsoft GothicNeo" w:eastAsia="Microsoft GothicNeo" w:hAnsi="Microsoft GothicNeo"/>
        </w:rPr>
      </w:pPr>
    </w:p>
    <w:p w14:paraId="03DB1F1E" w14:textId="08456EEF" w:rsidR="007E463C" w:rsidRDefault="007E463C" w:rsidP="00613D69">
      <w:pPr>
        <w:ind w:left="720"/>
        <w:rPr>
          <w:rFonts w:ascii="Microsoft GothicNeo" w:eastAsia="Microsoft GothicNeo" w:hAnsi="Microsoft GothicNeo"/>
        </w:rPr>
      </w:pPr>
    </w:p>
    <w:p w14:paraId="6ABD80AB" w14:textId="02FE02A8" w:rsidR="007E463C" w:rsidRDefault="007E463C" w:rsidP="00613D69">
      <w:pPr>
        <w:ind w:left="720"/>
        <w:rPr>
          <w:rFonts w:ascii="Microsoft GothicNeo" w:eastAsia="Microsoft GothicNeo" w:hAnsi="Microsoft GothicNeo"/>
        </w:rPr>
      </w:pPr>
    </w:p>
    <w:p w14:paraId="65B89509" w14:textId="753A6857" w:rsidR="007E463C" w:rsidRDefault="007E463C" w:rsidP="00613D69">
      <w:pPr>
        <w:ind w:left="720"/>
        <w:rPr>
          <w:rFonts w:ascii="Microsoft GothicNeo" w:eastAsia="Microsoft GothicNeo" w:hAnsi="Microsoft GothicNeo"/>
        </w:rPr>
      </w:pPr>
    </w:p>
    <w:p w14:paraId="5CC1BBED" w14:textId="0F5369B6" w:rsidR="007E463C" w:rsidRDefault="007E463C" w:rsidP="00613D69">
      <w:pPr>
        <w:ind w:left="720"/>
        <w:rPr>
          <w:rFonts w:ascii="Microsoft GothicNeo" w:eastAsia="Microsoft GothicNeo" w:hAnsi="Microsoft GothicNeo"/>
        </w:rPr>
      </w:pPr>
    </w:p>
    <w:p w14:paraId="0E0B3334" w14:textId="5EB7FB53" w:rsidR="007E463C" w:rsidRDefault="007E463C" w:rsidP="00613D69">
      <w:pPr>
        <w:ind w:left="720"/>
        <w:rPr>
          <w:rFonts w:ascii="Microsoft GothicNeo" w:eastAsia="Microsoft GothicNeo" w:hAnsi="Microsoft GothicNeo"/>
        </w:rPr>
      </w:pPr>
    </w:p>
    <w:p w14:paraId="53318A26" w14:textId="2E8DBC55" w:rsidR="007E463C" w:rsidRDefault="007E463C" w:rsidP="00613D69">
      <w:pPr>
        <w:ind w:left="720"/>
        <w:rPr>
          <w:rFonts w:ascii="Microsoft GothicNeo" w:eastAsia="Microsoft GothicNeo" w:hAnsi="Microsoft GothicNeo"/>
        </w:rPr>
      </w:pPr>
    </w:p>
    <w:p w14:paraId="0E7ECB45" w14:textId="3148C6FF" w:rsidR="007E463C" w:rsidRDefault="007E463C" w:rsidP="00613D69">
      <w:pPr>
        <w:ind w:left="720"/>
        <w:rPr>
          <w:rFonts w:ascii="Microsoft GothicNeo" w:eastAsia="Microsoft GothicNeo" w:hAnsi="Microsoft GothicNeo"/>
        </w:rPr>
      </w:pPr>
    </w:p>
    <w:p w14:paraId="5006EF90" w14:textId="352159BB" w:rsidR="007E463C" w:rsidRDefault="007E463C" w:rsidP="00613D69">
      <w:pPr>
        <w:ind w:left="720"/>
        <w:rPr>
          <w:rFonts w:ascii="Microsoft GothicNeo" w:eastAsia="Microsoft GothicNeo" w:hAnsi="Microsoft GothicNeo"/>
        </w:rPr>
      </w:pPr>
    </w:p>
    <w:p w14:paraId="5B7C1C6B" w14:textId="435B2BA2" w:rsidR="007E463C" w:rsidRDefault="007E463C" w:rsidP="00613D69">
      <w:pPr>
        <w:ind w:left="720"/>
        <w:rPr>
          <w:rFonts w:ascii="Microsoft GothicNeo" w:eastAsia="Microsoft GothicNeo" w:hAnsi="Microsoft GothicNeo"/>
        </w:rPr>
      </w:pPr>
    </w:p>
    <w:p w14:paraId="1BA5BBDF" w14:textId="40252192" w:rsidR="007E463C" w:rsidRDefault="007E463C" w:rsidP="00613D69">
      <w:pPr>
        <w:ind w:left="720"/>
        <w:rPr>
          <w:rFonts w:ascii="Microsoft GothicNeo" w:eastAsia="Microsoft GothicNeo" w:hAnsi="Microsoft GothicNeo"/>
        </w:rPr>
      </w:pPr>
    </w:p>
    <w:p w14:paraId="6B85A36C" w14:textId="00DB47B8" w:rsidR="007E463C" w:rsidRDefault="007E463C" w:rsidP="00613D69">
      <w:pPr>
        <w:ind w:left="720"/>
        <w:rPr>
          <w:rFonts w:ascii="Microsoft GothicNeo" w:eastAsia="Microsoft GothicNeo" w:hAnsi="Microsoft GothicNeo"/>
        </w:rPr>
      </w:pPr>
    </w:p>
    <w:p w14:paraId="775B1D74" w14:textId="7D85F382" w:rsidR="007E463C" w:rsidRDefault="007E463C" w:rsidP="00613D69">
      <w:pPr>
        <w:ind w:left="720"/>
        <w:rPr>
          <w:rFonts w:ascii="Microsoft GothicNeo" w:eastAsia="Microsoft GothicNeo" w:hAnsi="Microsoft GothicNeo"/>
        </w:rPr>
      </w:pPr>
    </w:p>
    <w:p w14:paraId="16DBBE16" w14:textId="77777777" w:rsidR="007E463C" w:rsidRPr="002C5C1B" w:rsidRDefault="007E463C" w:rsidP="00613D69">
      <w:pPr>
        <w:ind w:left="720"/>
        <w:rPr>
          <w:rFonts w:ascii="Microsoft GothicNeo" w:eastAsia="Microsoft GothicNeo" w:hAnsi="Microsoft GothicNeo"/>
        </w:rPr>
      </w:pPr>
    </w:p>
    <w:p w14:paraId="2D9FB922" w14:textId="77777777" w:rsidR="007363B6" w:rsidRDefault="007363B6" w:rsidP="00E856C9">
      <w:pPr>
        <w:pStyle w:val="Heading3"/>
        <w:numPr>
          <w:ilvl w:val="1"/>
          <w:numId w:val="3"/>
        </w:numPr>
        <w:ind w:left="851" w:hanging="851"/>
        <w:rPr>
          <w:rFonts w:eastAsia="Microsoft GothicNeo"/>
          <w:lang w:val="id-ID"/>
        </w:rPr>
        <w:sectPr w:rsidR="007363B6" w:rsidSect="00F170CE">
          <w:pgSz w:w="11906" w:h="16838" w:code="9"/>
          <w:pgMar w:top="1440" w:right="1440" w:bottom="1440" w:left="1440" w:header="720" w:footer="720" w:gutter="0"/>
          <w:cols w:space="720"/>
          <w:docGrid w:linePitch="360"/>
        </w:sectPr>
      </w:pPr>
    </w:p>
    <w:p w14:paraId="404BF9F6" w14:textId="16158E8A" w:rsidR="00613D69" w:rsidRPr="00B42BC2" w:rsidRDefault="007E463C" w:rsidP="00E856C9">
      <w:pPr>
        <w:pStyle w:val="Heading3"/>
        <w:numPr>
          <w:ilvl w:val="1"/>
          <w:numId w:val="3"/>
        </w:numPr>
        <w:ind w:left="851" w:hanging="851"/>
        <w:rPr>
          <w:rFonts w:eastAsia="Microsoft GothicNeo" w:cs="OpenSans"/>
        </w:rPr>
      </w:pPr>
      <w:bookmarkStart w:id="23" w:name="_Toc146612882"/>
      <w:r>
        <w:rPr>
          <w:rFonts w:eastAsia="Microsoft GothicNeo"/>
          <w:lang w:val="id-ID"/>
        </w:rPr>
        <w:lastRenderedPageBreak/>
        <w:t>C</w:t>
      </w:r>
      <w:r w:rsidR="00613D69" w:rsidRPr="00B42BC2">
        <w:rPr>
          <w:rFonts w:eastAsia="Microsoft GothicNeo"/>
        </w:rPr>
        <w:t>onduct Secondary research</w:t>
      </w:r>
      <w:bookmarkEnd w:id="23"/>
      <w:r w:rsidR="00613D69" w:rsidRPr="00B42BC2">
        <w:rPr>
          <w:rFonts w:eastAsia="Microsoft GothicNeo"/>
        </w:rPr>
        <w:t xml:space="preserve"> </w:t>
      </w:r>
    </w:p>
    <w:p w14:paraId="18E721AC" w14:textId="14D997F9" w:rsidR="00613D69" w:rsidRPr="009744C5" w:rsidRDefault="009744C5" w:rsidP="009744C5">
      <w:pPr>
        <w:autoSpaceDE w:val="0"/>
        <w:autoSpaceDN w:val="0"/>
        <w:adjustRightInd w:val="0"/>
        <w:spacing w:after="0" w:line="240" w:lineRule="auto"/>
        <w:ind w:left="1080"/>
        <w:rPr>
          <w:rFonts w:ascii="Microsoft GothicNeo" w:eastAsia="Microsoft GothicNeo" w:hAnsi="Microsoft GothicNeo" w:cs="Calibri"/>
          <w:b/>
          <w:bCs/>
          <w:color w:val="000000" w:themeColor="text1"/>
          <w:sz w:val="24"/>
          <w:szCs w:val="24"/>
          <w:lang w:val="id-ID" w:eastAsia="en-IN"/>
        </w:rPr>
      </w:pPr>
      <w:r>
        <w:rPr>
          <w:rFonts w:ascii="Microsoft GothicNeo" w:eastAsia="Microsoft GothicNeo" w:hAnsi="Microsoft GothicNeo" w:cs="Calibri"/>
          <w:b/>
          <w:bCs/>
          <w:color w:val="000000" w:themeColor="text1"/>
          <w:sz w:val="24"/>
          <w:szCs w:val="24"/>
          <w:lang w:val="id-ID" w:eastAsia="en-IN"/>
        </w:rPr>
        <w:t>Literature Review</w:t>
      </w:r>
    </w:p>
    <w:p w14:paraId="76038EB6" w14:textId="3E832226" w:rsidR="00613D69" w:rsidRPr="00B42BC2" w:rsidRDefault="00613D69" w:rsidP="00613D69">
      <w:pPr>
        <w:pStyle w:val="ListParagraph"/>
        <w:autoSpaceDE w:val="0"/>
        <w:autoSpaceDN w:val="0"/>
        <w:adjustRightInd w:val="0"/>
        <w:spacing w:after="0" w:line="240" w:lineRule="auto"/>
        <w:ind w:left="1080"/>
        <w:rPr>
          <w:rFonts w:ascii="Microsoft GothicNeo" w:eastAsia="Microsoft GothicNeo" w:hAnsi="Microsoft GothicNeo" w:cs="OpenSans"/>
          <w:color w:val="000000" w:themeColor="text1"/>
          <w:sz w:val="24"/>
          <w:szCs w:val="24"/>
        </w:rPr>
      </w:pPr>
      <w:r w:rsidRPr="00B42BC2">
        <w:rPr>
          <w:rFonts w:ascii="Microsoft GothicNeo" w:eastAsia="Microsoft GothicNeo" w:hAnsi="Microsoft GothicNeo" w:cs="OpenSans"/>
          <w:color w:val="000000" w:themeColor="text1"/>
          <w:sz w:val="24"/>
          <w:szCs w:val="24"/>
        </w:rPr>
        <w:t>Consider costs, access</w:t>
      </w:r>
      <w:r w:rsidR="001F6360">
        <w:rPr>
          <w:rFonts w:ascii="Microsoft GothicNeo" w:eastAsia="Microsoft GothicNeo" w:hAnsi="Microsoft GothicNeo" w:cs="OpenSans"/>
          <w:color w:val="000000" w:themeColor="text1"/>
          <w:sz w:val="24"/>
          <w:szCs w:val="24"/>
        </w:rPr>
        <w:t>,</w:t>
      </w:r>
      <w:r w:rsidRPr="00B42BC2">
        <w:rPr>
          <w:rFonts w:ascii="Microsoft GothicNeo" w:eastAsia="Microsoft GothicNeo" w:hAnsi="Microsoft GothicNeo" w:cs="OpenSans"/>
          <w:color w:val="000000" w:themeColor="text1"/>
          <w:sz w:val="24"/>
          <w:szCs w:val="24"/>
        </w:rPr>
        <w:t xml:space="preserve"> and ethical issues.</w:t>
      </w:r>
    </w:p>
    <w:p w14:paraId="0186C40C" w14:textId="77777777" w:rsidR="00613D69" w:rsidRPr="002C5C1B" w:rsidRDefault="00613D69" w:rsidP="00613D69">
      <w:pPr>
        <w:pStyle w:val="ListParagraph"/>
        <w:autoSpaceDE w:val="0"/>
        <w:autoSpaceDN w:val="0"/>
        <w:adjustRightInd w:val="0"/>
        <w:spacing w:after="0" w:line="240" w:lineRule="auto"/>
        <w:ind w:left="1080"/>
        <w:rPr>
          <w:rFonts w:ascii="Microsoft GothicNeo" w:eastAsia="Microsoft GothicNeo" w:hAnsi="Microsoft GothicNeo" w:cs="OpenSans"/>
        </w:rPr>
      </w:pPr>
    </w:p>
    <w:tbl>
      <w:tblPr>
        <w:tblStyle w:val="TableGrid"/>
        <w:tblW w:w="13053" w:type="dxa"/>
        <w:tblInd w:w="1129" w:type="dxa"/>
        <w:tblLook w:val="04A0" w:firstRow="1" w:lastRow="0" w:firstColumn="1" w:lastColumn="0" w:noHBand="0" w:noVBand="1"/>
      </w:tblPr>
      <w:tblGrid>
        <w:gridCol w:w="5919"/>
        <w:gridCol w:w="7134"/>
      </w:tblGrid>
      <w:tr w:rsidR="00613D69" w:rsidRPr="002C5C1B" w14:paraId="6B368CE5" w14:textId="77777777" w:rsidTr="007363B6">
        <w:trPr>
          <w:trHeight w:val="462"/>
        </w:trPr>
        <w:tc>
          <w:tcPr>
            <w:tcW w:w="5919" w:type="dxa"/>
          </w:tcPr>
          <w:p w14:paraId="2A1BB170" w14:textId="007F939F" w:rsidR="00613D69" w:rsidRPr="000A23D7" w:rsidRDefault="00613D69" w:rsidP="007D1675">
            <w:pPr>
              <w:pStyle w:val="ListParagraph"/>
              <w:ind w:left="0"/>
              <w:rPr>
                <w:rFonts w:ascii="Microsoft GothicNeo" w:eastAsia="Microsoft GothicNeo" w:hAnsi="Microsoft GothicNeo"/>
                <w:b/>
                <w:bCs/>
                <w:lang w:val="id-ID"/>
              </w:rPr>
            </w:pPr>
            <w:r w:rsidRPr="002C5C1B">
              <w:rPr>
                <w:rFonts w:ascii="Microsoft GothicNeo" w:eastAsia="Microsoft GothicNeo" w:hAnsi="Microsoft GothicNeo"/>
                <w:b/>
                <w:bCs/>
              </w:rPr>
              <w:t>L</w:t>
            </w:r>
            <w:r w:rsidR="000A23D7">
              <w:rPr>
                <w:rFonts w:ascii="Microsoft GothicNeo" w:eastAsia="Microsoft GothicNeo" w:hAnsi="Microsoft GothicNeo"/>
                <w:b/>
                <w:bCs/>
                <w:lang w:val="id-ID"/>
              </w:rPr>
              <w:t>iterature Review</w:t>
            </w:r>
          </w:p>
        </w:tc>
        <w:tc>
          <w:tcPr>
            <w:tcW w:w="7134" w:type="dxa"/>
          </w:tcPr>
          <w:p w14:paraId="0372EE8F" w14:textId="77777777" w:rsidR="00613D69" w:rsidRPr="002C5C1B" w:rsidRDefault="00613D69" w:rsidP="007D1675">
            <w:pPr>
              <w:pStyle w:val="ListParagraph"/>
              <w:ind w:left="0"/>
              <w:rPr>
                <w:rFonts w:ascii="Microsoft GothicNeo" w:eastAsia="Microsoft GothicNeo" w:hAnsi="Microsoft GothicNeo"/>
                <w:b/>
                <w:bCs/>
              </w:rPr>
            </w:pPr>
            <w:r w:rsidRPr="002C5C1B">
              <w:rPr>
                <w:rFonts w:ascii="Microsoft GothicNeo" w:eastAsia="Microsoft GothicNeo" w:hAnsi="Microsoft GothicNeo"/>
                <w:b/>
                <w:bCs/>
              </w:rPr>
              <w:t>Description</w:t>
            </w:r>
          </w:p>
        </w:tc>
      </w:tr>
      <w:tr w:rsidR="000A23D7" w:rsidRPr="002C5C1B" w14:paraId="7001C42C" w14:textId="77777777" w:rsidTr="007363B6">
        <w:trPr>
          <w:trHeight w:val="1366"/>
        </w:trPr>
        <w:tc>
          <w:tcPr>
            <w:tcW w:w="5919" w:type="dxa"/>
          </w:tcPr>
          <w:p w14:paraId="26C82471" w14:textId="77777777" w:rsidR="000A23D7" w:rsidRPr="002C5C1B" w:rsidRDefault="000A23D7" w:rsidP="000A23D7">
            <w:pPr>
              <w:pStyle w:val="ListParagraph"/>
              <w:ind w:left="0"/>
              <w:rPr>
                <w:rFonts w:ascii="Microsoft GothicNeo" w:eastAsia="Microsoft GothicNeo" w:hAnsi="Microsoft GothicNeo"/>
              </w:rPr>
            </w:pPr>
            <w:r w:rsidRPr="002C5C1B">
              <w:rPr>
                <w:rFonts w:ascii="Microsoft GothicNeo" w:eastAsia="Microsoft GothicNeo" w:hAnsi="Microsoft GothicNeo"/>
              </w:rPr>
              <w:t>Cost</w:t>
            </w:r>
          </w:p>
        </w:tc>
        <w:tc>
          <w:tcPr>
            <w:tcW w:w="7134" w:type="dxa"/>
          </w:tcPr>
          <w:p w14:paraId="672ACCDA" w14:textId="3391DC5A" w:rsidR="000A23D7" w:rsidRPr="000A23D7" w:rsidRDefault="000A23D7" w:rsidP="000A23D7">
            <w:pPr>
              <w:pStyle w:val="ListParagraph"/>
              <w:ind w:left="0"/>
              <w:rPr>
                <w:rFonts w:ascii="Microsoft GothicNeo" w:eastAsia="Microsoft GothicNeo" w:hAnsi="Microsoft GothicNeo" w:cs="Microsoft GothicNeo"/>
              </w:rPr>
            </w:pPr>
            <w:r>
              <w:rPr>
                <w:rFonts w:ascii="Microsoft GothicNeo" w:eastAsia="Microsoft GothicNeo" w:hAnsi="Microsoft GothicNeo" w:cs="Microsoft GothicNeo"/>
                <w:lang w:val="id-ID"/>
              </w:rPr>
              <w:t>Sciencedirect.com, tandfonline.com, schoolar.google.com, sci-hub.se, and libgen.is</w:t>
            </w:r>
            <w:r w:rsidRPr="000A23D7">
              <w:rPr>
                <w:rFonts w:ascii="Microsoft GothicNeo" w:eastAsia="Microsoft GothicNeo" w:hAnsi="Microsoft GothicNeo" w:cs="Microsoft GothicNeo"/>
              </w:rPr>
              <w:t>.</w:t>
            </w:r>
            <w:r>
              <w:rPr>
                <w:rFonts w:ascii="Microsoft GothicNeo" w:eastAsia="Microsoft GothicNeo" w:hAnsi="Microsoft GothicNeo" w:cs="Microsoft GothicNeo"/>
                <w:lang w:val="id-ID"/>
              </w:rPr>
              <w:t xml:space="preserve"> The website that The Author </w:t>
            </w:r>
            <w:r w:rsidR="00B70C4A">
              <w:rPr>
                <w:rFonts w:ascii="Microsoft GothicNeo" w:eastAsia="Microsoft GothicNeo" w:hAnsi="Microsoft GothicNeo" w:cs="Microsoft GothicNeo"/>
                <w:lang w:val="id-ID"/>
              </w:rPr>
              <w:t>uses</w:t>
            </w:r>
            <w:r>
              <w:rPr>
                <w:rFonts w:ascii="Microsoft GothicNeo" w:eastAsia="Microsoft GothicNeo" w:hAnsi="Microsoft GothicNeo" w:cs="Microsoft GothicNeo"/>
                <w:lang w:val="id-ID"/>
              </w:rPr>
              <w:t xml:space="preserve"> is </w:t>
            </w:r>
            <w:r w:rsidR="00B70C4A">
              <w:rPr>
                <w:rFonts w:ascii="Microsoft GothicNeo" w:eastAsia="Microsoft GothicNeo" w:hAnsi="Microsoft GothicNeo" w:cs="Microsoft GothicNeo"/>
                <w:lang w:val="id-ID"/>
              </w:rPr>
              <w:t>free</w:t>
            </w:r>
            <w:r>
              <w:rPr>
                <w:rFonts w:ascii="Microsoft GothicNeo" w:eastAsia="Microsoft GothicNeo" w:hAnsi="Microsoft GothicNeo" w:cs="Microsoft GothicNeo"/>
                <w:lang w:val="id-ID"/>
              </w:rPr>
              <w:t xml:space="preserve"> and </w:t>
            </w:r>
            <w:r w:rsidR="00B70C4A">
              <w:rPr>
                <w:rFonts w:ascii="Microsoft GothicNeo" w:eastAsia="Microsoft GothicNeo" w:hAnsi="Microsoft GothicNeo" w:cs="Microsoft GothicNeo"/>
                <w:lang w:val="id-ID"/>
              </w:rPr>
              <w:t>has</w:t>
            </w:r>
            <w:r>
              <w:rPr>
                <w:rFonts w:ascii="Microsoft GothicNeo" w:eastAsia="Microsoft GothicNeo" w:hAnsi="Microsoft GothicNeo" w:cs="Microsoft GothicNeo"/>
                <w:lang w:val="id-ID"/>
              </w:rPr>
              <w:t xml:space="preserve"> authorization.</w:t>
            </w:r>
          </w:p>
        </w:tc>
      </w:tr>
      <w:tr w:rsidR="000A23D7" w:rsidRPr="002C5C1B" w14:paraId="7D4137BE" w14:textId="77777777" w:rsidTr="007363B6">
        <w:trPr>
          <w:trHeight w:val="298"/>
        </w:trPr>
        <w:tc>
          <w:tcPr>
            <w:tcW w:w="5919" w:type="dxa"/>
          </w:tcPr>
          <w:p w14:paraId="0ECFCB4A" w14:textId="77777777" w:rsidR="000A23D7" w:rsidRPr="002C5C1B" w:rsidRDefault="000A23D7" w:rsidP="000A23D7">
            <w:pPr>
              <w:pStyle w:val="ListParagraph"/>
              <w:ind w:left="0"/>
              <w:rPr>
                <w:rFonts w:ascii="Microsoft GothicNeo" w:eastAsia="Microsoft GothicNeo" w:hAnsi="Microsoft GothicNeo"/>
              </w:rPr>
            </w:pPr>
            <w:r w:rsidRPr="002C5C1B">
              <w:rPr>
                <w:rFonts w:ascii="Microsoft GothicNeo" w:eastAsia="Microsoft GothicNeo" w:hAnsi="Microsoft GothicNeo"/>
              </w:rPr>
              <w:t>Access</w:t>
            </w:r>
          </w:p>
        </w:tc>
        <w:tc>
          <w:tcPr>
            <w:tcW w:w="7134" w:type="dxa"/>
          </w:tcPr>
          <w:p w14:paraId="54B6A0BC" w14:textId="5C8BE3E1" w:rsidR="000A23D7" w:rsidRPr="000A23D7" w:rsidRDefault="000A23D7" w:rsidP="000A23D7">
            <w:pPr>
              <w:pStyle w:val="ListParagraph"/>
              <w:ind w:left="0"/>
              <w:rPr>
                <w:rFonts w:ascii="Microsoft GothicNeo" w:eastAsia="Microsoft GothicNeo" w:hAnsi="Microsoft GothicNeo" w:cs="Microsoft GothicNeo"/>
              </w:rPr>
            </w:pPr>
            <w:r w:rsidRPr="000A23D7">
              <w:rPr>
                <w:rFonts w:ascii="Microsoft GothicNeo" w:eastAsia="Microsoft GothicNeo" w:hAnsi="Microsoft GothicNeo" w:cs="Microsoft GothicNeo"/>
              </w:rPr>
              <w:t xml:space="preserve">Can access anywhere internet access. </w:t>
            </w:r>
          </w:p>
        </w:tc>
      </w:tr>
      <w:tr w:rsidR="000A23D7" w:rsidRPr="002C5C1B" w14:paraId="4827D1CE" w14:textId="77777777" w:rsidTr="007363B6">
        <w:trPr>
          <w:trHeight w:val="100"/>
        </w:trPr>
        <w:tc>
          <w:tcPr>
            <w:tcW w:w="5919" w:type="dxa"/>
          </w:tcPr>
          <w:p w14:paraId="4A045FFF" w14:textId="77777777" w:rsidR="000A23D7" w:rsidRPr="002C5C1B" w:rsidRDefault="000A23D7" w:rsidP="000A23D7">
            <w:pPr>
              <w:pStyle w:val="ListParagraph"/>
              <w:ind w:left="0"/>
              <w:rPr>
                <w:rFonts w:ascii="Microsoft GothicNeo" w:eastAsia="Microsoft GothicNeo" w:hAnsi="Microsoft GothicNeo"/>
              </w:rPr>
            </w:pPr>
            <w:r w:rsidRPr="002C5C1B">
              <w:rPr>
                <w:rFonts w:ascii="Microsoft GothicNeo" w:eastAsia="Microsoft GothicNeo" w:hAnsi="Microsoft GothicNeo"/>
              </w:rPr>
              <w:t xml:space="preserve">Ethical </w:t>
            </w:r>
          </w:p>
        </w:tc>
        <w:tc>
          <w:tcPr>
            <w:tcW w:w="7134" w:type="dxa"/>
          </w:tcPr>
          <w:p w14:paraId="24E389BD" w14:textId="2E346A43" w:rsidR="000A23D7" w:rsidRPr="000A23D7" w:rsidRDefault="00B70C4A" w:rsidP="00064D79">
            <w:pPr>
              <w:pStyle w:val="ListParagraph"/>
              <w:keepNext/>
              <w:ind w:left="0"/>
              <w:rPr>
                <w:rFonts w:ascii="Microsoft GothicNeo" w:eastAsia="Microsoft GothicNeo" w:hAnsi="Microsoft GothicNeo" w:cs="Microsoft GothicNeo"/>
              </w:rPr>
            </w:pPr>
            <w:r>
              <w:rPr>
                <w:rFonts w:ascii="Microsoft GothicNeo" w:eastAsia="Microsoft GothicNeo" w:hAnsi="Microsoft GothicNeo" w:cs="Microsoft GothicNeo"/>
                <w:lang w:val="id-ID"/>
              </w:rPr>
              <w:t>If it is a book, the publication year should not exceed 2000; if</w:t>
            </w:r>
            <w:r w:rsidR="000A23D7" w:rsidRPr="000A23D7">
              <w:rPr>
                <w:rFonts w:ascii="Microsoft GothicNeo" w:eastAsia="Microsoft GothicNeo" w:hAnsi="Microsoft GothicNeo" w:cs="Microsoft GothicNeo"/>
                <w:lang w:val="id-ID"/>
              </w:rPr>
              <w:t xml:space="preserve"> it is a journal, </w:t>
            </w:r>
            <w:r w:rsidR="00C335F6">
              <w:rPr>
                <w:rFonts w:ascii="Microsoft GothicNeo" w:eastAsia="Microsoft GothicNeo" w:hAnsi="Microsoft GothicNeo" w:cs="Microsoft GothicNeo"/>
                <w:lang w:val="id-ID"/>
              </w:rPr>
              <w:t xml:space="preserve">ensure </w:t>
            </w:r>
            <w:r w:rsidR="000A23D7" w:rsidRPr="000A23D7">
              <w:rPr>
                <w:rFonts w:ascii="Microsoft GothicNeo" w:eastAsia="Microsoft GothicNeo" w:hAnsi="Microsoft GothicNeo" w:cs="Microsoft GothicNeo"/>
                <w:lang w:val="id-ID"/>
              </w:rPr>
              <w:t>the publication year should not exceed 2017.</w:t>
            </w:r>
          </w:p>
        </w:tc>
      </w:tr>
    </w:tbl>
    <w:p w14:paraId="3AA8A3E1" w14:textId="44500C9E" w:rsidR="00613D69" w:rsidRPr="002C5C1B" w:rsidRDefault="00064D79" w:rsidP="00064D79">
      <w:pPr>
        <w:pStyle w:val="Caption"/>
        <w:jc w:val="center"/>
        <w:rPr>
          <w:rFonts w:ascii="Microsoft GothicNeo" w:eastAsia="Microsoft GothicNeo" w:hAnsi="Microsoft GothicNeo"/>
        </w:rPr>
      </w:pPr>
      <w:r>
        <w:t xml:space="preserve">Table </w:t>
      </w:r>
      <w:r>
        <w:fldChar w:fldCharType="begin"/>
      </w:r>
      <w:r>
        <w:instrText xml:space="preserve"> SEQ Table \* ARABIC </w:instrText>
      </w:r>
      <w:r>
        <w:fldChar w:fldCharType="separate"/>
      </w:r>
      <w:r w:rsidR="00F52A18">
        <w:rPr>
          <w:noProof/>
        </w:rPr>
        <w:t>7</w:t>
      </w:r>
      <w:r>
        <w:fldChar w:fldCharType="end"/>
      </w:r>
      <w:r>
        <w:rPr>
          <w:lang w:val="id-ID"/>
        </w:rPr>
        <w:t xml:space="preserve"> Literature Review Consideration</w:t>
      </w:r>
    </w:p>
    <w:p w14:paraId="17571B31" w14:textId="4248129A" w:rsidR="00613D69" w:rsidRPr="007363B6" w:rsidRDefault="00613D69" w:rsidP="00613D69">
      <w:pPr>
        <w:ind w:left="720"/>
        <w:rPr>
          <w:rFonts w:ascii="Microsoft GothicNeo" w:eastAsia="Microsoft GothicNeo" w:hAnsi="Microsoft GothicNeo"/>
          <w:lang w:val="id-ID"/>
        </w:rPr>
      </w:pPr>
      <w:r w:rsidRPr="007363B6">
        <w:rPr>
          <w:rFonts w:ascii="Microsoft GothicNeo" w:eastAsia="Microsoft GothicNeo" w:hAnsi="Microsoft GothicNeo"/>
        </w:rPr>
        <w:t xml:space="preserve">    (a) </w:t>
      </w:r>
      <w:r w:rsidR="007363B6">
        <w:rPr>
          <w:rFonts w:ascii="Microsoft GothicNeo" w:eastAsia="Microsoft GothicNeo" w:hAnsi="Microsoft GothicNeo"/>
          <w:color w:val="000000" w:themeColor="text1"/>
          <w:lang w:val="id-ID"/>
        </w:rPr>
        <w:t>Table Literature Review</w:t>
      </w:r>
    </w:p>
    <w:tbl>
      <w:tblPr>
        <w:tblStyle w:val="TableGrid"/>
        <w:tblW w:w="13041" w:type="dxa"/>
        <w:tblInd w:w="1129" w:type="dxa"/>
        <w:tblLook w:val="04A0" w:firstRow="1" w:lastRow="0" w:firstColumn="1" w:lastColumn="0" w:noHBand="0" w:noVBand="1"/>
      </w:tblPr>
      <w:tblGrid>
        <w:gridCol w:w="709"/>
        <w:gridCol w:w="3853"/>
        <w:gridCol w:w="1534"/>
        <w:gridCol w:w="992"/>
        <w:gridCol w:w="5953"/>
      </w:tblGrid>
      <w:tr w:rsidR="004E7A51" w14:paraId="21A3DCFB" w14:textId="77777777" w:rsidTr="00BB18E5">
        <w:trPr>
          <w:trHeight w:val="343"/>
        </w:trPr>
        <w:tc>
          <w:tcPr>
            <w:tcW w:w="709" w:type="dxa"/>
          </w:tcPr>
          <w:p w14:paraId="63BDBEB7" w14:textId="7C918DBE" w:rsidR="004E7A51" w:rsidRPr="007363B6" w:rsidRDefault="004E7A51" w:rsidP="00613D69">
            <w:pPr>
              <w:rPr>
                <w:rFonts w:ascii="Microsoft GothicNeo" w:eastAsia="Microsoft GothicNeo" w:hAnsi="Microsoft GothicNeo"/>
                <w:lang w:val="id-ID"/>
              </w:rPr>
            </w:pPr>
            <w:r>
              <w:rPr>
                <w:rFonts w:ascii="Microsoft GothicNeo" w:eastAsia="Microsoft GothicNeo" w:hAnsi="Microsoft GothicNeo"/>
                <w:lang w:val="id-ID"/>
              </w:rPr>
              <w:t>No.</w:t>
            </w:r>
          </w:p>
        </w:tc>
        <w:tc>
          <w:tcPr>
            <w:tcW w:w="3853" w:type="dxa"/>
          </w:tcPr>
          <w:p w14:paraId="014A6281" w14:textId="4D1CCBB8" w:rsidR="004E7A51" w:rsidRPr="007363B6" w:rsidRDefault="004E7A51" w:rsidP="007363B6">
            <w:pPr>
              <w:jc w:val="center"/>
              <w:rPr>
                <w:rFonts w:ascii="Microsoft GothicNeo" w:eastAsia="Microsoft GothicNeo" w:hAnsi="Microsoft GothicNeo"/>
                <w:lang w:val="id-ID"/>
              </w:rPr>
            </w:pPr>
            <w:r>
              <w:rPr>
                <w:rFonts w:ascii="Microsoft GothicNeo" w:eastAsia="Microsoft GothicNeo" w:hAnsi="Microsoft GothicNeo"/>
                <w:lang w:val="id-ID"/>
              </w:rPr>
              <w:t>Title</w:t>
            </w:r>
          </w:p>
        </w:tc>
        <w:tc>
          <w:tcPr>
            <w:tcW w:w="1534" w:type="dxa"/>
          </w:tcPr>
          <w:p w14:paraId="1DB1912F" w14:textId="5A436AF6" w:rsidR="004E7A51" w:rsidRPr="007363B6" w:rsidRDefault="004E7A51" w:rsidP="007363B6">
            <w:pPr>
              <w:jc w:val="center"/>
              <w:rPr>
                <w:rFonts w:ascii="Microsoft GothicNeo" w:eastAsia="Microsoft GothicNeo" w:hAnsi="Microsoft GothicNeo"/>
                <w:lang w:val="id-ID"/>
              </w:rPr>
            </w:pPr>
            <w:r>
              <w:rPr>
                <w:rFonts w:ascii="Microsoft GothicNeo" w:eastAsia="Microsoft GothicNeo" w:hAnsi="Microsoft GothicNeo"/>
                <w:lang w:val="id-ID"/>
              </w:rPr>
              <w:t>Author</w:t>
            </w:r>
          </w:p>
        </w:tc>
        <w:tc>
          <w:tcPr>
            <w:tcW w:w="992" w:type="dxa"/>
          </w:tcPr>
          <w:p w14:paraId="307C7922" w14:textId="63466ECD" w:rsidR="004E7A51" w:rsidRPr="007363B6" w:rsidRDefault="004E7A51" w:rsidP="007363B6">
            <w:pPr>
              <w:jc w:val="center"/>
              <w:rPr>
                <w:rFonts w:ascii="Microsoft GothicNeo" w:eastAsia="Microsoft GothicNeo" w:hAnsi="Microsoft GothicNeo"/>
                <w:lang w:val="id-ID"/>
              </w:rPr>
            </w:pPr>
            <w:r>
              <w:rPr>
                <w:rFonts w:ascii="Microsoft GothicNeo" w:eastAsia="Microsoft GothicNeo" w:hAnsi="Microsoft GothicNeo"/>
                <w:lang w:val="id-ID"/>
              </w:rPr>
              <w:t>Year</w:t>
            </w:r>
          </w:p>
        </w:tc>
        <w:tc>
          <w:tcPr>
            <w:tcW w:w="5953" w:type="dxa"/>
          </w:tcPr>
          <w:p w14:paraId="781390B8" w14:textId="3927ACF9" w:rsidR="004E7A51" w:rsidRPr="007363B6" w:rsidRDefault="004E7A51" w:rsidP="007363B6">
            <w:pPr>
              <w:jc w:val="center"/>
              <w:rPr>
                <w:rFonts w:ascii="Microsoft GothicNeo" w:eastAsia="Microsoft GothicNeo" w:hAnsi="Microsoft GothicNeo"/>
                <w:lang w:val="id-ID"/>
              </w:rPr>
            </w:pPr>
            <w:r>
              <w:rPr>
                <w:rFonts w:ascii="Microsoft GothicNeo" w:eastAsia="Microsoft GothicNeo" w:hAnsi="Microsoft GothicNeo"/>
                <w:lang w:val="id-ID"/>
              </w:rPr>
              <w:t>Outcomes</w:t>
            </w:r>
          </w:p>
        </w:tc>
      </w:tr>
      <w:tr w:rsidR="004E7A51" w14:paraId="300C179C" w14:textId="77777777" w:rsidTr="00BB18E5">
        <w:trPr>
          <w:trHeight w:val="343"/>
        </w:trPr>
        <w:tc>
          <w:tcPr>
            <w:tcW w:w="709" w:type="dxa"/>
          </w:tcPr>
          <w:p w14:paraId="26613FA9" w14:textId="10859D4E" w:rsidR="004E7A51" w:rsidRPr="00324031" w:rsidRDefault="004E7A51" w:rsidP="00324031">
            <w:pPr>
              <w:rPr>
                <w:rFonts w:ascii="Microsoft GothicNeo" w:eastAsia="Microsoft GothicNeo" w:hAnsi="Microsoft GothicNeo" w:cs="Microsoft GothicNeo"/>
                <w:lang w:val="id-ID"/>
              </w:rPr>
            </w:pPr>
            <w:r w:rsidRPr="00324031">
              <w:rPr>
                <w:rFonts w:ascii="Microsoft GothicNeo" w:eastAsia="Microsoft GothicNeo" w:hAnsi="Microsoft GothicNeo" w:cs="Microsoft GothicNeo"/>
              </w:rPr>
              <w:t>1</w:t>
            </w:r>
          </w:p>
        </w:tc>
        <w:tc>
          <w:tcPr>
            <w:tcW w:w="3853" w:type="dxa"/>
          </w:tcPr>
          <w:p w14:paraId="7BD3EBE4" w14:textId="70F0611F"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Research on Remote Work in the Era of COVID-19</w:t>
            </w:r>
          </w:p>
        </w:tc>
        <w:tc>
          <w:tcPr>
            <w:tcW w:w="1534" w:type="dxa"/>
          </w:tcPr>
          <w:p w14:paraId="0C0D7E32" w14:textId="50CACD69"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T. Jacks</w:t>
            </w:r>
          </w:p>
        </w:tc>
        <w:tc>
          <w:tcPr>
            <w:tcW w:w="992" w:type="dxa"/>
          </w:tcPr>
          <w:p w14:paraId="577B6125" w14:textId="0F370565"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2021</w:t>
            </w:r>
          </w:p>
        </w:tc>
        <w:tc>
          <w:tcPr>
            <w:tcW w:w="5953" w:type="dxa"/>
          </w:tcPr>
          <w:p w14:paraId="73D3299A" w14:textId="63FCAE8B" w:rsidR="004E7A51" w:rsidRPr="004E7A51" w:rsidRDefault="004E7A51" w:rsidP="004E7A51">
            <w:pPr>
              <w:jc w:val="both"/>
              <w:rPr>
                <w:rFonts w:ascii="Microsoft GothicNeo" w:eastAsia="Microsoft GothicNeo" w:hAnsi="Microsoft GothicNeo" w:cs="Microsoft GothicNeo"/>
              </w:rPr>
            </w:pPr>
            <w:r w:rsidRPr="004E7A51">
              <w:rPr>
                <w:rFonts w:ascii="Microsoft GothicNeo" w:eastAsia="Microsoft GothicNeo" w:hAnsi="Microsoft GothicNeo" w:cs="Microsoft GothicNeo"/>
              </w:rPr>
              <w:t xml:space="preserve">Remote work offers numerous benefits, including flexibility, cost savings, and innovation. However, it also poses challenges, such as exacerbating digital inequities, job losses, and changing work culture. Despite these challenges, remote work offers benefits such as work-life balance, cost savings, and global reach. However, it </w:t>
            </w:r>
            <w:r w:rsidR="00B70C4A">
              <w:rPr>
                <w:rFonts w:ascii="Microsoft GothicNeo" w:eastAsia="Microsoft GothicNeo" w:hAnsi="Microsoft GothicNeo" w:cs="Microsoft GothicNeo"/>
              </w:rPr>
              <w:t xml:space="preserve">raises concerns about information security and privacy, the digital divide and </w:t>
            </w:r>
            <w:r w:rsidRPr="004E7A51">
              <w:rPr>
                <w:rFonts w:ascii="Microsoft GothicNeo" w:eastAsia="Microsoft GothicNeo" w:hAnsi="Microsoft GothicNeo" w:cs="Microsoft GothicNeo"/>
              </w:rPr>
              <w:t>disparity, and productivity impacts.</w:t>
            </w:r>
          </w:p>
          <w:p w14:paraId="5FE35A4D" w14:textId="7F6DE1D4" w:rsidR="004E7A51" w:rsidRPr="00324031" w:rsidRDefault="004E7A51" w:rsidP="004E7A51">
            <w:pPr>
              <w:jc w:val="both"/>
              <w:rPr>
                <w:rFonts w:ascii="Microsoft GothicNeo" w:eastAsia="Microsoft GothicNeo" w:hAnsi="Microsoft GothicNeo" w:cs="Microsoft GothicNeo"/>
              </w:rPr>
            </w:pPr>
            <w:r w:rsidRPr="004E7A51">
              <w:rPr>
                <w:rFonts w:ascii="Microsoft GothicNeo" w:eastAsia="Microsoft GothicNeo" w:hAnsi="Microsoft GothicNeo" w:cs="Microsoft GothicNeo"/>
              </w:rPr>
              <w:lastRenderedPageBreak/>
              <w:t xml:space="preserve">Future research should focus on understanding the economic and social consequences of remote work in regions lacking IT infrastructure and stable internet access, as well as the accessibility and affordability of technology. Empirical research should assess the impact of remote work on organizational and individual productivity, explore new institutional </w:t>
            </w:r>
            <w:r w:rsidR="00B70C4A">
              <w:rPr>
                <w:rFonts w:ascii="Microsoft GothicNeo" w:eastAsia="Microsoft GothicNeo" w:hAnsi="Microsoft GothicNeo" w:cs="Microsoft GothicNeo"/>
              </w:rPr>
              <w:t>logic</w:t>
            </w:r>
            <w:r w:rsidRPr="004E7A51">
              <w:rPr>
                <w:rFonts w:ascii="Microsoft GothicNeo" w:eastAsia="Microsoft GothicNeo" w:hAnsi="Microsoft GothicNeo" w:cs="Microsoft GothicNeo"/>
              </w:rPr>
              <w:t xml:space="preserve">, and provide a global perspective on remote work. </w:t>
            </w:r>
            <w:r w:rsidR="00B70C4A">
              <w:rPr>
                <w:rFonts w:ascii="Microsoft GothicNeo" w:eastAsia="Microsoft GothicNeo" w:hAnsi="Microsoft GothicNeo" w:cs="Microsoft GothicNeo"/>
              </w:rPr>
              <w:t>The long-term</w:t>
            </w:r>
            <w:r w:rsidRPr="004E7A51">
              <w:rPr>
                <w:rFonts w:ascii="Microsoft GothicNeo" w:eastAsia="Microsoft GothicNeo" w:hAnsi="Microsoft GothicNeo" w:cs="Microsoft GothicNeo"/>
              </w:rPr>
              <w:t xml:space="preserve"> effects of remote work should also be studied, considering its lasting impact beyond the immediate pandemic response and its implications for various industries and sectors.</w:t>
            </w:r>
          </w:p>
        </w:tc>
      </w:tr>
      <w:tr w:rsidR="004E7A51" w14:paraId="4DBC2D6A" w14:textId="77777777" w:rsidTr="00BB18E5">
        <w:trPr>
          <w:trHeight w:val="343"/>
        </w:trPr>
        <w:tc>
          <w:tcPr>
            <w:tcW w:w="709" w:type="dxa"/>
          </w:tcPr>
          <w:p w14:paraId="5AF29B21" w14:textId="60633F33" w:rsidR="004E7A51" w:rsidRPr="00324031" w:rsidRDefault="004E7A51" w:rsidP="00324031">
            <w:pPr>
              <w:rPr>
                <w:rFonts w:ascii="Microsoft GothicNeo" w:eastAsia="Microsoft GothicNeo" w:hAnsi="Microsoft GothicNeo" w:cs="Microsoft GothicNeo"/>
                <w:lang w:val="id-ID"/>
              </w:rPr>
            </w:pPr>
            <w:r w:rsidRPr="00324031">
              <w:rPr>
                <w:rFonts w:ascii="Microsoft GothicNeo" w:eastAsia="Microsoft GothicNeo" w:hAnsi="Microsoft GothicNeo" w:cs="Microsoft GothicNeo"/>
              </w:rPr>
              <w:t>2</w:t>
            </w:r>
          </w:p>
        </w:tc>
        <w:tc>
          <w:tcPr>
            <w:tcW w:w="3853" w:type="dxa"/>
          </w:tcPr>
          <w:p w14:paraId="28362A90" w14:textId="5A7C7047"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Customer Experience Challenges: Bringing Together Digital, Physical and Social Realms</w:t>
            </w:r>
          </w:p>
        </w:tc>
        <w:tc>
          <w:tcPr>
            <w:tcW w:w="1534" w:type="dxa"/>
          </w:tcPr>
          <w:p w14:paraId="410BAD87" w14:textId="72EC2B15"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Ruth N. Bolton, et al.</w:t>
            </w:r>
          </w:p>
        </w:tc>
        <w:tc>
          <w:tcPr>
            <w:tcW w:w="992" w:type="dxa"/>
          </w:tcPr>
          <w:p w14:paraId="543753AF" w14:textId="693DB5EB"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2020</w:t>
            </w:r>
          </w:p>
        </w:tc>
        <w:tc>
          <w:tcPr>
            <w:tcW w:w="5953" w:type="dxa"/>
          </w:tcPr>
          <w:p w14:paraId="25872C53" w14:textId="2E72F35A" w:rsidR="004E7A51" w:rsidRPr="00324031" w:rsidRDefault="004E7A51" w:rsidP="004E7A51">
            <w:pPr>
              <w:jc w:val="both"/>
              <w:rPr>
                <w:rFonts w:ascii="Microsoft GothicNeo" w:eastAsia="Microsoft GothicNeo" w:hAnsi="Microsoft GothicNeo" w:cs="Microsoft GothicNeo"/>
              </w:rPr>
            </w:pPr>
            <w:r w:rsidRPr="004E7A51">
              <w:rPr>
                <w:rFonts w:ascii="Microsoft GothicNeo" w:eastAsia="Microsoft GothicNeo" w:hAnsi="Microsoft GothicNeo" w:cs="Microsoft GothicNeo"/>
              </w:rPr>
              <w:t xml:space="preserve">The article by Ruth N. Bolton et al. highlights the multidimensional nature of customer experience (CX), encompassing digital, physical, and social realms. It emphasizes the importance of businesses considering these dimensions to create a seamless customer journey. The authors highlight the impact of digitalization on CX, emphasizing the need to optimize digital touchpoints. Physical touchpoints are crucial in sectors like retail and hospitality, but maintaining consistency across locations is challenging. Social interaction plays a significant role in shaping CX, with social media and user-generated content influencing brand perceptions. The integration challenges </w:t>
            </w:r>
            <w:r w:rsidR="00B70C4A">
              <w:rPr>
                <w:rFonts w:ascii="Microsoft GothicNeo" w:eastAsia="Microsoft GothicNeo" w:hAnsi="Microsoft GothicNeo" w:cs="Microsoft GothicNeo"/>
              </w:rPr>
              <w:t>businesses face</w:t>
            </w:r>
            <w:r w:rsidRPr="004E7A51">
              <w:rPr>
                <w:rFonts w:ascii="Microsoft GothicNeo" w:eastAsia="Microsoft GothicNeo" w:hAnsi="Microsoft GothicNeo" w:cs="Microsoft GothicNeo"/>
              </w:rPr>
              <w:t xml:space="preserve"> include achieving consistency and coherence across these dimensions and adapting to changing customer behaviors. The article also provides </w:t>
            </w:r>
            <w:r w:rsidRPr="004E7A51">
              <w:rPr>
                <w:rFonts w:ascii="Microsoft GothicNeo" w:eastAsia="Microsoft GothicNeo" w:hAnsi="Microsoft GothicNeo" w:cs="Microsoft GothicNeo"/>
              </w:rPr>
              <w:lastRenderedPageBreak/>
              <w:t>practical managerial insights, emphasizing a customer-centric approach, data analytics, and organizational agility in responding to evolving CX dynamics.</w:t>
            </w:r>
          </w:p>
        </w:tc>
      </w:tr>
      <w:tr w:rsidR="004E7A51" w14:paraId="4E740B63" w14:textId="77777777" w:rsidTr="00BB18E5">
        <w:trPr>
          <w:trHeight w:val="343"/>
        </w:trPr>
        <w:tc>
          <w:tcPr>
            <w:tcW w:w="709" w:type="dxa"/>
          </w:tcPr>
          <w:p w14:paraId="47271D5D" w14:textId="3C1208E7" w:rsidR="004E7A51" w:rsidRPr="00324031" w:rsidRDefault="004E7A51" w:rsidP="00324031">
            <w:pPr>
              <w:rPr>
                <w:rFonts w:ascii="Microsoft GothicNeo" w:eastAsia="Microsoft GothicNeo" w:hAnsi="Microsoft GothicNeo" w:cs="Microsoft GothicNeo"/>
                <w:lang w:val="id-ID"/>
              </w:rPr>
            </w:pPr>
            <w:r w:rsidRPr="00324031">
              <w:rPr>
                <w:rFonts w:ascii="Microsoft GothicNeo" w:eastAsia="Microsoft GothicNeo" w:hAnsi="Microsoft GothicNeo" w:cs="Microsoft GothicNeo"/>
              </w:rPr>
              <w:t>3</w:t>
            </w:r>
          </w:p>
        </w:tc>
        <w:tc>
          <w:tcPr>
            <w:tcW w:w="3853" w:type="dxa"/>
          </w:tcPr>
          <w:p w14:paraId="429E5B2B" w14:textId="1AEC6B99"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Digital Transformation: A Multidisciplinary Reflection and Research Agenda</w:t>
            </w:r>
          </w:p>
        </w:tc>
        <w:tc>
          <w:tcPr>
            <w:tcW w:w="1534" w:type="dxa"/>
          </w:tcPr>
          <w:p w14:paraId="501C470E" w14:textId="7AE892B6"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Peter C. Verhoef, et al.</w:t>
            </w:r>
          </w:p>
        </w:tc>
        <w:tc>
          <w:tcPr>
            <w:tcW w:w="992" w:type="dxa"/>
          </w:tcPr>
          <w:p w14:paraId="2D755C8A" w14:textId="475150EB"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2019</w:t>
            </w:r>
          </w:p>
        </w:tc>
        <w:tc>
          <w:tcPr>
            <w:tcW w:w="5953" w:type="dxa"/>
          </w:tcPr>
          <w:p w14:paraId="65AD8FD7" w14:textId="7AB037B2" w:rsidR="004E7A51" w:rsidRPr="00324031" w:rsidRDefault="00BB18E5" w:rsidP="004E7A51">
            <w:pPr>
              <w:jc w:val="both"/>
              <w:rPr>
                <w:rFonts w:ascii="Microsoft GothicNeo" w:eastAsia="Microsoft GothicNeo" w:hAnsi="Microsoft GothicNeo" w:cs="Microsoft GothicNeo"/>
              </w:rPr>
            </w:pPr>
            <w:r w:rsidRPr="00BB18E5">
              <w:rPr>
                <w:rFonts w:ascii="Microsoft GothicNeo" w:eastAsia="Microsoft GothicNeo" w:hAnsi="Microsoft GothicNeo" w:cs="Microsoft GothicNeo"/>
              </w:rPr>
              <w:t xml:space="preserve">This journal emphasizes the significance of digital transformation in today's business and organizational context. It </w:t>
            </w:r>
            <w:r w:rsidR="001F6360">
              <w:rPr>
                <w:rFonts w:ascii="Microsoft GothicNeo" w:eastAsia="Microsoft GothicNeo" w:hAnsi="Microsoft GothicNeo" w:cs="Microsoft GothicNeo"/>
              </w:rPr>
              <w:t>underlines</w:t>
            </w:r>
            <w:r w:rsidRPr="00BB18E5">
              <w:rPr>
                <w:rFonts w:ascii="Microsoft GothicNeo" w:eastAsia="Microsoft GothicNeo" w:hAnsi="Microsoft GothicNeo" w:cs="Microsoft GothicNeo"/>
              </w:rPr>
              <w:t xml:space="preserve"> the need for organizations to adapt to changing technology and customer needs. The journal also emphasizes the importance of a multidisciplinary approach in understanding and implementing digital transformation, which includes technology, business strategy, change management, and marketing. Cross-disciplinary collaboration is crucial for optimizing outcomes. The research agenda covers digital transformation strategies, the influence of new technologies, organizational and cultural impacts, changes in customer relationships, and risk management. The journal also discusses the practical implications of digital transformation, emphasizing the need for </w:t>
            </w:r>
            <w:r w:rsidR="001F6360">
              <w:rPr>
                <w:rFonts w:ascii="Microsoft GothicNeo" w:eastAsia="Microsoft GothicNeo" w:hAnsi="Microsoft GothicNeo" w:cs="Microsoft GothicNeo"/>
              </w:rPr>
              <w:t>solid</w:t>
            </w:r>
            <w:r w:rsidRPr="00BB18E5">
              <w:rPr>
                <w:rFonts w:ascii="Microsoft GothicNeo" w:eastAsia="Microsoft GothicNeo" w:hAnsi="Microsoft GothicNeo" w:cs="Microsoft GothicNeo"/>
              </w:rPr>
              <w:t xml:space="preserve"> leadership, interdepartmental collaboration, digital skills development, and deep customer understanding. The journal provides valuable guidance for organizations undergoing digital transformation successfully.</w:t>
            </w:r>
          </w:p>
        </w:tc>
      </w:tr>
      <w:tr w:rsidR="004E7A51" w14:paraId="5BDEB129" w14:textId="77777777" w:rsidTr="00BB18E5">
        <w:trPr>
          <w:trHeight w:val="343"/>
        </w:trPr>
        <w:tc>
          <w:tcPr>
            <w:tcW w:w="709" w:type="dxa"/>
          </w:tcPr>
          <w:p w14:paraId="54E5BE77" w14:textId="2C9AEACD" w:rsidR="004E7A51" w:rsidRPr="00324031" w:rsidRDefault="004E7A51" w:rsidP="00324031">
            <w:pPr>
              <w:rPr>
                <w:rFonts w:ascii="Microsoft GothicNeo" w:eastAsia="Microsoft GothicNeo" w:hAnsi="Microsoft GothicNeo" w:cs="Microsoft GothicNeo"/>
                <w:lang w:val="id-ID"/>
              </w:rPr>
            </w:pPr>
            <w:r w:rsidRPr="00324031">
              <w:rPr>
                <w:rFonts w:ascii="Microsoft GothicNeo" w:eastAsia="Microsoft GothicNeo" w:hAnsi="Microsoft GothicNeo" w:cs="Microsoft GothicNeo"/>
              </w:rPr>
              <w:t>4</w:t>
            </w:r>
          </w:p>
        </w:tc>
        <w:tc>
          <w:tcPr>
            <w:tcW w:w="3853" w:type="dxa"/>
          </w:tcPr>
          <w:p w14:paraId="0CC8AB7B" w14:textId="4E2E778A"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Tourism and COVID-19: Impacts and Implications for Advancing and Resetting Industry and Research</w:t>
            </w:r>
          </w:p>
        </w:tc>
        <w:tc>
          <w:tcPr>
            <w:tcW w:w="1534" w:type="dxa"/>
          </w:tcPr>
          <w:p w14:paraId="096755C5" w14:textId="67ACC465"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M. Sigala</w:t>
            </w:r>
          </w:p>
        </w:tc>
        <w:tc>
          <w:tcPr>
            <w:tcW w:w="992" w:type="dxa"/>
          </w:tcPr>
          <w:p w14:paraId="670610F6" w14:textId="69F739AB"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2020</w:t>
            </w:r>
          </w:p>
        </w:tc>
        <w:tc>
          <w:tcPr>
            <w:tcW w:w="5953" w:type="dxa"/>
          </w:tcPr>
          <w:p w14:paraId="533CBAFF" w14:textId="2C3954B2" w:rsidR="004E7A51" w:rsidRPr="00324031" w:rsidRDefault="0074472E" w:rsidP="004E7A51">
            <w:pPr>
              <w:jc w:val="both"/>
              <w:rPr>
                <w:rFonts w:ascii="Microsoft GothicNeo" w:eastAsia="Microsoft GothicNeo" w:hAnsi="Microsoft GothicNeo" w:cs="Microsoft GothicNeo"/>
              </w:rPr>
            </w:pPr>
            <w:r w:rsidRPr="0074472E">
              <w:rPr>
                <w:rFonts w:ascii="Microsoft GothicNeo" w:eastAsia="Microsoft GothicNeo" w:hAnsi="Microsoft GothicNeo" w:cs="Microsoft GothicNeo"/>
              </w:rPr>
              <w:t xml:space="preserve">The COVID-19 pandemic has </w:t>
            </w:r>
            <w:r w:rsidR="001F6360">
              <w:rPr>
                <w:rFonts w:ascii="Microsoft GothicNeo" w:eastAsia="Microsoft GothicNeo" w:hAnsi="Microsoft GothicNeo" w:cs="Microsoft GothicNeo"/>
              </w:rPr>
              <w:t>devastated</w:t>
            </w:r>
            <w:r w:rsidRPr="0074472E">
              <w:rPr>
                <w:rFonts w:ascii="Microsoft GothicNeo" w:eastAsia="Microsoft GothicNeo" w:hAnsi="Microsoft GothicNeo" w:cs="Microsoft GothicNeo"/>
              </w:rPr>
              <w:t xml:space="preserve"> the global tourism industry, leading to a sudden decline in tourism activities, travel restrictions, and business closures. The author emphasizes the importance of resilience, digital </w:t>
            </w:r>
            <w:r w:rsidRPr="0074472E">
              <w:rPr>
                <w:rFonts w:ascii="Microsoft GothicNeo" w:eastAsia="Microsoft GothicNeo" w:hAnsi="Microsoft GothicNeo" w:cs="Microsoft GothicNeo"/>
              </w:rPr>
              <w:lastRenderedPageBreak/>
              <w:t xml:space="preserve">transformation, and innovation in mitigating the pandemic's effects. Businesses have turned to online platforms, contactless technologies, and virtual experiences to maintain customer connections and adapt to changing consumer behaviors. The crisis presents an opportunity for the industry to prioritize sustainability as a core principle. The pandemic has also led to significant shifts in consumer behavior, including changes in travel preferences, health and safety concerns, and the demand for personalized experiences. The article calls for research on the resilience of tourism systems, the impact of digitalization, and sustainable tourism practices. It also offers practical insights for tourism managers and policymakers, suggesting strategies for recovery, safety measures, and adapting to changing market dynamics. This research </w:t>
            </w:r>
            <w:r w:rsidR="001F6360">
              <w:rPr>
                <w:rFonts w:ascii="Microsoft GothicNeo" w:eastAsia="Microsoft GothicNeo" w:hAnsi="Microsoft GothicNeo" w:cs="Microsoft GothicNeo"/>
              </w:rPr>
              <w:t>is</w:t>
            </w:r>
            <w:r w:rsidRPr="0074472E">
              <w:rPr>
                <w:rFonts w:ascii="Microsoft GothicNeo" w:eastAsia="Microsoft GothicNeo" w:hAnsi="Microsoft GothicNeo" w:cs="Microsoft GothicNeo"/>
              </w:rPr>
              <w:t xml:space="preserve"> a valuable resource for scholars, industry professionals, and policymakers seeking to navigate the challenges and opportunities </w:t>
            </w:r>
            <w:r w:rsidR="001F6360">
              <w:rPr>
                <w:rFonts w:ascii="Microsoft GothicNeo" w:eastAsia="Microsoft GothicNeo" w:hAnsi="Microsoft GothicNeo" w:cs="Microsoft GothicNeo"/>
              </w:rPr>
              <w:t>of</w:t>
            </w:r>
            <w:r w:rsidRPr="0074472E">
              <w:rPr>
                <w:rFonts w:ascii="Microsoft GothicNeo" w:eastAsia="Microsoft GothicNeo" w:hAnsi="Microsoft GothicNeo" w:cs="Microsoft GothicNeo"/>
              </w:rPr>
              <w:t xml:space="preserve"> the pandemic in the tourism sector.</w:t>
            </w:r>
          </w:p>
        </w:tc>
      </w:tr>
      <w:tr w:rsidR="004E7A51" w14:paraId="65D9246E" w14:textId="77777777" w:rsidTr="00BB18E5">
        <w:trPr>
          <w:trHeight w:val="343"/>
        </w:trPr>
        <w:tc>
          <w:tcPr>
            <w:tcW w:w="709" w:type="dxa"/>
          </w:tcPr>
          <w:p w14:paraId="093F5AA6" w14:textId="555048E5" w:rsidR="004E7A51" w:rsidRPr="00324031" w:rsidRDefault="004E7A51" w:rsidP="00324031">
            <w:pPr>
              <w:rPr>
                <w:rFonts w:ascii="Microsoft GothicNeo" w:eastAsia="Microsoft GothicNeo" w:hAnsi="Microsoft GothicNeo" w:cs="Microsoft GothicNeo"/>
                <w:lang w:val="id-ID"/>
              </w:rPr>
            </w:pPr>
            <w:r w:rsidRPr="00324031">
              <w:rPr>
                <w:rFonts w:ascii="Microsoft GothicNeo" w:eastAsia="Microsoft GothicNeo" w:hAnsi="Microsoft GothicNeo" w:cs="Microsoft GothicNeo"/>
              </w:rPr>
              <w:t>5</w:t>
            </w:r>
          </w:p>
        </w:tc>
        <w:tc>
          <w:tcPr>
            <w:tcW w:w="3853" w:type="dxa"/>
          </w:tcPr>
          <w:p w14:paraId="5E85433B" w14:textId="04096551"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Use of customer satisfaction measurements to drive improvements</w:t>
            </w:r>
          </w:p>
        </w:tc>
        <w:tc>
          <w:tcPr>
            <w:tcW w:w="1534" w:type="dxa"/>
          </w:tcPr>
          <w:p w14:paraId="39711FBA" w14:textId="77808C05"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A. Birch-Jensen, I. Gremyr, J. Hallencreutz, &amp; Å. Rönnbäck</w:t>
            </w:r>
          </w:p>
        </w:tc>
        <w:tc>
          <w:tcPr>
            <w:tcW w:w="992" w:type="dxa"/>
          </w:tcPr>
          <w:p w14:paraId="2B4E0903" w14:textId="1988937B" w:rsidR="004E7A51" w:rsidRPr="00324031" w:rsidRDefault="004E7A51" w:rsidP="00324031">
            <w:pPr>
              <w:rPr>
                <w:rFonts w:ascii="Microsoft GothicNeo" w:eastAsia="Microsoft GothicNeo" w:hAnsi="Microsoft GothicNeo" w:cs="Microsoft GothicNeo"/>
              </w:rPr>
            </w:pPr>
            <w:r w:rsidRPr="00324031">
              <w:rPr>
                <w:rFonts w:ascii="Microsoft GothicNeo" w:eastAsia="Microsoft GothicNeo" w:hAnsi="Microsoft GothicNeo" w:cs="Microsoft GothicNeo"/>
              </w:rPr>
              <w:t>2018</w:t>
            </w:r>
          </w:p>
        </w:tc>
        <w:tc>
          <w:tcPr>
            <w:tcW w:w="5953" w:type="dxa"/>
          </w:tcPr>
          <w:p w14:paraId="4101319D" w14:textId="5973B16C" w:rsidR="004E7A51" w:rsidRPr="00324031" w:rsidRDefault="0074472E" w:rsidP="00064D79">
            <w:pPr>
              <w:keepNext/>
              <w:jc w:val="both"/>
              <w:rPr>
                <w:rFonts w:ascii="Microsoft GothicNeo" w:eastAsia="Microsoft GothicNeo" w:hAnsi="Microsoft GothicNeo" w:cs="Microsoft GothicNeo"/>
              </w:rPr>
            </w:pPr>
            <w:r w:rsidRPr="0074472E">
              <w:rPr>
                <w:rFonts w:ascii="Microsoft GothicNeo" w:eastAsia="Microsoft GothicNeo" w:hAnsi="Microsoft GothicNeo" w:cs="Microsoft GothicNeo"/>
              </w:rPr>
              <w:t xml:space="preserve">Customer satisfaction is a critical performance metric for organizations, indicating how well a product or service meets customer expectations and needs. It is measured using various methods like surveys, interviews, and data analysis, which help organizations understand customer perceptions and identify areas for improvement. </w:t>
            </w:r>
            <w:r w:rsidR="001F6360">
              <w:rPr>
                <w:rFonts w:ascii="Microsoft GothicNeo" w:eastAsia="Microsoft GothicNeo" w:hAnsi="Microsoft GothicNeo" w:cs="Microsoft GothicNeo"/>
              </w:rPr>
              <w:t>Using</w:t>
            </w:r>
            <w:r w:rsidRPr="0074472E">
              <w:rPr>
                <w:rFonts w:ascii="Microsoft GothicNeo" w:eastAsia="Microsoft GothicNeo" w:hAnsi="Microsoft GothicNeo" w:cs="Microsoft GothicNeo"/>
              </w:rPr>
              <w:t xml:space="preserve"> customer satisfaction data can help identify trends, </w:t>
            </w:r>
            <w:r w:rsidRPr="0074472E">
              <w:rPr>
                <w:rFonts w:ascii="Microsoft GothicNeo" w:eastAsia="Microsoft GothicNeo" w:hAnsi="Microsoft GothicNeo" w:cs="Microsoft GothicNeo"/>
              </w:rPr>
              <w:lastRenderedPageBreak/>
              <w:t xml:space="preserve">compare performance with competitors, identify opportunities for improvement, and measure the impact of corrective actions. Management and employees </w:t>
            </w:r>
            <w:r w:rsidR="001F6360">
              <w:rPr>
                <w:rFonts w:ascii="Microsoft GothicNeo" w:eastAsia="Microsoft GothicNeo" w:hAnsi="Microsoft GothicNeo" w:cs="Microsoft GothicNeo"/>
              </w:rPr>
              <w:t>are crucial</w:t>
            </w:r>
            <w:r w:rsidRPr="0074472E">
              <w:rPr>
                <w:rFonts w:ascii="Microsoft GothicNeo" w:eastAsia="Microsoft GothicNeo" w:hAnsi="Microsoft GothicNeo" w:cs="Microsoft GothicNeo"/>
              </w:rPr>
              <w:t xml:space="preserve"> in utilizing customer satisfaction data to drive improvements. </w:t>
            </w:r>
            <w:r w:rsidR="001F6360">
              <w:rPr>
                <w:rFonts w:ascii="Microsoft GothicNeo" w:eastAsia="Microsoft GothicNeo" w:hAnsi="Microsoft GothicNeo" w:cs="Microsoft GothicNeo"/>
              </w:rPr>
              <w:t>Translating</w:t>
            </w:r>
            <w:r w:rsidRPr="0074472E">
              <w:rPr>
                <w:rFonts w:ascii="Microsoft GothicNeo" w:eastAsia="Microsoft GothicNeo" w:hAnsi="Microsoft GothicNeo" w:cs="Microsoft GothicNeo"/>
              </w:rPr>
              <w:t xml:space="preserve"> customer satisfaction data into actionable improvements is central to the article. Organizational learning and adaptation are also discussed, with a customer-centric approach leading to continuous improvement efforts. Employee engagement is also emphasized, </w:t>
            </w:r>
            <w:r w:rsidR="001F6360">
              <w:rPr>
                <w:rFonts w:ascii="Microsoft GothicNeo" w:eastAsia="Microsoft GothicNeo" w:hAnsi="Microsoft GothicNeo" w:cs="Microsoft GothicNeo"/>
              </w:rPr>
              <w:t>focusing</w:t>
            </w:r>
            <w:r w:rsidRPr="0074472E">
              <w:rPr>
                <w:rFonts w:ascii="Microsoft GothicNeo" w:eastAsia="Microsoft GothicNeo" w:hAnsi="Microsoft GothicNeo" w:cs="Microsoft GothicNeo"/>
              </w:rPr>
              <w:t xml:space="preserve"> on cultivating a customer-centric culture. Challenges and barriers to </w:t>
            </w:r>
            <w:r w:rsidR="001F6360">
              <w:rPr>
                <w:rFonts w:ascii="Microsoft GothicNeo" w:eastAsia="Microsoft GothicNeo" w:hAnsi="Microsoft GothicNeo" w:cs="Microsoft GothicNeo"/>
              </w:rPr>
              <w:t>practical</w:t>
            </w:r>
            <w:r w:rsidRPr="0074472E">
              <w:rPr>
                <w:rFonts w:ascii="Microsoft GothicNeo" w:eastAsia="Microsoft GothicNeo" w:hAnsi="Microsoft GothicNeo" w:cs="Microsoft GothicNeo"/>
              </w:rPr>
              <w:t xml:space="preserve"> customer satisfaction measurements include data quality, interpretation, and resistance to change.</w:t>
            </w:r>
          </w:p>
        </w:tc>
      </w:tr>
    </w:tbl>
    <w:p w14:paraId="36FA3BF0" w14:textId="0EAD012D" w:rsidR="00613D69" w:rsidRPr="002C5C1B" w:rsidRDefault="00064D79" w:rsidP="00064D79">
      <w:pPr>
        <w:pStyle w:val="Caption"/>
        <w:jc w:val="center"/>
        <w:rPr>
          <w:rFonts w:ascii="Microsoft GothicNeo" w:eastAsia="Microsoft GothicNeo" w:hAnsi="Microsoft GothicNeo"/>
        </w:rPr>
      </w:pPr>
      <w:r>
        <w:t xml:space="preserve">Table </w:t>
      </w:r>
      <w:r>
        <w:fldChar w:fldCharType="begin"/>
      </w:r>
      <w:r>
        <w:instrText xml:space="preserve"> SEQ Table \* ARABIC </w:instrText>
      </w:r>
      <w:r>
        <w:fldChar w:fldCharType="separate"/>
      </w:r>
      <w:r w:rsidR="00F52A18">
        <w:rPr>
          <w:noProof/>
        </w:rPr>
        <w:t>8</w:t>
      </w:r>
      <w:r>
        <w:fldChar w:fldCharType="end"/>
      </w:r>
      <w:r>
        <w:rPr>
          <w:lang w:val="id-ID"/>
        </w:rPr>
        <w:t xml:space="preserve"> Literature Review</w:t>
      </w:r>
    </w:p>
    <w:p w14:paraId="638E1E92" w14:textId="77777777" w:rsidR="007363B6" w:rsidRDefault="007363B6" w:rsidP="00613D69">
      <w:pPr>
        <w:ind w:left="720"/>
        <w:rPr>
          <w:rFonts w:ascii="Microsoft GothicNeo" w:eastAsia="Microsoft GothicNeo" w:hAnsi="Microsoft GothicNeo"/>
        </w:rPr>
        <w:sectPr w:rsidR="007363B6" w:rsidSect="007363B6">
          <w:pgSz w:w="16838" w:h="11906" w:orient="landscape" w:code="9"/>
          <w:pgMar w:top="1440" w:right="1440" w:bottom="1440" w:left="1440" w:header="720" w:footer="720" w:gutter="0"/>
          <w:cols w:space="720"/>
          <w:docGrid w:linePitch="360"/>
        </w:sectPr>
      </w:pPr>
    </w:p>
    <w:p w14:paraId="6E5C6BC8" w14:textId="77777777" w:rsidR="00613D69" w:rsidRPr="002B5337" w:rsidRDefault="00613D69" w:rsidP="002B5337">
      <w:pPr>
        <w:pStyle w:val="Heading1"/>
        <w:jc w:val="center"/>
        <w:rPr>
          <w:rFonts w:eastAsia="Microsoft GothicNeo" w:cs="Microsoft GothicNeo"/>
          <w:b w:val="0"/>
          <w:bCs/>
        </w:rPr>
      </w:pPr>
      <w:bookmarkStart w:id="24" w:name="_Toc146612883"/>
      <w:r w:rsidRPr="002B5337">
        <w:rPr>
          <w:rFonts w:eastAsia="Microsoft GothicNeo" w:cs="Microsoft GothicNeo"/>
          <w:bCs/>
        </w:rPr>
        <w:lastRenderedPageBreak/>
        <w:t>Project Part (Part II)</w:t>
      </w:r>
      <w:bookmarkEnd w:id="24"/>
    </w:p>
    <w:p w14:paraId="6A9FC0C7" w14:textId="77777777" w:rsidR="00613D69" w:rsidRPr="00755FA9" w:rsidRDefault="00613D69" w:rsidP="00755FA9">
      <w:pPr>
        <w:pStyle w:val="Heading2"/>
        <w:rPr>
          <w:rFonts w:eastAsia="Microsoft GothicNeo" w:cs="Microsoft GothicNeo"/>
          <w:b w:val="0"/>
          <w:bCs/>
        </w:rPr>
      </w:pPr>
    </w:p>
    <w:p w14:paraId="0DB38C81" w14:textId="3B7F6DDF" w:rsidR="00613D69" w:rsidRPr="002B5337" w:rsidRDefault="00613D69" w:rsidP="00E856C9">
      <w:pPr>
        <w:pStyle w:val="Heading2"/>
        <w:numPr>
          <w:ilvl w:val="0"/>
          <w:numId w:val="4"/>
        </w:numPr>
        <w:rPr>
          <w:rFonts w:eastAsia="Microsoft GothicNeo" w:cs="Microsoft GothicNeo"/>
          <w:b w:val="0"/>
          <w:bCs/>
          <w:sz w:val="28"/>
          <w:szCs w:val="28"/>
        </w:rPr>
      </w:pPr>
      <w:bookmarkStart w:id="25" w:name="_Toc146612884"/>
      <w:r w:rsidRPr="002B5337">
        <w:rPr>
          <w:rFonts w:eastAsia="Microsoft GothicNeo" w:cs="Microsoft GothicNeo"/>
          <w:bCs/>
          <w:sz w:val="28"/>
          <w:szCs w:val="28"/>
        </w:rPr>
        <w:t>Project Proposal</w:t>
      </w:r>
      <w:bookmarkEnd w:id="25"/>
      <w:r w:rsidRPr="002B5337">
        <w:rPr>
          <w:rFonts w:eastAsia="Microsoft GothicNeo" w:cs="Microsoft GothicNeo"/>
          <w:bCs/>
          <w:sz w:val="28"/>
          <w:szCs w:val="28"/>
        </w:rPr>
        <w:t xml:space="preserve"> </w:t>
      </w:r>
    </w:p>
    <w:p w14:paraId="74FCB3DC" w14:textId="598CA7B3" w:rsidR="00613D69" w:rsidRDefault="00515BC5" w:rsidP="00E856C9">
      <w:pPr>
        <w:pStyle w:val="Heading2"/>
        <w:numPr>
          <w:ilvl w:val="1"/>
          <w:numId w:val="4"/>
        </w:numPr>
        <w:rPr>
          <w:rFonts w:eastAsia="Microsoft GothicNeo" w:cs="Microsoft GothicNeo"/>
          <w:b w:val="0"/>
          <w:bCs/>
          <w:sz w:val="28"/>
          <w:szCs w:val="28"/>
          <w:lang w:val="id-ID"/>
        </w:rPr>
      </w:pPr>
      <w:bookmarkStart w:id="26" w:name="_Toc146612885"/>
      <w:r w:rsidRPr="002B5337">
        <w:rPr>
          <w:rFonts w:eastAsia="Microsoft GothicNeo" w:cs="Microsoft GothicNeo"/>
          <w:bCs/>
          <w:sz w:val="28"/>
          <w:szCs w:val="28"/>
          <w:lang w:val="id-ID"/>
        </w:rPr>
        <w:t>Project Objective</w:t>
      </w:r>
      <w:bookmarkEnd w:id="26"/>
    </w:p>
    <w:p w14:paraId="1C388D0E" w14:textId="77777777" w:rsidR="00810DC9" w:rsidRPr="0042621D" w:rsidRDefault="00810DC9" w:rsidP="00810DC9">
      <w:pPr>
        <w:ind w:left="360"/>
        <w:jc w:val="both"/>
        <w:rPr>
          <w:rFonts w:ascii="Cambria" w:hAnsi="Cambria"/>
          <w:sz w:val="24"/>
          <w:szCs w:val="24"/>
          <w:lang w:val="id-ID"/>
        </w:rPr>
      </w:pPr>
      <w:r w:rsidRPr="0042621D">
        <w:rPr>
          <w:rFonts w:ascii="Cambria" w:hAnsi="Cambria"/>
          <w:sz w:val="24"/>
          <w:szCs w:val="24"/>
          <w:lang w:val="id-ID"/>
        </w:rPr>
        <w:t>The objectives of this project are designed to address the core challenges faced by Jumpstart and to deliver measurable outcomes that positively impact the company's performance:</w:t>
      </w:r>
    </w:p>
    <w:p w14:paraId="40881692" w14:textId="77777777" w:rsidR="00810DC9" w:rsidRPr="0042621D" w:rsidRDefault="00810DC9" w:rsidP="00E856C9">
      <w:pPr>
        <w:pStyle w:val="ListParagraph"/>
        <w:numPr>
          <w:ilvl w:val="0"/>
          <w:numId w:val="5"/>
        </w:numPr>
        <w:jc w:val="both"/>
        <w:rPr>
          <w:rFonts w:ascii="Cambria" w:hAnsi="Cambria"/>
          <w:sz w:val="24"/>
          <w:szCs w:val="24"/>
          <w:lang w:val="id-ID"/>
        </w:rPr>
      </w:pPr>
      <w:r w:rsidRPr="0042621D">
        <w:rPr>
          <w:rFonts w:ascii="Cambria" w:hAnsi="Cambria"/>
          <w:b/>
          <w:bCs/>
          <w:sz w:val="24"/>
          <w:szCs w:val="24"/>
          <w:lang w:val="id-ID"/>
        </w:rPr>
        <w:t>Enhance Customer Satisfaction:</w:t>
      </w:r>
      <w:r w:rsidRPr="0042621D">
        <w:rPr>
          <w:rFonts w:ascii="Cambria" w:hAnsi="Cambria"/>
          <w:sz w:val="24"/>
          <w:szCs w:val="24"/>
          <w:lang w:val="id-ID"/>
        </w:rPr>
        <w:t xml:space="preserve"> </w:t>
      </w:r>
    </w:p>
    <w:p w14:paraId="3FD6B9A1" w14:textId="77777777" w:rsidR="00810DC9" w:rsidRPr="0042621D" w:rsidRDefault="00810DC9" w:rsidP="00810DC9">
      <w:pPr>
        <w:pStyle w:val="ListParagraph"/>
        <w:jc w:val="both"/>
        <w:rPr>
          <w:rFonts w:ascii="Cambria" w:hAnsi="Cambria"/>
          <w:sz w:val="24"/>
          <w:szCs w:val="24"/>
          <w:lang w:val="id-ID"/>
        </w:rPr>
      </w:pPr>
      <w:r w:rsidRPr="0042621D">
        <w:rPr>
          <w:rFonts w:ascii="Cambria" w:hAnsi="Cambria"/>
          <w:sz w:val="24"/>
          <w:szCs w:val="24"/>
          <w:lang w:val="id-ID"/>
        </w:rPr>
        <w:t>The primary objective is to elevate customer satisfaction by creating a seamless, personalized, and engaging shopping experience through the newly developed E-commerce website. By ensuring accessibility around the clock, customers will be free to explore and make purchases whenever and wherever they desire.</w:t>
      </w:r>
    </w:p>
    <w:p w14:paraId="2B9C201E" w14:textId="77777777" w:rsidR="00810DC9" w:rsidRPr="0042621D" w:rsidRDefault="00810DC9" w:rsidP="00E856C9">
      <w:pPr>
        <w:pStyle w:val="ListParagraph"/>
        <w:numPr>
          <w:ilvl w:val="0"/>
          <w:numId w:val="5"/>
        </w:numPr>
        <w:jc w:val="both"/>
        <w:rPr>
          <w:rFonts w:ascii="Cambria" w:hAnsi="Cambria"/>
          <w:sz w:val="24"/>
          <w:szCs w:val="24"/>
          <w:lang w:val="id-ID"/>
        </w:rPr>
      </w:pPr>
      <w:r w:rsidRPr="0042621D">
        <w:rPr>
          <w:rFonts w:ascii="Cambria" w:hAnsi="Cambria"/>
          <w:b/>
          <w:bCs/>
          <w:sz w:val="24"/>
          <w:szCs w:val="24"/>
          <w:lang w:val="id-ID"/>
        </w:rPr>
        <w:t>Increase Customer Loyalty:</w:t>
      </w:r>
      <w:r w:rsidRPr="0042621D">
        <w:rPr>
          <w:rFonts w:ascii="Cambria" w:hAnsi="Cambria"/>
          <w:sz w:val="24"/>
          <w:szCs w:val="24"/>
          <w:lang w:val="id-ID"/>
        </w:rPr>
        <w:t xml:space="preserve"> </w:t>
      </w:r>
    </w:p>
    <w:p w14:paraId="1F88F571" w14:textId="77777777" w:rsidR="00810DC9" w:rsidRPr="0042621D" w:rsidRDefault="00810DC9" w:rsidP="00810DC9">
      <w:pPr>
        <w:pStyle w:val="ListParagraph"/>
        <w:jc w:val="both"/>
        <w:rPr>
          <w:rFonts w:ascii="Cambria" w:hAnsi="Cambria"/>
          <w:sz w:val="24"/>
          <w:szCs w:val="24"/>
          <w:lang w:val="id-ID"/>
        </w:rPr>
      </w:pPr>
      <w:r w:rsidRPr="0042621D">
        <w:rPr>
          <w:rFonts w:ascii="Cambria" w:hAnsi="Cambria"/>
          <w:sz w:val="24"/>
          <w:szCs w:val="24"/>
          <w:lang w:val="id-ID"/>
        </w:rPr>
        <w:t>By offering compelling promotions, discounts, and free delivery options on the E-commerce platform, the project aims to increase customer loyalty. This enhanced loyalty will lead to repeat purchases, stronger brand relationships, and a heightened attachment to Jumpstart's offerings.</w:t>
      </w:r>
    </w:p>
    <w:p w14:paraId="643CC205" w14:textId="77777777" w:rsidR="00810DC9" w:rsidRPr="0042621D" w:rsidRDefault="00810DC9" w:rsidP="00E856C9">
      <w:pPr>
        <w:pStyle w:val="ListParagraph"/>
        <w:numPr>
          <w:ilvl w:val="0"/>
          <w:numId w:val="5"/>
        </w:numPr>
        <w:jc w:val="both"/>
        <w:rPr>
          <w:rFonts w:ascii="Cambria" w:hAnsi="Cambria"/>
          <w:sz w:val="24"/>
          <w:szCs w:val="24"/>
          <w:lang w:val="id-ID"/>
        </w:rPr>
      </w:pPr>
      <w:r w:rsidRPr="0042621D">
        <w:rPr>
          <w:rFonts w:ascii="Cambria" w:hAnsi="Cambria"/>
          <w:b/>
          <w:bCs/>
          <w:sz w:val="24"/>
          <w:szCs w:val="24"/>
          <w:lang w:val="id-ID"/>
        </w:rPr>
        <w:t>Drive Revenue Growth:</w:t>
      </w:r>
      <w:r w:rsidRPr="0042621D">
        <w:rPr>
          <w:rFonts w:ascii="Cambria" w:hAnsi="Cambria"/>
          <w:sz w:val="24"/>
          <w:szCs w:val="24"/>
          <w:lang w:val="id-ID"/>
        </w:rPr>
        <w:t xml:space="preserve"> </w:t>
      </w:r>
    </w:p>
    <w:p w14:paraId="09EC2F15" w14:textId="77777777" w:rsidR="00810DC9" w:rsidRPr="0042621D" w:rsidRDefault="00810DC9" w:rsidP="00810DC9">
      <w:pPr>
        <w:pStyle w:val="ListParagraph"/>
        <w:jc w:val="both"/>
        <w:rPr>
          <w:rFonts w:ascii="Cambria" w:hAnsi="Cambria"/>
          <w:sz w:val="24"/>
          <w:szCs w:val="24"/>
          <w:lang w:val="id-ID"/>
        </w:rPr>
      </w:pPr>
      <w:r w:rsidRPr="0042621D">
        <w:rPr>
          <w:rFonts w:ascii="Cambria" w:hAnsi="Cambria"/>
          <w:sz w:val="24"/>
          <w:szCs w:val="24"/>
          <w:lang w:val="id-ID"/>
        </w:rPr>
        <w:t>Through the improved customer experience delivered by the E-commerce website, the project intends to contribute to the overall revenue growth of the Jumpstart retail chain. Enhanced customer satisfaction and loyalty will translate into increased sales, conversions, and average transaction values.</w:t>
      </w:r>
    </w:p>
    <w:p w14:paraId="44D6F65F" w14:textId="77777777" w:rsidR="00810DC9" w:rsidRPr="0042621D" w:rsidRDefault="00810DC9" w:rsidP="00E856C9">
      <w:pPr>
        <w:pStyle w:val="ListParagraph"/>
        <w:numPr>
          <w:ilvl w:val="0"/>
          <w:numId w:val="5"/>
        </w:numPr>
        <w:jc w:val="both"/>
        <w:rPr>
          <w:rFonts w:ascii="Cambria" w:hAnsi="Cambria"/>
          <w:sz w:val="24"/>
          <w:szCs w:val="24"/>
          <w:lang w:val="id-ID"/>
        </w:rPr>
      </w:pPr>
      <w:r w:rsidRPr="0042621D">
        <w:rPr>
          <w:rFonts w:ascii="Cambria" w:hAnsi="Cambria"/>
          <w:b/>
          <w:bCs/>
          <w:sz w:val="24"/>
          <w:szCs w:val="24"/>
          <w:lang w:val="id-ID"/>
        </w:rPr>
        <w:t>Optimize Operational Efficiency:</w:t>
      </w:r>
      <w:r w:rsidRPr="0042621D">
        <w:rPr>
          <w:rFonts w:ascii="Cambria" w:hAnsi="Cambria"/>
          <w:sz w:val="24"/>
          <w:szCs w:val="24"/>
          <w:lang w:val="id-ID"/>
        </w:rPr>
        <w:t xml:space="preserve"> </w:t>
      </w:r>
    </w:p>
    <w:p w14:paraId="05B667C4" w14:textId="77777777" w:rsidR="00810DC9" w:rsidRPr="0042621D" w:rsidRDefault="00810DC9" w:rsidP="00810DC9">
      <w:pPr>
        <w:pStyle w:val="ListParagraph"/>
        <w:jc w:val="both"/>
        <w:rPr>
          <w:rFonts w:ascii="Cambria" w:hAnsi="Cambria"/>
          <w:sz w:val="24"/>
          <w:szCs w:val="24"/>
          <w:lang w:val="id-ID"/>
        </w:rPr>
      </w:pPr>
      <w:r w:rsidRPr="0042621D">
        <w:rPr>
          <w:rFonts w:ascii="Cambria" w:hAnsi="Cambria"/>
          <w:sz w:val="24"/>
          <w:szCs w:val="24"/>
          <w:lang w:val="id-ID"/>
        </w:rPr>
        <w:t>Technology solutions and process automation will be strategically integrated to optimize operational efficiency. By reducing manual tasks and minimizing errors, these enhancements will lead to streamlined operations, reduced costs, and improved overall productivity.</w:t>
      </w:r>
    </w:p>
    <w:p w14:paraId="040A5A58" w14:textId="77777777" w:rsidR="00810DC9" w:rsidRPr="00810DC9" w:rsidRDefault="00810DC9" w:rsidP="00810DC9">
      <w:pPr>
        <w:rPr>
          <w:lang w:val="id-ID"/>
        </w:rPr>
      </w:pPr>
    </w:p>
    <w:p w14:paraId="52CA9265" w14:textId="34A76689" w:rsidR="00515BC5" w:rsidRDefault="00515BC5" w:rsidP="00E856C9">
      <w:pPr>
        <w:pStyle w:val="Heading2"/>
        <w:numPr>
          <w:ilvl w:val="1"/>
          <w:numId w:val="4"/>
        </w:numPr>
        <w:rPr>
          <w:rFonts w:eastAsia="Microsoft GothicNeo" w:cs="Microsoft GothicNeo"/>
          <w:b w:val="0"/>
          <w:bCs/>
          <w:sz w:val="28"/>
          <w:szCs w:val="28"/>
          <w:lang w:val="id-ID"/>
        </w:rPr>
      </w:pPr>
      <w:bookmarkStart w:id="27" w:name="_Toc146612886"/>
      <w:r w:rsidRPr="002B5337">
        <w:rPr>
          <w:rFonts w:eastAsia="Microsoft GothicNeo" w:cs="Microsoft GothicNeo"/>
          <w:bCs/>
          <w:sz w:val="28"/>
          <w:szCs w:val="28"/>
          <w:lang w:val="id-ID"/>
        </w:rPr>
        <w:t>Project Scope</w:t>
      </w:r>
      <w:bookmarkEnd w:id="27"/>
    </w:p>
    <w:p w14:paraId="72508660" w14:textId="77777777" w:rsidR="00810DC9" w:rsidRPr="005B44ED" w:rsidRDefault="00810DC9" w:rsidP="00810DC9">
      <w:pPr>
        <w:ind w:firstLine="360"/>
        <w:jc w:val="both"/>
        <w:rPr>
          <w:rFonts w:ascii="Cambria" w:hAnsi="Cambria"/>
          <w:sz w:val="24"/>
          <w:szCs w:val="24"/>
          <w:lang w:val="id-ID"/>
        </w:rPr>
      </w:pPr>
      <w:r w:rsidRPr="005B44ED">
        <w:rPr>
          <w:rFonts w:ascii="Cambria" w:hAnsi="Cambria"/>
          <w:sz w:val="24"/>
          <w:szCs w:val="24"/>
          <w:lang w:val="id-ID"/>
        </w:rPr>
        <w:t>The scope of this project includes:</w:t>
      </w:r>
    </w:p>
    <w:p w14:paraId="16400B3C" w14:textId="77777777" w:rsidR="00810DC9" w:rsidRPr="005B44ED" w:rsidRDefault="00810DC9" w:rsidP="00E856C9">
      <w:pPr>
        <w:numPr>
          <w:ilvl w:val="0"/>
          <w:numId w:val="6"/>
        </w:numPr>
        <w:jc w:val="both"/>
        <w:rPr>
          <w:rFonts w:ascii="Cambria" w:hAnsi="Cambria"/>
          <w:sz w:val="24"/>
          <w:szCs w:val="24"/>
          <w:lang w:val="id-ID"/>
        </w:rPr>
      </w:pPr>
      <w:r w:rsidRPr="005B44ED">
        <w:rPr>
          <w:rFonts w:ascii="Cambria" w:hAnsi="Cambria"/>
          <w:sz w:val="24"/>
          <w:szCs w:val="24"/>
          <w:lang w:val="id-ID"/>
        </w:rPr>
        <w:t>We are developing an E-commerce website with responsive design, interactive product presentation, and consistent UI design.</w:t>
      </w:r>
    </w:p>
    <w:p w14:paraId="31FBC81A" w14:textId="77777777" w:rsidR="00810DC9" w:rsidRPr="005B44ED" w:rsidRDefault="00810DC9" w:rsidP="00E856C9">
      <w:pPr>
        <w:numPr>
          <w:ilvl w:val="0"/>
          <w:numId w:val="6"/>
        </w:numPr>
        <w:jc w:val="both"/>
        <w:rPr>
          <w:rFonts w:ascii="Cambria" w:hAnsi="Cambria"/>
          <w:sz w:val="24"/>
          <w:szCs w:val="24"/>
          <w:lang w:val="id-ID"/>
        </w:rPr>
      </w:pPr>
      <w:r w:rsidRPr="005B44ED">
        <w:rPr>
          <w:rFonts w:ascii="Cambria" w:hAnsi="Cambria"/>
          <w:sz w:val="24"/>
          <w:szCs w:val="24"/>
          <w:lang w:val="id-ID"/>
        </w:rPr>
        <w:t>We are implementing technology solutions to enable 24/7 access for customers.</w:t>
      </w:r>
    </w:p>
    <w:p w14:paraId="233855FA" w14:textId="77777777" w:rsidR="00810DC9" w:rsidRPr="005B44ED" w:rsidRDefault="00810DC9" w:rsidP="00E856C9">
      <w:pPr>
        <w:numPr>
          <w:ilvl w:val="0"/>
          <w:numId w:val="6"/>
        </w:numPr>
        <w:jc w:val="both"/>
        <w:rPr>
          <w:rFonts w:ascii="Cambria" w:hAnsi="Cambria"/>
          <w:sz w:val="24"/>
          <w:szCs w:val="24"/>
          <w:lang w:val="id-ID"/>
        </w:rPr>
      </w:pPr>
      <w:r w:rsidRPr="005B44ED">
        <w:rPr>
          <w:rFonts w:ascii="Cambria" w:hAnsi="Cambria"/>
          <w:sz w:val="24"/>
          <w:szCs w:val="24"/>
          <w:lang w:val="id-ID"/>
        </w:rPr>
        <w:t>Enhancing customer experience through promotions, discounts, and free delivery options.</w:t>
      </w:r>
    </w:p>
    <w:p w14:paraId="15156F03" w14:textId="3F19CFF0" w:rsidR="00810DC9" w:rsidRPr="004F31D5" w:rsidRDefault="00810DC9" w:rsidP="00E856C9">
      <w:pPr>
        <w:numPr>
          <w:ilvl w:val="0"/>
          <w:numId w:val="6"/>
        </w:numPr>
        <w:jc w:val="both"/>
        <w:rPr>
          <w:rFonts w:ascii="Cambria" w:hAnsi="Cambria"/>
          <w:sz w:val="24"/>
          <w:szCs w:val="24"/>
          <w:lang w:val="id-ID"/>
        </w:rPr>
      </w:pPr>
      <w:r w:rsidRPr="005B44ED">
        <w:rPr>
          <w:rFonts w:ascii="Cambria" w:hAnsi="Cambria"/>
          <w:sz w:val="24"/>
          <w:szCs w:val="24"/>
          <w:lang w:val="id-ID"/>
        </w:rPr>
        <w:t>We conduct surveys and research to gather insights into customer preferences and behaviors.</w:t>
      </w:r>
    </w:p>
    <w:p w14:paraId="405F081B" w14:textId="73F44FA2" w:rsidR="00515BC5" w:rsidRDefault="00515BC5" w:rsidP="00E856C9">
      <w:pPr>
        <w:pStyle w:val="Heading2"/>
        <w:numPr>
          <w:ilvl w:val="1"/>
          <w:numId w:val="4"/>
        </w:numPr>
        <w:rPr>
          <w:rFonts w:eastAsia="Microsoft GothicNeo" w:cs="Microsoft GothicNeo"/>
          <w:bCs/>
          <w:sz w:val="28"/>
          <w:szCs w:val="28"/>
          <w:lang w:val="id-ID"/>
        </w:rPr>
      </w:pPr>
      <w:bookmarkStart w:id="28" w:name="_Toc146612887"/>
      <w:r w:rsidRPr="002B5337">
        <w:rPr>
          <w:rFonts w:eastAsia="Microsoft GothicNeo" w:cs="Microsoft GothicNeo"/>
          <w:bCs/>
          <w:sz w:val="28"/>
          <w:szCs w:val="28"/>
          <w:lang w:val="id-ID"/>
        </w:rPr>
        <w:lastRenderedPageBreak/>
        <w:t>Project Constraints</w:t>
      </w:r>
      <w:bookmarkEnd w:id="28"/>
    </w:p>
    <w:p w14:paraId="34FCC653" w14:textId="77777777" w:rsidR="002F1410" w:rsidRPr="002F1410" w:rsidRDefault="002F1410" w:rsidP="002F1410">
      <w:pPr>
        <w:ind w:left="720"/>
        <w:rPr>
          <w:rFonts w:ascii="Microsoft GothicNeo" w:eastAsia="Microsoft GothicNeo" w:hAnsi="Microsoft GothicNeo" w:cs="Microsoft GothicNeo"/>
          <w:b/>
          <w:bCs/>
          <w:lang w:val="id-ID"/>
        </w:rPr>
      </w:pPr>
      <w:r w:rsidRPr="002F1410">
        <w:rPr>
          <w:rFonts w:ascii="Microsoft GothicNeo" w:eastAsia="Microsoft GothicNeo" w:hAnsi="Microsoft GothicNeo" w:cs="Microsoft GothicNeo"/>
          <w:b/>
          <w:bCs/>
          <w:lang w:val="id-ID"/>
        </w:rPr>
        <w:t>Time constraints:</w:t>
      </w:r>
    </w:p>
    <w:p w14:paraId="60511C91" w14:textId="2F7BB601" w:rsidR="002F1410" w:rsidRPr="002F1410" w:rsidRDefault="002F1410" w:rsidP="00CA1A34">
      <w:pPr>
        <w:ind w:left="720"/>
        <w:jc w:val="both"/>
        <w:rPr>
          <w:rFonts w:ascii="Microsoft GothicNeo" w:eastAsia="Microsoft GothicNeo" w:hAnsi="Microsoft GothicNeo" w:cs="Microsoft GothicNeo"/>
          <w:lang w:val="id-ID"/>
        </w:rPr>
      </w:pPr>
      <w:r w:rsidRPr="002F1410">
        <w:rPr>
          <w:rFonts w:ascii="Microsoft GothicNeo" w:eastAsia="Microsoft GothicNeo" w:hAnsi="Microsoft GothicNeo" w:cs="Microsoft GothicNeo"/>
          <w:lang w:val="id-ID"/>
        </w:rPr>
        <w:t xml:space="preserve">The project had to be completed </w:t>
      </w:r>
      <w:r w:rsidR="001F6360">
        <w:rPr>
          <w:rFonts w:ascii="Microsoft GothicNeo" w:eastAsia="Microsoft GothicNeo" w:hAnsi="Microsoft GothicNeo" w:cs="Microsoft GothicNeo"/>
          <w:lang w:val="id-ID"/>
        </w:rPr>
        <w:t>between</w:t>
      </w:r>
      <w:r w:rsidRPr="002F1410">
        <w:rPr>
          <w:rFonts w:ascii="Microsoft GothicNeo" w:eastAsia="Microsoft GothicNeo" w:hAnsi="Microsoft GothicNeo" w:cs="Microsoft GothicNeo"/>
          <w:lang w:val="id-ID"/>
        </w:rPr>
        <w:t xml:space="preserve"> </w:t>
      </w:r>
      <w:r w:rsidR="001F6360">
        <w:rPr>
          <w:rFonts w:ascii="Microsoft GothicNeo" w:eastAsia="Microsoft GothicNeo" w:hAnsi="Microsoft GothicNeo" w:cs="Microsoft GothicNeo"/>
          <w:lang w:val="id-ID"/>
        </w:rPr>
        <w:t>September 1 - September 26 to</w:t>
      </w:r>
      <w:r w:rsidRPr="002F1410">
        <w:rPr>
          <w:rFonts w:ascii="Microsoft GothicNeo" w:eastAsia="Microsoft GothicNeo" w:hAnsi="Microsoft GothicNeo" w:cs="Microsoft GothicNeo"/>
          <w:lang w:val="id-ID"/>
        </w:rPr>
        <w:t xml:space="preserve"> align with Jumpstart's business objectives.</w:t>
      </w:r>
    </w:p>
    <w:p w14:paraId="7FC6A551" w14:textId="77777777" w:rsidR="002F1410" w:rsidRPr="002F1410" w:rsidRDefault="002F1410" w:rsidP="00CA1A34">
      <w:pPr>
        <w:ind w:left="720"/>
        <w:jc w:val="both"/>
        <w:rPr>
          <w:rFonts w:ascii="Microsoft GothicNeo" w:eastAsia="Microsoft GothicNeo" w:hAnsi="Microsoft GothicNeo" w:cs="Microsoft GothicNeo"/>
          <w:b/>
          <w:bCs/>
          <w:lang w:val="id-ID"/>
        </w:rPr>
      </w:pPr>
      <w:r w:rsidRPr="002F1410">
        <w:rPr>
          <w:rFonts w:ascii="Microsoft GothicNeo" w:eastAsia="Microsoft GothicNeo" w:hAnsi="Microsoft GothicNeo" w:cs="Microsoft GothicNeo"/>
          <w:b/>
          <w:bCs/>
          <w:lang w:val="id-ID"/>
        </w:rPr>
        <w:t>Budget constraints:</w:t>
      </w:r>
    </w:p>
    <w:p w14:paraId="02C1195A" w14:textId="18086D62" w:rsidR="002F1410" w:rsidRPr="002F1410" w:rsidRDefault="002F1410" w:rsidP="00CA1A34">
      <w:pPr>
        <w:ind w:left="720"/>
        <w:jc w:val="both"/>
        <w:rPr>
          <w:rFonts w:ascii="Microsoft GothicNeo" w:eastAsia="Microsoft GothicNeo" w:hAnsi="Microsoft GothicNeo" w:cs="Microsoft GothicNeo"/>
          <w:lang w:val="id-ID"/>
        </w:rPr>
      </w:pPr>
      <w:r w:rsidRPr="002F1410">
        <w:rPr>
          <w:rFonts w:ascii="Microsoft GothicNeo" w:eastAsia="Microsoft GothicNeo" w:hAnsi="Microsoft GothicNeo" w:cs="Microsoft GothicNeo"/>
          <w:lang w:val="id-ID"/>
        </w:rPr>
        <w:t xml:space="preserve">The project operated within a predetermined budget of $2110, which may have limited the allocation of resources to </w:t>
      </w:r>
      <w:r w:rsidR="001F6360">
        <w:rPr>
          <w:rFonts w:ascii="Microsoft GothicNeo" w:eastAsia="Microsoft GothicNeo" w:hAnsi="Microsoft GothicNeo" w:cs="Microsoft GothicNeo"/>
          <w:lang w:val="id-ID"/>
        </w:rPr>
        <w:t>specific</w:t>
      </w:r>
      <w:r w:rsidRPr="002F1410">
        <w:rPr>
          <w:rFonts w:ascii="Microsoft GothicNeo" w:eastAsia="Microsoft GothicNeo" w:hAnsi="Microsoft GothicNeo" w:cs="Microsoft GothicNeo"/>
          <w:lang w:val="id-ID"/>
        </w:rPr>
        <w:t xml:space="preserve"> activities and could have had an adverse impact in the event of technical errors </w:t>
      </w:r>
    </w:p>
    <w:p w14:paraId="38216B24" w14:textId="77777777" w:rsidR="002F1410" w:rsidRPr="002F1410" w:rsidRDefault="002F1410" w:rsidP="00CA1A34">
      <w:pPr>
        <w:ind w:left="720"/>
        <w:jc w:val="both"/>
        <w:rPr>
          <w:rFonts w:ascii="Microsoft GothicNeo" w:eastAsia="Microsoft GothicNeo" w:hAnsi="Microsoft GothicNeo" w:cs="Microsoft GothicNeo"/>
          <w:b/>
          <w:bCs/>
          <w:lang w:val="id-ID"/>
        </w:rPr>
      </w:pPr>
      <w:r w:rsidRPr="002F1410">
        <w:rPr>
          <w:rFonts w:ascii="Microsoft GothicNeo" w:eastAsia="Microsoft GothicNeo" w:hAnsi="Microsoft GothicNeo" w:cs="Microsoft GothicNeo"/>
          <w:b/>
          <w:bCs/>
          <w:lang w:val="id-ID"/>
        </w:rPr>
        <w:t>Resource Constraints:</w:t>
      </w:r>
    </w:p>
    <w:p w14:paraId="7518124D" w14:textId="74A03E88" w:rsidR="002F1410" w:rsidRPr="002F1410" w:rsidRDefault="002F1410" w:rsidP="00CA1A34">
      <w:pPr>
        <w:ind w:left="720"/>
        <w:jc w:val="both"/>
        <w:rPr>
          <w:rFonts w:ascii="Microsoft GothicNeo" w:eastAsia="Microsoft GothicNeo" w:hAnsi="Microsoft GothicNeo" w:cs="Microsoft GothicNeo"/>
          <w:lang w:val="id-ID"/>
        </w:rPr>
      </w:pPr>
      <w:r w:rsidRPr="002F1410">
        <w:rPr>
          <w:rFonts w:ascii="Microsoft GothicNeo" w:eastAsia="Microsoft GothicNeo" w:hAnsi="Microsoft GothicNeo" w:cs="Microsoft GothicNeo"/>
          <w:lang w:val="id-ID"/>
        </w:rPr>
        <w:t xml:space="preserve">The project team may face constraints </w:t>
      </w:r>
      <w:r w:rsidR="001F6360">
        <w:rPr>
          <w:rFonts w:ascii="Microsoft GothicNeo" w:eastAsia="Microsoft GothicNeo" w:hAnsi="Microsoft GothicNeo" w:cs="Microsoft GothicNeo"/>
          <w:lang w:val="id-ID"/>
        </w:rPr>
        <w:t>regarding</w:t>
      </w:r>
      <w:r w:rsidRPr="002F1410">
        <w:rPr>
          <w:rFonts w:ascii="Microsoft GothicNeo" w:eastAsia="Microsoft GothicNeo" w:hAnsi="Microsoft GothicNeo" w:cs="Microsoft GothicNeo"/>
          <w:lang w:val="id-ID"/>
        </w:rPr>
        <w:t xml:space="preserve"> </w:t>
      </w:r>
      <w:r w:rsidR="001F6360">
        <w:rPr>
          <w:rFonts w:ascii="Microsoft GothicNeo" w:eastAsia="Microsoft GothicNeo" w:hAnsi="Microsoft GothicNeo" w:cs="Microsoft GothicNeo"/>
          <w:lang w:val="id-ID"/>
        </w:rPr>
        <w:t xml:space="preserve">the </w:t>
      </w:r>
      <w:r w:rsidRPr="002F1410">
        <w:rPr>
          <w:rFonts w:ascii="Microsoft GothicNeo" w:eastAsia="Microsoft GothicNeo" w:hAnsi="Microsoft GothicNeo" w:cs="Microsoft GothicNeo"/>
          <w:lang w:val="id-ID"/>
        </w:rPr>
        <w:t xml:space="preserve">availability of skilled personnel with expertise in technology, marketing, design, and operations. </w:t>
      </w:r>
      <w:r w:rsidR="001F6360">
        <w:rPr>
          <w:rFonts w:ascii="Microsoft GothicNeo" w:eastAsia="Microsoft GothicNeo" w:hAnsi="Microsoft GothicNeo" w:cs="Microsoft GothicNeo"/>
          <w:lang w:val="id-ID"/>
        </w:rPr>
        <w:t>A lack</w:t>
      </w:r>
      <w:r w:rsidRPr="002F1410">
        <w:rPr>
          <w:rFonts w:ascii="Microsoft GothicNeo" w:eastAsia="Microsoft GothicNeo" w:hAnsi="Microsoft GothicNeo" w:cs="Microsoft GothicNeo"/>
          <w:lang w:val="id-ID"/>
        </w:rPr>
        <w:t xml:space="preserve"> of people will result in the length of the project process.</w:t>
      </w:r>
    </w:p>
    <w:p w14:paraId="388D6C69" w14:textId="77777777" w:rsidR="002F1410" w:rsidRPr="002F1410" w:rsidRDefault="002F1410" w:rsidP="00CA1A34">
      <w:pPr>
        <w:ind w:left="720"/>
        <w:jc w:val="both"/>
        <w:rPr>
          <w:rFonts w:ascii="Microsoft GothicNeo" w:eastAsia="Microsoft GothicNeo" w:hAnsi="Microsoft GothicNeo" w:cs="Microsoft GothicNeo"/>
          <w:b/>
          <w:bCs/>
          <w:lang w:val="id-ID"/>
        </w:rPr>
      </w:pPr>
      <w:r w:rsidRPr="002F1410">
        <w:rPr>
          <w:rFonts w:ascii="Microsoft GothicNeo" w:eastAsia="Microsoft GothicNeo" w:hAnsi="Microsoft GothicNeo" w:cs="Microsoft GothicNeo"/>
          <w:b/>
          <w:bCs/>
          <w:lang w:val="id-ID"/>
        </w:rPr>
        <w:t>Quality Constraints:</w:t>
      </w:r>
    </w:p>
    <w:p w14:paraId="2484B9A2" w14:textId="33292BBB" w:rsidR="002F1410" w:rsidRPr="002F1410" w:rsidRDefault="002F1410" w:rsidP="00CA1A34">
      <w:pPr>
        <w:ind w:left="720"/>
        <w:jc w:val="both"/>
        <w:rPr>
          <w:rFonts w:ascii="Microsoft GothicNeo" w:eastAsia="Microsoft GothicNeo" w:hAnsi="Microsoft GothicNeo" w:cs="Microsoft GothicNeo"/>
          <w:lang w:val="id-ID"/>
        </w:rPr>
      </w:pPr>
      <w:r w:rsidRPr="002F1410">
        <w:rPr>
          <w:rFonts w:ascii="Microsoft GothicNeo" w:eastAsia="Microsoft GothicNeo" w:hAnsi="Microsoft GothicNeo" w:cs="Microsoft GothicNeo"/>
          <w:lang w:val="id-ID"/>
        </w:rPr>
        <w:t xml:space="preserve">The project is expected to </w:t>
      </w:r>
      <w:r w:rsidR="001F6360">
        <w:rPr>
          <w:rFonts w:ascii="Microsoft GothicNeo" w:eastAsia="Microsoft GothicNeo" w:hAnsi="Microsoft GothicNeo" w:cs="Microsoft GothicNeo"/>
          <w:lang w:val="id-ID"/>
        </w:rPr>
        <w:t>adhere strictly to high-quality standards, including</w:t>
      </w:r>
      <w:r w:rsidRPr="002F1410">
        <w:rPr>
          <w:rFonts w:ascii="Microsoft GothicNeo" w:eastAsia="Microsoft GothicNeo" w:hAnsi="Microsoft GothicNeo" w:cs="Microsoft GothicNeo"/>
          <w:lang w:val="id-ID"/>
        </w:rPr>
        <w:t xml:space="preserve"> enhancing customer experience and integrating cutting-edge technological innovations. It is </w:t>
      </w:r>
      <w:r w:rsidR="001F6360">
        <w:rPr>
          <w:rFonts w:ascii="Microsoft GothicNeo" w:eastAsia="Microsoft GothicNeo" w:hAnsi="Microsoft GothicNeo" w:cs="Microsoft GothicNeo"/>
          <w:lang w:val="id-ID"/>
        </w:rPr>
        <w:t>essential</w:t>
      </w:r>
      <w:r w:rsidRPr="002F1410">
        <w:rPr>
          <w:rFonts w:ascii="Microsoft GothicNeo" w:eastAsia="Microsoft GothicNeo" w:hAnsi="Microsoft GothicNeo" w:cs="Microsoft GothicNeo"/>
          <w:lang w:val="id-ID"/>
        </w:rPr>
        <w:t xml:space="preserve"> to realize that individual interpretations of quality may be different, leading to differences in perceived standards.</w:t>
      </w:r>
    </w:p>
    <w:p w14:paraId="28C40945" w14:textId="77777777" w:rsidR="002F1410" w:rsidRPr="002F1410" w:rsidRDefault="002F1410" w:rsidP="00CA1A34">
      <w:pPr>
        <w:ind w:left="720"/>
        <w:jc w:val="both"/>
        <w:rPr>
          <w:rFonts w:ascii="Microsoft GothicNeo" w:eastAsia="Microsoft GothicNeo" w:hAnsi="Microsoft GothicNeo" w:cs="Microsoft GothicNeo"/>
          <w:b/>
          <w:bCs/>
          <w:lang w:val="id-ID"/>
        </w:rPr>
      </w:pPr>
      <w:r w:rsidRPr="002F1410">
        <w:rPr>
          <w:rFonts w:ascii="Microsoft GothicNeo" w:eastAsia="Microsoft GothicNeo" w:hAnsi="Microsoft GothicNeo" w:cs="Microsoft GothicNeo"/>
          <w:b/>
          <w:bCs/>
          <w:lang w:val="id-ID"/>
        </w:rPr>
        <w:t>Risk Constraints:</w:t>
      </w:r>
    </w:p>
    <w:p w14:paraId="03A463A0" w14:textId="5349A7D5" w:rsidR="002F1410" w:rsidRPr="002F1410" w:rsidRDefault="002F1410" w:rsidP="00CA1A34">
      <w:pPr>
        <w:ind w:left="720"/>
        <w:jc w:val="both"/>
        <w:rPr>
          <w:rFonts w:ascii="Microsoft GothicNeo" w:eastAsia="Microsoft GothicNeo" w:hAnsi="Microsoft GothicNeo" w:cs="Microsoft GothicNeo"/>
          <w:lang w:val="id-ID"/>
        </w:rPr>
      </w:pPr>
      <w:r w:rsidRPr="002F1410">
        <w:rPr>
          <w:rFonts w:ascii="Microsoft GothicNeo" w:eastAsia="Microsoft GothicNeo" w:hAnsi="Microsoft GothicNeo" w:cs="Microsoft GothicNeo"/>
          <w:lang w:val="id-ID"/>
        </w:rPr>
        <w:t>The deployment of technology, consumer acceptability, unplanned disruptions, and the possible impact of natural disasters are just a few risks that could prevent project advancement.</w:t>
      </w:r>
    </w:p>
    <w:p w14:paraId="01FC7AB6" w14:textId="77777777" w:rsidR="002F1410" w:rsidRPr="002F1410" w:rsidRDefault="002F1410" w:rsidP="00CA1A34">
      <w:pPr>
        <w:ind w:left="720"/>
        <w:jc w:val="both"/>
        <w:rPr>
          <w:rFonts w:ascii="Microsoft GothicNeo" w:eastAsia="Microsoft GothicNeo" w:hAnsi="Microsoft GothicNeo" w:cs="Microsoft GothicNeo"/>
          <w:b/>
          <w:bCs/>
          <w:lang w:val="id-ID"/>
        </w:rPr>
      </w:pPr>
      <w:r w:rsidRPr="002F1410">
        <w:rPr>
          <w:rFonts w:ascii="Microsoft GothicNeo" w:eastAsia="Microsoft GothicNeo" w:hAnsi="Microsoft GothicNeo" w:cs="Microsoft GothicNeo"/>
          <w:b/>
          <w:bCs/>
          <w:lang w:val="id-ID"/>
        </w:rPr>
        <w:t>Stakeholder Constraints:</w:t>
      </w:r>
    </w:p>
    <w:p w14:paraId="7EA000DE" w14:textId="3555B8B1" w:rsidR="002F1410" w:rsidRDefault="002F1410" w:rsidP="00CA1A34">
      <w:pPr>
        <w:ind w:left="720"/>
        <w:jc w:val="both"/>
        <w:rPr>
          <w:rFonts w:ascii="Microsoft GothicNeo" w:eastAsia="Microsoft GothicNeo" w:hAnsi="Microsoft GothicNeo" w:cs="Microsoft GothicNeo"/>
          <w:lang w:val="id-ID"/>
        </w:rPr>
      </w:pPr>
      <w:r w:rsidRPr="002F1410">
        <w:rPr>
          <w:rFonts w:ascii="Microsoft GothicNeo" w:eastAsia="Microsoft GothicNeo" w:hAnsi="Microsoft GothicNeo" w:cs="Microsoft GothicNeo"/>
          <w:lang w:val="id-ID"/>
        </w:rPr>
        <w:t>Managing and meeting the expectations of various stakeholders, including senior management, IT teams, marketing, and customer support, can be challenging if their expectations are not met.</w:t>
      </w:r>
    </w:p>
    <w:p w14:paraId="349B1E5E" w14:textId="3DE8BB3D" w:rsidR="002C5438" w:rsidRDefault="002C5438" w:rsidP="00CA1A34">
      <w:pPr>
        <w:ind w:left="720"/>
        <w:jc w:val="both"/>
        <w:rPr>
          <w:rFonts w:ascii="Microsoft GothicNeo" w:eastAsia="Microsoft GothicNeo" w:hAnsi="Microsoft GothicNeo" w:cs="Microsoft GothicNeo"/>
          <w:lang w:val="id-ID"/>
        </w:rPr>
      </w:pPr>
    </w:p>
    <w:p w14:paraId="2463EAC1" w14:textId="11577685" w:rsidR="002C5438" w:rsidRDefault="002C5438" w:rsidP="00CA1A34">
      <w:pPr>
        <w:ind w:left="720"/>
        <w:jc w:val="both"/>
        <w:rPr>
          <w:rFonts w:ascii="Microsoft GothicNeo" w:eastAsia="Microsoft GothicNeo" w:hAnsi="Microsoft GothicNeo" w:cs="Microsoft GothicNeo"/>
          <w:lang w:val="id-ID"/>
        </w:rPr>
      </w:pPr>
    </w:p>
    <w:p w14:paraId="636A8EA0" w14:textId="606F5AB6" w:rsidR="002C5438" w:rsidRDefault="002C5438" w:rsidP="00CA1A34">
      <w:pPr>
        <w:ind w:left="720"/>
        <w:jc w:val="both"/>
        <w:rPr>
          <w:rFonts w:ascii="Microsoft GothicNeo" w:eastAsia="Microsoft GothicNeo" w:hAnsi="Microsoft GothicNeo" w:cs="Microsoft GothicNeo"/>
          <w:lang w:val="id-ID"/>
        </w:rPr>
      </w:pPr>
    </w:p>
    <w:p w14:paraId="2AF7E37E" w14:textId="77777777" w:rsidR="002C5438" w:rsidRPr="002F1410" w:rsidRDefault="002C5438" w:rsidP="002F1410">
      <w:pPr>
        <w:ind w:left="720"/>
        <w:rPr>
          <w:rFonts w:ascii="Microsoft GothicNeo" w:eastAsia="Microsoft GothicNeo" w:hAnsi="Microsoft GothicNeo" w:cs="Microsoft GothicNeo"/>
          <w:lang w:val="id-ID"/>
        </w:rPr>
      </w:pPr>
    </w:p>
    <w:p w14:paraId="18C6BE5D" w14:textId="6450F20B" w:rsidR="00515BC5" w:rsidRDefault="00515BC5" w:rsidP="00E856C9">
      <w:pPr>
        <w:pStyle w:val="Heading2"/>
        <w:numPr>
          <w:ilvl w:val="1"/>
          <w:numId w:val="4"/>
        </w:numPr>
        <w:rPr>
          <w:rFonts w:eastAsia="Microsoft GothicNeo" w:cs="Microsoft GothicNeo"/>
          <w:b w:val="0"/>
          <w:bCs/>
          <w:sz w:val="28"/>
          <w:szCs w:val="28"/>
          <w:lang w:val="id-ID"/>
        </w:rPr>
      </w:pPr>
      <w:bookmarkStart w:id="29" w:name="_Toc146612888"/>
      <w:r w:rsidRPr="002B5337">
        <w:rPr>
          <w:rFonts w:eastAsia="Microsoft GothicNeo" w:cs="Microsoft GothicNeo"/>
          <w:bCs/>
          <w:sz w:val="28"/>
          <w:szCs w:val="28"/>
          <w:lang w:val="id-ID"/>
        </w:rPr>
        <w:lastRenderedPageBreak/>
        <w:t>Project Assumptions</w:t>
      </w:r>
      <w:bookmarkEnd w:id="29"/>
    </w:p>
    <w:p w14:paraId="2BD63928" w14:textId="77777777" w:rsidR="00AD1734" w:rsidRPr="00B27E71" w:rsidRDefault="00AD1734" w:rsidP="00E856C9">
      <w:pPr>
        <w:numPr>
          <w:ilvl w:val="0"/>
          <w:numId w:val="7"/>
        </w:numPr>
        <w:spacing w:after="0" w:line="240" w:lineRule="auto"/>
        <w:jc w:val="both"/>
        <w:rPr>
          <w:rFonts w:ascii="Microsoft GothicNeo" w:eastAsia="Microsoft GothicNeo" w:hAnsi="Microsoft GothicNeo" w:cs="Calibri"/>
          <w:b/>
          <w:bCs/>
          <w:color w:val="000000" w:themeColor="text1"/>
          <w:sz w:val="24"/>
          <w:szCs w:val="24"/>
          <w:lang w:val="id-ID" w:eastAsia="en-IN"/>
        </w:rPr>
      </w:pPr>
      <w:r w:rsidRPr="00B4637A">
        <w:rPr>
          <w:rFonts w:ascii="Microsoft GothicNeo" w:eastAsia="Microsoft GothicNeo" w:hAnsi="Microsoft GothicNeo" w:cs="Calibri"/>
          <w:b/>
          <w:bCs/>
          <w:color w:val="000000" w:themeColor="text1"/>
          <w:sz w:val="24"/>
          <w:szCs w:val="24"/>
          <w:lang w:val="id-ID" w:eastAsia="en-IN"/>
        </w:rPr>
        <w:t>Technology Assumptions</w:t>
      </w:r>
      <w:r>
        <w:rPr>
          <w:rFonts w:ascii="Microsoft GothicNeo" w:eastAsia="Microsoft GothicNeo" w:hAnsi="Microsoft GothicNeo" w:cs="Calibri"/>
          <w:b/>
          <w:bCs/>
          <w:color w:val="000000" w:themeColor="text1"/>
          <w:sz w:val="24"/>
          <w:szCs w:val="24"/>
          <w:lang w:val="id-ID" w:eastAsia="en-IN"/>
        </w:rPr>
        <w:t>:</w:t>
      </w:r>
      <w:r>
        <w:rPr>
          <w:rFonts w:ascii="Microsoft GothicNeo" w:eastAsia="Microsoft GothicNeo" w:hAnsi="Microsoft GothicNeo" w:cs="Calibri"/>
          <w:color w:val="000000" w:themeColor="text1"/>
          <w:sz w:val="24"/>
          <w:szCs w:val="24"/>
          <w:lang w:val="id-ID" w:eastAsia="en-IN"/>
        </w:rPr>
        <w:t xml:space="preserve"> </w:t>
      </w:r>
      <w:r w:rsidRPr="000D3EF1">
        <w:rPr>
          <w:rFonts w:ascii="Microsoft GothicNeo" w:eastAsia="Microsoft GothicNeo" w:hAnsi="Microsoft GothicNeo" w:cs="Calibri"/>
          <w:color w:val="000000" w:themeColor="text1"/>
          <w:sz w:val="24"/>
          <w:szCs w:val="24"/>
          <w:lang w:val="id-ID" w:eastAsia="en-IN"/>
        </w:rPr>
        <w:t>Technology assumptions are the hardware, software, apps, or frameworks the project team may require throughout the project's stages.</w:t>
      </w:r>
    </w:p>
    <w:p w14:paraId="545B72FF" w14:textId="77777777" w:rsidR="00AD1734" w:rsidRPr="00A67E93" w:rsidRDefault="00AD1734" w:rsidP="00E856C9">
      <w:pPr>
        <w:pStyle w:val="ListParagraph"/>
        <w:numPr>
          <w:ilvl w:val="2"/>
          <w:numId w:val="7"/>
        </w:numPr>
        <w:spacing w:after="0" w:line="240" w:lineRule="auto"/>
        <w:jc w:val="both"/>
        <w:rPr>
          <w:rFonts w:ascii="Microsoft GothicNeo" w:eastAsia="Microsoft GothicNeo" w:hAnsi="Microsoft GothicNeo" w:cs="Calibri"/>
          <w:b/>
          <w:bCs/>
          <w:color w:val="000000" w:themeColor="text1"/>
          <w:sz w:val="24"/>
          <w:szCs w:val="24"/>
          <w:lang w:val="id-ID" w:eastAsia="en-IN"/>
        </w:rPr>
      </w:pPr>
      <w:r>
        <w:rPr>
          <w:rFonts w:ascii="Microsoft GothicNeo" w:eastAsia="Microsoft GothicNeo" w:hAnsi="Microsoft GothicNeo" w:cs="Calibri"/>
          <w:b/>
          <w:bCs/>
          <w:color w:val="000000" w:themeColor="text1"/>
          <w:sz w:val="24"/>
          <w:szCs w:val="24"/>
          <w:lang w:val="id-ID" w:eastAsia="en-IN"/>
        </w:rPr>
        <w:t>Hardware</w:t>
      </w:r>
      <w:r>
        <w:rPr>
          <w:rFonts w:ascii="Microsoft GothicNeo" w:eastAsia="Microsoft GothicNeo" w:hAnsi="Microsoft GothicNeo" w:cs="Calibri"/>
          <w:color w:val="000000" w:themeColor="text1"/>
          <w:sz w:val="24"/>
          <w:szCs w:val="24"/>
          <w:lang w:val="id-ID" w:eastAsia="en-IN"/>
        </w:rPr>
        <w:t xml:space="preserve">: </w:t>
      </w:r>
    </w:p>
    <w:p w14:paraId="535774B5" w14:textId="77777777" w:rsidR="00AD1734" w:rsidRDefault="00AD1734" w:rsidP="00E856C9">
      <w:pPr>
        <w:pStyle w:val="ListParagraph"/>
        <w:numPr>
          <w:ilvl w:val="0"/>
          <w:numId w:val="8"/>
        </w:numPr>
        <w:spacing w:after="0" w:line="240" w:lineRule="auto"/>
        <w:jc w:val="both"/>
        <w:rPr>
          <w:rFonts w:ascii="Microsoft GothicNeo" w:eastAsia="Microsoft GothicNeo" w:hAnsi="Microsoft GothicNeo" w:cs="Calibri"/>
          <w:color w:val="000000" w:themeColor="text1"/>
          <w:sz w:val="24"/>
          <w:szCs w:val="24"/>
          <w:lang w:val="id-ID" w:eastAsia="en-IN"/>
        </w:rPr>
      </w:pPr>
      <w:r>
        <w:rPr>
          <w:rFonts w:ascii="Microsoft GothicNeo" w:eastAsia="Microsoft GothicNeo" w:hAnsi="Microsoft GothicNeo" w:cs="Calibri"/>
          <w:color w:val="000000" w:themeColor="text1"/>
          <w:sz w:val="24"/>
          <w:szCs w:val="24"/>
          <w:lang w:val="id-ID" w:eastAsia="en-IN"/>
        </w:rPr>
        <w:t xml:space="preserve">Processor: Dual Core 2.8 GHz </w:t>
      </w:r>
    </w:p>
    <w:p w14:paraId="5D2515F3" w14:textId="77777777" w:rsidR="00AD1734" w:rsidRPr="00A67E93" w:rsidRDefault="00AD1734" w:rsidP="00E856C9">
      <w:pPr>
        <w:pStyle w:val="ListParagraph"/>
        <w:numPr>
          <w:ilvl w:val="0"/>
          <w:numId w:val="8"/>
        </w:numPr>
        <w:spacing w:after="0" w:line="240" w:lineRule="auto"/>
        <w:jc w:val="both"/>
        <w:rPr>
          <w:rFonts w:ascii="Microsoft GothicNeo" w:eastAsia="Microsoft GothicNeo" w:hAnsi="Microsoft GothicNeo" w:cs="Calibri"/>
          <w:b/>
          <w:bCs/>
          <w:color w:val="000000" w:themeColor="text1"/>
          <w:sz w:val="24"/>
          <w:szCs w:val="24"/>
          <w:lang w:val="id-ID" w:eastAsia="en-IN"/>
        </w:rPr>
      </w:pPr>
      <w:r>
        <w:rPr>
          <w:rFonts w:ascii="Microsoft GothicNeo" w:eastAsia="Microsoft GothicNeo" w:hAnsi="Microsoft GothicNeo" w:cs="Calibri"/>
          <w:color w:val="000000" w:themeColor="text1"/>
          <w:sz w:val="24"/>
          <w:szCs w:val="24"/>
          <w:lang w:val="id-ID" w:eastAsia="en-IN"/>
        </w:rPr>
        <w:t>Ram:  4GB</w:t>
      </w:r>
    </w:p>
    <w:p w14:paraId="72C7EF14" w14:textId="77777777" w:rsidR="00AD1734" w:rsidRDefault="00AD1734" w:rsidP="00E856C9">
      <w:pPr>
        <w:pStyle w:val="ListParagraph"/>
        <w:numPr>
          <w:ilvl w:val="0"/>
          <w:numId w:val="8"/>
        </w:numPr>
        <w:spacing w:after="0" w:line="240" w:lineRule="auto"/>
        <w:jc w:val="both"/>
        <w:rPr>
          <w:rFonts w:ascii="Microsoft GothicNeo" w:eastAsia="Microsoft GothicNeo" w:hAnsi="Microsoft GothicNeo" w:cs="Calibri"/>
          <w:color w:val="000000" w:themeColor="text1"/>
          <w:sz w:val="24"/>
          <w:szCs w:val="24"/>
          <w:lang w:val="id-ID" w:eastAsia="en-IN"/>
        </w:rPr>
      </w:pPr>
      <w:r w:rsidRPr="00A67E93">
        <w:rPr>
          <w:rFonts w:ascii="Microsoft GothicNeo" w:eastAsia="Microsoft GothicNeo" w:hAnsi="Microsoft GothicNeo" w:cs="Calibri"/>
          <w:color w:val="000000" w:themeColor="text1"/>
          <w:sz w:val="24"/>
          <w:szCs w:val="24"/>
          <w:lang w:val="id-ID" w:eastAsia="en-IN"/>
        </w:rPr>
        <w:t>Storage</w:t>
      </w:r>
      <w:r>
        <w:rPr>
          <w:rFonts w:ascii="Microsoft GothicNeo" w:eastAsia="Microsoft GothicNeo" w:hAnsi="Microsoft GothicNeo" w:cs="Calibri"/>
          <w:color w:val="000000" w:themeColor="text1"/>
          <w:sz w:val="24"/>
          <w:szCs w:val="24"/>
          <w:lang w:val="id-ID" w:eastAsia="en-IN"/>
        </w:rPr>
        <w:t>: 50GB</w:t>
      </w:r>
    </w:p>
    <w:p w14:paraId="7B2BD05E" w14:textId="77777777" w:rsidR="00AD1734" w:rsidRPr="00A67E93" w:rsidRDefault="00AD1734" w:rsidP="00E856C9">
      <w:pPr>
        <w:pStyle w:val="ListParagraph"/>
        <w:numPr>
          <w:ilvl w:val="2"/>
          <w:numId w:val="7"/>
        </w:numPr>
        <w:spacing w:after="0" w:line="240" w:lineRule="auto"/>
        <w:jc w:val="both"/>
        <w:rPr>
          <w:rFonts w:ascii="Microsoft GothicNeo" w:eastAsia="Microsoft GothicNeo" w:hAnsi="Microsoft GothicNeo" w:cs="Calibri"/>
          <w:b/>
          <w:bCs/>
          <w:color w:val="000000" w:themeColor="text1"/>
          <w:sz w:val="24"/>
          <w:szCs w:val="24"/>
          <w:lang w:val="id-ID" w:eastAsia="en-IN"/>
        </w:rPr>
      </w:pPr>
      <w:r>
        <w:rPr>
          <w:rFonts w:ascii="Microsoft GothicNeo" w:eastAsia="Microsoft GothicNeo" w:hAnsi="Microsoft GothicNeo" w:cs="Calibri"/>
          <w:b/>
          <w:bCs/>
          <w:color w:val="000000" w:themeColor="text1"/>
          <w:sz w:val="24"/>
          <w:szCs w:val="24"/>
          <w:lang w:val="id-ID" w:eastAsia="en-IN"/>
        </w:rPr>
        <w:t>Software</w:t>
      </w:r>
      <w:r>
        <w:rPr>
          <w:rFonts w:ascii="Microsoft GothicNeo" w:eastAsia="Microsoft GothicNeo" w:hAnsi="Microsoft GothicNeo" w:cs="Calibri"/>
          <w:color w:val="000000" w:themeColor="text1"/>
          <w:sz w:val="24"/>
          <w:szCs w:val="24"/>
          <w:lang w:val="id-ID" w:eastAsia="en-IN"/>
        </w:rPr>
        <w:t>:</w:t>
      </w:r>
    </w:p>
    <w:p w14:paraId="5AE59AF6" w14:textId="77777777" w:rsidR="00AD1734" w:rsidRDefault="00AD1734" w:rsidP="00E856C9">
      <w:pPr>
        <w:pStyle w:val="ListParagraph"/>
        <w:numPr>
          <w:ilvl w:val="0"/>
          <w:numId w:val="9"/>
        </w:numPr>
        <w:spacing w:after="0" w:line="240" w:lineRule="auto"/>
        <w:jc w:val="both"/>
        <w:rPr>
          <w:rFonts w:ascii="Microsoft GothicNeo" w:eastAsia="Microsoft GothicNeo" w:hAnsi="Microsoft GothicNeo" w:cs="Calibri"/>
          <w:color w:val="000000" w:themeColor="text1"/>
          <w:sz w:val="24"/>
          <w:szCs w:val="24"/>
          <w:lang w:val="id-ID" w:eastAsia="en-IN"/>
        </w:rPr>
      </w:pPr>
      <w:r>
        <w:rPr>
          <w:rFonts w:ascii="Microsoft GothicNeo" w:eastAsia="Microsoft GothicNeo" w:hAnsi="Microsoft GothicNeo" w:cs="Calibri"/>
          <w:color w:val="000000" w:themeColor="text1"/>
          <w:sz w:val="24"/>
          <w:szCs w:val="24"/>
          <w:lang w:val="id-ID" w:eastAsia="en-IN"/>
        </w:rPr>
        <w:t>Windows 10 / 11</w:t>
      </w:r>
    </w:p>
    <w:p w14:paraId="3576B01A" w14:textId="77777777" w:rsidR="00AD1734" w:rsidRDefault="00AD1734" w:rsidP="00E856C9">
      <w:pPr>
        <w:pStyle w:val="ListParagraph"/>
        <w:numPr>
          <w:ilvl w:val="0"/>
          <w:numId w:val="9"/>
        </w:numPr>
        <w:spacing w:after="0" w:line="240" w:lineRule="auto"/>
        <w:jc w:val="both"/>
        <w:rPr>
          <w:rFonts w:ascii="Microsoft GothicNeo" w:eastAsia="Microsoft GothicNeo" w:hAnsi="Microsoft GothicNeo" w:cs="Calibri"/>
          <w:color w:val="000000" w:themeColor="text1"/>
          <w:sz w:val="24"/>
          <w:szCs w:val="24"/>
          <w:lang w:val="id-ID" w:eastAsia="en-IN"/>
        </w:rPr>
      </w:pPr>
      <w:r>
        <w:rPr>
          <w:rFonts w:ascii="Microsoft GothicNeo" w:eastAsia="Microsoft GothicNeo" w:hAnsi="Microsoft GothicNeo" w:cs="Calibri"/>
          <w:color w:val="000000" w:themeColor="text1"/>
          <w:sz w:val="24"/>
          <w:szCs w:val="24"/>
          <w:lang w:val="id-ID" w:eastAsia="en-IN"/>
        </w:rPr>
        <w:t>CMS (WordPress)</w:t>
      </w:r>
    </w:p>
    <w:p w14:paraId="254E9C08" w14:textId="77777777" w:rsidR="00AD1734" w:rsidRDefault="00AD1734" w:rsidP="00E856C9">
      <w:pPr>
        <w:pStyle w:val="ListParagraph"/>
        <w:numPr>
          <w:ilvl w:val="2"/>
          <w:numId w:val="7"/>
        </w:numPr>
        <w:spacing w:after="0" w:line="240" w:lineRule="auto"/>
        <w:jc w:val="both"/>
        <w:rPr>
          <w:rFonts w:ascii="Microsoft GothicNeo" w:eastAsia="Microsoft GothicNeo" w:hAnsi="Microsoft GothicNeo" w:cs="Calibri"/>
          <w:b/>
          <w:bCs/>
          <w:color w:val="000000" w:themeColor="text1"/>
          <w:sz w:val="24"/>
          <w:szCs w:val="24"/>
          <w:lang w:val="id-ID" w:eastAsia="en-IN"/>
        </w:rPr>
      </w:pPr>
      <w:r>
        <w:rPr>
          <w:rFonts w:ascii="Microsoft GothicNeo" w:eastAsia="Microsoft GothicNeo" w:hAnsi="Microsoft GothicNeo" w:cs="Calibri"/>
          <w:b/>
          <w:bCs/>
          <w:color w:val="000000" w:themeColor="text1"/>
          <w:sz w:val="24"/>
          <w:szCs w:val="24"/>
          <w:lang w:val="id-ID" w:eastAsia="en-IN"/>
        </w:rPr>
        <w:t>Framework</w:t>
      </w:r>
    </w:p>
    <w:p w14:paraId="53C4966D" w14:textId="77777777" w:rsidR="00AD1734" w:rsidRDefault="00AD1734" w:rsidP="00E856C9">
      <w:pPr>
        <w:pStyle w:val="ListParagraph"/>
        <w:numPr>
          <w:ilvl w:val="0"/>
          <w:numId w:val="10"/>
        </w:numPr>
        <w:spacing w:after="0" w:line="240" w:lineRule="auto"/>
        <w:jc w:val="both"/>
        <w:rPr>
          <w:rFonts w:ascii="Microsoft GothicNeo" w:eastAsia="Microsoft GothicNeo" w:hAnsi="Microsoft GothicNeo" w:cs="Calibri"/>
          <w:color w:val="000000" w:themeColor="text1"/>
          <w:sz w:val="24"/>
          <w:szCs w:val="24"/>
          <w:lang w:val="id-ID" w:eastAsia="en-IN"/>
        </w:rPr>
      </w:pPr>
      <w:r w:rsidRPr="00E655BA">
        <w:rPr>
          <w:rFonts w:ascii="Microsoft GothicNeo" w:eastAsia="Microsoft GothicNeo" w:hAnsi="Microsoft GothicNeo" w:cs="Calibri"/>
          <w:color w:val="000000" w:themeColor="text1"/>
          <w:sz w:val="24"/>
          <w:szCs w:val="24"/>
          <w:lang w:val="id-ID" w:eastAsia="en-IN"/>
        </w:rPr>
        <w:t>Woo Commerce</w:t>
      </w:r>
    </w:p>
    <w:p w14:paraId="37CBC44A" w14:textId="77777777" w:rsidR="00AD1734" w:rsidRDefault="00AD1734" w:rsidP="00E856C9">
      <w:pPr>
        <w:pStyle w:val="ListParagraph"/>
        <w:numPr>
          <w:ilvl w:val="0"/>
          <w:numId w:val="10"/>
        </w:numPr>
        <w:spacing w:after="0" w:line="240" w:lineRule="auto"/>
        <w:jc w:val="both"/>
        <w:rPr>
          <w:rFonts w:ascii="Microsoft GothicNeo" w:eastAsia="Microsoft GothicNeo" w:hAnsi="Microsoft GothicNeo" w:cs="Calibri"/>
          <w:color w:val="000000" w:themeColor="text1"/>
          <w:sz w:val="24"/>
          <w:szCs w:val="24"/>
          <w:lang w:val="id-ID" w:eastAsia="en-IN"/>
        </w:rPr>
      </w:pPr>
      <w:r>
        <w:rPr>
          <w:rFonts w:ascii="Microsoft GothicNeo" w:eastAsia="Microsoft GothicNeo" w:hAnsi="Microsoft GothicNeo" w:cs="Calibri"/>
          <w:color w:val="000000" w:themeColor="text1"/>
          <w:sz w:val="24"/>
          <w:szCs w:val="24"/>
          <w:lang w:val="id-ID" w:eastAsia="en-IN"/>
        </w:rPr>
        <w:t>Elementor</w:t>
      </w:r>
    </w:p>
    <w:p w14:paraId="1F362BEB" w14:textId="08034953" w:rsidR="00AD1734" w:rsidRDefault="00741FBD" w:rsidP="00E856C9">
      <w:pPr>
        <w:pStyle w:val="ListParagraph"/>
        <w:numPr>
          <w:ilvl w:val="0"/>
          <w:numId w:val="10"/>
        </w:numPr>
        <w:spacing w:after="0" w:line="240" w:lineRule="auto"/>
        <w:jc w:val="both"/>
        <w:rPr>
          <w:rFonts w:ascii="Microsoft GothicNeo" w:eastAsia="Microsoft GothicNeo" w:hAnsi="Microsoft GothicNeo" w:cs="Calibri"/>
          <w:color w:val="000000" w:themeColor="text1"/>
          <w:sz w:val="24"/>
          <w:szCs w:val="24"/>
          <w:lang w:val="id-ID" w:eastAsia="en-IN"/>
        </w:rPr>
      </w:pPr>
      <w:r>
        <w:rPr>
          <w:rFonts w:ascii="Microsoft GothicNeo" w:eastAsia="Microsoft GothicNeo" w:hAnsi="Microsoft GothicNeo" w:cs="Calibri"/>
          <w:color w:val="000000" w:themeColor="text1"/>
          <w:sz w:val="24"/>
          <w:szCs w:val="24"/>
          <w:lang w:val="id-ID" w:eastAsia="en-IN"/>
        </w:rPr>
        <w:t>Astra</w:t>
      </w:r>
    </w:p>
    <w:p w14:paraId="7C3F9276" w14:textId="77777777" w:rsidR="00AD1734" w:rsidRDefault="00AD1734" w:rsidP="00E856C9">
      <w:pPr>
        <w:pStyle w:val="ListParagraph"/>
        <w:numPr>
          <w:ilvl w:val="0"/>
          <w:numId w:val="10"/>
        </w:numPr>
        <w:spacing w:after="0" w:line="240" w:lineRule="auto"/>
        <w:jc w:val="both"/>
        <w:rPr>
          <w:rFonts w:ascii="Microsoft GothicNeo" w:eastAsia="Microsoft GothicNeo" w:hAnsi="Microsoft GothicNeo" w:cs="Calibri"/>
          <w:color w:val="000000" w:themeColor="text1"/>
          <w:sz w:val="24"/>
          <w:szCs w:val="24"/>
          <w:lang w:val="id-ID" w:eastAsia="en-IN"/>
        </w:rPr>
      </w:pPr>
      <w:r w:rsidRPr="00E655BA">
        <w:rPr>
          <w:rFonts w:ascii="Microsoft GothicNeo" w:eastAsia="Microsoft GothicNeo" w:hAnsi="Microsoft GothicNeo" w:cs="Calibri"/>
          <w:color w:val="000000" w:themeColor="text1"/>
          <w:sz w:val="24"/>
          <w:szCs w:val="24"/>
          <w:lang w:val="id-ID" w:eastAsia="en-IN"/>
        </w:rPr>
        <w:t>Formidable</w:t>
      </w:r>
    </w:p>
    <w:p w14:paraId="2DE2ACA2" w14:textId="0120BAD7" w:rsidR="00AD1734" w:rsidRPr="00E655BA" w:rsidRDefault="00AD1734" w:rsidP="00E856C9">
      <w:pPr>
        <w:pStyle w:val="ListParagraph"/>
        <w:numPr>
          <w:ilvl w:val="0"/>
          <w:numId w:val="10"/>
        </w:numPr>
        <w:spacing w:after="0" w:line="240" w:lineRule="auto"/>
        <w:jc w:val="both"/>
        <w:rPr>
          <w:rFonts w:ascii="Microsoft GothicNeo" w:eastAsia="Microsoft GothicNeo" w:hAnsi="Microsoft GothicNeo" w:cs="Calibri"/>
          <w:color w:val="000000" w:themeColor="text1"/>
          <w:sz w:val="24"/>
          <w:szCs w:val="24"/>
          <w:lang w:val="id-ID" w:eastAsia="en-IN"/>
        </w:rPr>
      </w:pPr>
      <w:r w:rsidRPr="00E655BA">
        <w:rPr>
          <w:rFonts w:ascii="Microsoft GothicNeo" w:eastAsia="Microsoft GothicNeo" w:hAnsi="Microsoft GothicNeo" w:cs="Calibri"/>
          <w:color w:val="000000" w:themeColor="text1"/>
          <w:sz w:val="24"/>
          <w:szCs w:val="24"/>
          <w:lang w:val="id-ID" w:eastAsia="en-IN"/>
        </w:rPr>
        <w:t>Chaty</w:t>
      </w:r>
    </w:p>
    <w:p w14:paraId="6C058EC0" w14:textId="77777777" w:rsidR="00AD1734" w:rsidRPr="00900A23" w:rsidRDefault="00AD1734" w:rsidP="00E856C9">
      <w:pPr>
        <w:numPr>
          <w:ilvl w:val="0"/>
          <w:numId w:val="7"/>
        </w:numPr>
        <w:spacing w:after="0" w:line="240" w:lineRule="auto"/>
        <w:jc w:val="both"/>
        <w:rPr>
          <w:rFonts w:ascii="Microsoft GothicNeo" w:eastAsia="Microsoft GothicNeo" w:hAnsi="Microsoft GothicNeo" w:cs="Calibri"/>
          <w:b/>
          <w:bCs/>
          <w:color w:val="000000" w:themeColor="text1"/>
          <w:sz w:val="24"/>
          <w:szCs w:val="24"/>
          <w:lang w:val="id-ID" w:eastAsia="en-IN"/>
        </w:rPr>
      </w:pPr>
      <w:r>
        <w:rPr>
          <w:rFonts w:ascii="Microsoft GothicNeo" w:eastAsia="Microsoft GothicNeo" w:hAnsi="Microsoft GothicNeo" w:cs="Calibri"/>
          <w:b/>
          <w:bCs/>
          <w:color w:val="000000" w:themeColor="text1"/>
          <w:sz w:val="24"/>
          <w:szCs w:val="24"/>
          <w:lang w:val="id-ID" w:eastAsia="en-IN"/>
        </w:rPr>
        <w:t xml:space="preserve">Facility Assumptions: </w:t>
      </w:r>
      <w:r w:rsidRPr="000D3EF1">
        <w:rPr>
          <w:rFonts w:ascii="Microsoft GothicNeo" w:eastAsia="Microsoft GothicNeo" w:hAnsi="Microsoft GothicNeo" w:cs="Calibri"/>
          <w:color w:val="000000" w:themeColor="text1"/>
          <w:sz w:val="24"/>
          <w:szCs w:val="24"/>
          <w:lang w:val="id-ID" w:eastAsia="en-IN"/>
        </w:rPr>
        <w:t>Facility assumptions regarding the potential locations for project production. Another facility assumption may be the office area where the team can work and arrange information.</w:t>
      </w:r>
    </w:p>
    <w:p w14:paraId="2C425C07" w14:textId="77777777" w:rsidR="00AD1734" w:rsidRPr="00900A23" w:rsidRDefault="00AD1734" w:rsidP="00E856C9">
      <w:pPr>
        <w:pStyle w:val="ListParagraph"/>
        <w:numPr>
          <w:ilvl w:val="2"/>
          <w:numId w:val="7"/>
        </w:numPr>
        <w:spacing w:after="0" w:line="240" w:lineRule="auto"/>
        <w:jc w:val="both"/>
        <w:rPr>
          <w:rFonts w:ascii="Microsoft GothicNeo" w:eastAsia="Microsoft GothicNeo" w:hAnsi="Microsoft GothicNeo" w:cs="Calibri"/>
          <w:b/>
          <w:bCs/>
          <w:color w:val="000000" w:themeColor="text1"/>
          <w:sz w:val="24"/>
          <w:szCs w:val="24"/>
          <w:lang w:val="id-ID" w:eastAsia="en-IN"/>
        </w:rPr>
      </w:pPr>
      <w:r>
        <w:rPr>
          <w:rFonts w:ascii="Microsoft GothicNeo" w:eastAsia="Microsoft GothicNeo" w:hAnsi="Microsoft GothicNeo" w:cs="Calibri"/>
          <w:b/>
          <w:bCs/>
          <w:color w:val="000000" w:themeColor="text1"/>
          <w:sz w:val="24"/>
          <w:szCs w:val="24"/>
          <w:lang w:val="id-ID" w:eastAsia="en-IN"/>
        </w:rPr>
        <w:t xml:space="preserve">Tools: </w:t>
      </w:r>
      <w:r>
        <w:rPr>
          <w:rFonts w:ascii="Microsoft GothicNeo" w:eastAsia="Microsoft GothicNeo" w:hAnsi="Microsoft GothicNeo" w:cs="Calibri"/>
          <w:color w:val="000000" w:themeColor="text1"/>
          <w:sz w:val="24"/>
          <w:szCs w:val="24"/>
          <w:lang w:val="id-ID" w:eastAsia="en-IN"/>
        </w:rPr>
        <w:t>Google Form (Questionnaire)</w:t>
      </w:r>
    </w:p>
    <w:p w14:paraId="08D15130" w14:textId="77777777" w:rsidR="00AD1734" w:rsidRPr="00900A23" w:rsidRDefault="00AD1734" w:rsidP="00E856C9">
      <w:pPr>
        <w:numPr>
          <w:ilvl w:val="0"/>
          <w:numId w:val="7"/>
        </w:numPr>
        <w:spacing w:after="0" w:line="240" w:lineRule="auto"/>
        <w:jc w:val="both"/>
        <w:rPr>
          <w:rFonts w:ascii="Microsoft GothicNeo" w:eastAsia="Microsoft GothicNeo" w:hAnsi="Microsoft GothicNeo" w:cs="Calibri"/>
          <w:b/>
          <w:bCs/>
          <w:color w:val="000000" w:themeColor="text1"/>
          <w:sz w:val="24"/>
          <w:szCs w:val="24"/>
          <w:lang w:val="id-ID" w:eastAsia="en-IN"/>
        </w:rPr>
      </w:pPr>
      <w:r>
        <w:rPr>
          <w:rFonts w:ascii="Microsoft GothicNeo" w:eastAsia="Microsoft GothicNeo" w:hAnsi="Microsoft GothicNeo" w:cs="Calibri"/>
          <w:b/>
          <w:bCs/>
          <w:color w:val="000000" w:themeColor="text1"/>
          <w:sz w:val="24"/>
          <w:szCs w:val="24"/>
          <w:lang w:val="id-ID" w:eastAsia="en-IN"/>
        </w:rPr>
        <w:t xml:space="preserve">Design Assumptions: </w:t>
      </w:r>
      <w:r>
        <w:rPr>
          <w:rFonts w:ascii="Microsoft GothicNeo" w:eastAsia="Microsoft GothicNeo" w:hAnsi="Microsoft GothicNeo" w:cs="Calibri"/>
          <w:color w:val="000000" w:themeColor="text1"/>
          <w:sz w:val="24"/>
          <w:szCs w:val="24"/>
          <w:lang w:val="id-ID" w:eastAsia="en-IN"/>
        </w:rPr>
        <w:t>De</w:t>
      </w:r>
      <w:r w:rsidRPr="000D3EF1">
        <w:rPr>
          <w:rFonts w:ascii="Microsoft GothicNeo" w:eastAsia="Microsoft GothicNeo" w:hAnsi="Microsoft GothicNeo" w:cs="Calibri"/>
          <w:color w:val="000000" w:themeColor="text1"/>
          <w:sz w:val="24"/>
          <w:szCs w:val="24"/>
          <w:lang w:val="id-ID" w:eastAsia="en-IN"/>
        </w:rPr>
        <w:t xml:space="preserve">sign assumptions regarding the many design methods or tools a team may employ when working on a project. Another design assumption is that the team can </w:t>
      </w:r>
      <w:r>
        <w:rPr>
          <w:rFonts w:ascii="Microsoft GothicNeo" w:eastAsia="Microsoft GothicNeo" w:hAnsi="Microsoft GothicNeo" w:cs="Calibri"/>
          <w:color w:val="000000" w:themeColor="text1"/>
          <w:sz w:val="24"/>
          <w:szCs w:val="24"/>
          <w:lang w:val="id-ID" w:eastAsia="en-IN"/>
        </w:rPr>
        <w:t>use</w:t>
      </w:r>
      <w:r w:rsidRPr="000D3EF1">
        <w:rPr>
          <w:rFonts w:ascii="Microsoft GothicNeo" w:eastAsia="Microsoft GothicNeo" w:hAnsi="Microsoft GothicNeo" w:cs="Calibri"/>
          <w:color w:val="000000" w:themeColor="text1"/>
          <w:sz w:val="24"/>
          <w:szCs w:val="24"/>
          <w:lang w:val="id-ID" w:eastAsia="en-IN"/>
        </w:rPr>
        <w:t xml:space="preserve"> the project-specific requirements of the company's existing design software.</w:t>
      </w:r>
    </w:p>
    <w:p w14:paraId="61244D57" w14:textId="77777777" w:rsidR="00AD1734" w:rsidRDefault="00AD1734" w:rsidP="00AD1734">
      <w:pPr>
        <w:spacing w:after="0" w:line="240" w:lineRule="auto"/>
        <w:ind w:left="720"/>
        <w:jc w:val="both"/>
        <w:rPr>
          <w:rFonts w:ascii="Microsoft GothicNeo" w:eastAsia="Microsoft GothicNeo" w:hAnsi="Microsoft GothicNeo" w:cs="Calibri"/>
          <w:color w:val="000000" w:themeColor="text1"/>
          <w:sz w:val="24"/>
          <w:szCs w:val="24"/>
          <w:lang w:val="id-ID" w:eastAsia="en-IN"/>
        </w:rPr>
      </w:pPr>
      <w:r>
        <w:rPr>
          <w:rFonts w:ascii="Microsoft GothicNeo" w:eastAsia="Microsoft GothicNeo" w:hAnsi="Microsoft GothicNeo" w:cs="Calibri"/>
          <w:color w:val="000000" w:themeColor="text1"/>
          <w:sz w:val="24"/>
          <w:szCs w:val="24"/>
          <w:lang w:val="id-ID" w:eastAsia="en-IN"/>
        </w:rPr>
        <w:t>The Author will make the E-Commerce website to reach out to the customer. E-Commerce must have :</w:t>
      </w:r>
    </w:p>
    <w:p w14:paraId="48B7F791" w14:textId="77777777" w:rsidR="00AD1734" w:rsidRDefault="00AD1734" w:rsidP="00E856C9">
      <w:pPr>
        <w:pStyle w:val="ListParagraph"/>
        <w:numPr>
          <w:ilvl w:val="2"/>
          <w:numId w:val="7"/>
        </w:numPr>
        <w:spacing w:after="0" w:line="240" w:lineRule="auto"/>
        <w:jc w:val="both"/>
        <w:rPr>
          <w:rFonts w:ascii="Microsoft GothicNeo" w:eastAsia="Microsoft GothicNeo" w:hAnsi="Microsoft GothicNeo" w:cs="Calibri"/>
          <w:color w:val="000000" w:themeColor="text1"/>
          <w:sz w:val="24"/>
          <w:szCs w:val="24"/>
          <w:lang w:val="id-ID" w:eastAsia="en-IN"/>
        </w:rPr>
      </w:pPr>
      <w:r>
        <w:rPr>
          <w:rFonts w:ascii="Microsoft GothicNeo" w:eastAsia="Microsoft GothicNeo" w:hAnsi="Microsoft GothicNeo" w:cs="Calibri"/>
          <w:color w:val="000000" w:themeColor="text1"/>
          <w:sz w:val="24"/>
          <w:szCs w:val="24"/>
          <w:lang w:val="id-ID" w:eastAsia="en-IN"/>
        </w:rPr>
        <w:t>Responsive Design</w:t>
      </w:r>
    </w:p>
    <w:p w14:paraId="54A16445" w14:textId="77777777" w:rsidR="00AD1734" w:rsidRDefault="00AD1734" w:rsidP="00E856C9">
      <w:pPr>
        <w:pStyle w:val="ListParagraph"/>
        <w:numPr>
          <w:ilvl w:val="2"/>
          <w:numId w:val="7"/>
        </w:numPr>
        <w:spacing w:after="0" w:line="240" w:lineRule="auto"/>
        <w:jc w:val="both"/>
        <w:rPr>
          <w:rFonts w:ascii="Microsoft GothicNeo" w:eastAsia="Microsoft GothicNeo" w:hAnsi="Microsoft GothicNeo" w:cs="Calibri"/>
          <w:color w:val="000000" w:themeColor="text1"/>
          <w:sz w:val="24"/>
          <w:szCs w:val="24"/>
          <w:lang w:val="id-ID" w:eastAsia="en-IN"/>
        </w:rPr>
      </w:pPr>
      <w:r>
        <w:rPr>
          <w:rFonts w:ascii="Microsoft GothicNeo" w:eastAsia="Microsoft GothicNeo" w:hAnsi="Microsoft GothicNeo" w:cs="Calibri"/>
          <w:color w:val="000000" w:themeColor="text1"/>
          <w:sz w:val="24"/>
          <w:szCs w:val="24"/>
          <w:lang w:val="id-ID" w:eastAsia="en-IN"/>
        </w:rPr>
        <w:t>Interactive Product Presentation</w:t>
      </w:r>
    </w:p>
    <w:p w14:paraId="4E9088CD" w14:textId="3B6BA8C0" w:rsidR="00AD1734" w:rsidRDefault="00AD1734" w:rsidP="00E856C9">
      <w:pPr>
        <w:pStyle w:val="ListParagraph"/>
        <w:numPr>
          <w:ilvl w:val="2"/>
          <w:numId w:val="7"/>
        </w:numPr>
        <w:spacing w:after="0" w:line="240" w:lineRule="auto"/>
        <w:jc w:val="both"/>
        <w:rPr>
          <w:rFonts w:ascii="Microsoft GothicNeo" w:eastAsia="Microsoft GothicNeo" w:hAnsi="Microsoft GothicNeo" w:cs="Calibri"/>
          <w:color w:val="000000" w:themeColor="text1"/>
          <w:sz w:val="24"/>
          <w:szCs w:val="24"/>
          <w:lang w:val="id-ID" w:eastAsia="en-IN"/>
        </w:rPr>
      </w:pPr>
      <w:r>
        <w:rPr>
          <w:rFonts w:ascii="Microsoft GothicNeo" w:eastAsia="Microsoft GothicNeo" w:hAnsi="Microsoft GothicNeo" w:cs="Calibri"/>
          <w:color w:val="000000" w:themeColor="text1"/>
          <w:sz w:val="24"/>
          <w:szCs w:val="24"/>
          <w:lang w:val="id-ID" w:eastAsia="en-IN"/>
        </w:rPr>
        <w:t>Consistent UI Design</w:t>
      </w:r>
    </w:p>
    <w:p w14:paraId="2C359D07" w14:textId="3756FAC1" w:rsidR="005053E5" w:rsidRDefault="005053E5" w:rsidP="005053E5">
      <w:pPr>
        <w:spacing w:after="0" w:line="240" w:lineRule="auto"/>
        <w:jc w:val="both"/>
        <w:rPr>
          <w:rFonts w:ascii="Microsoft GothicNeo" w:eastAsia="Microsoft GothicNeo" w:hAnsi="Microsoft GothicNeo" w:cs="Calibri"/>
          <w:color w:val="000000" w:themeColor="text1"/>
          <w:sz w:val="24"/>
          <w:szCs w:val="24"/>
          <w:lang w:val="id-ID" w:eastAsia="en-IN"/>
        </w:rPr>
      </w:pPr>
    </w:p>
    <w:p w14:paraId="1EDE9A81" w14:textId="77777777" w:rsidR="005053E5" w:rsidRPr="005053E5" w:rsidRDefault="005053E5" w:rsidP="005053E5">
      <w:pPr>
        <w:spacing w:after="0" w:line="240" w:lineRule="auto"/>
        <w:jc w:val="both"/>
        <w:rPr>
          <w:rFonts w:ascii="Microsoft GothicNeo" w:eastAsia="Microsoft GothicNeo" w:hAnsi="Microsoft GothicNeo" w:cs="Calibri"/>
          <w:color w:val="000000" w:themeColor="text1"/>
          <w:sz w:val="24"/>
          <w:szCs w:val="24"/>
          <w:lang w:val="id-ID" w:eastAsia="en-IN"/>
        </w:rPr>
      </w:pPr>
    </w:p>
    <w:p w14:paraId="106272AE" w14:textId="77777777" w:rsidR="00AD1734" w:rsidRPr="00AD1734" w:rsidRDefault="00AD1734" w:rsidP="00AD1734">
      <w:pPr>
        <w:rPr>
          <w:lang w:val="id-ID"/>
        </w:rPr>
      </w:pPr>
    </w:p>
    <w:p w14:paraId="1B81C55D" w14:textId="0761A6F3" w:rsidR="00515BC5" w:rsidRDefault="00515BC5" w:rsidP="00E856C9">
      <w:pPr>
        <w:pStyle w:val="Heading2"/>
        <w:numPr>
          <w:ilvl w:val="1"/>
          <w:numId w:val="4"/>
        </w:numPr>
        <w:rPr>
          <w:rFonts w:eastAsia="Microsoft GothicNeo" w:cs="Microsoft GothicNeo"/>
          <w:b w:val="0"/>
          <w:bCs/>
          <w:sz w:val="28"/>
          <w:szCs w:val="28"/>
          <w:lang w:val="id-ID"/>
        </w:rPr>
      </w:pPr>
      <w:bookmarkStart w:id="30" w:name="_Toc146612889"/>
      <w:r w:rsidRPr="002B5337">
        <w:rPr>
          <w:rFonts w:eastAsia="Microsoft GothicNeo" w:cs="Microsoft GothicNeo"/>
          <w:bCs/>
          <w:sz w:val="28"/>
          <w:szCs w:val="28"/>
          <w:lang w:val="id-ID"/>
        </w:rPr>
        <w:lastRenderedPageBreak/>
        <w:t xml:space="preserve">Project </w:t>
      </w:r>
      <w:r w:rsidR="002B5337" w:rsidRPr="002B5337">
        <w:rPr>
          <w:rFonts w:eastAsia="Microsoft GothicNeo" w:cs="Microsoft GothicNeo"/>
          <w:bCs/>
          <w:sz w:val="28"/>
          <w:szCs w:val="28"/>
          <w:lang w:val="id-ID"/>
        </w:rPr>
        <w:t>Environment</w:t>
      </w:r>
      <w:bookmarkEnd w:id="30"/>
    </w:p>
    <w:tbl>
      <w:tblPr>
        <w:tblStyle w:val="GridTable4-Accent6"/>
        <w:tblW w:w="9016" w:type="dxa"/>
        <w:tblLook w:val="04A0" w:firstRow="1" w:lastRow="0" w:firstColumn="1" w:lastColumn="0" w:noHBand="0" w:noVBand="1"/>
      </w:tblPr>
      <w:tblGrid>
        <w:gridCol w:w="3152"/>
        <w:gridCol w:w="5864"/>
      </w:tblGrid>
      <w:tr w:rsidR="005852B9" w:rsidRPr="00C044FD" w14:paraId="2E241FED" w14:textId="77777777" w:rsidTr="0064410E">
        <w:trPr>
          <w:cnfStyle w:val="100000000000" w:firstRow="1" w:lastRow="0" w:firstColumn="0" w:lastColumn="0" w:oddVBand="0" w:evenVBand="0" w:oddHBand="0" w:evenHBand="0" w:firstRowFirstColumn="0" w:firstRowLastColumn="0" w:lastRowFirstColumn="0" w:lastRowLastColumn="0"/>
          <w:trHeight w:val="1253"/>
        </w:trPr>
        <w:tc>
          <w:tcPr>
            <w:cnfStyle w:val="001000000000" w:firstRow="0" w:lastRow="0" w:firstColumn="1" w:lastColumn="0" w:oddVBand="0" w:evenVBand="0" w:oddHBand="0" w:evenHBand="0" w:firstRowFirstColumn="0" w:firstRowLastColumn="0" w:lastRowFirstColumn="0" w:lastRowLastColumn="0"/>
            <w:tcW w:w="2122" w:type="dxa"/>
            <w:hideMark/>
          </w:tcPr>
          <w:p w14:paraId="054628BE" w14:textId="77777777" w:rsidR="005852B9" w:rsidRPr="00C044FD" w:rsidRDefault="005852B9" w:rsidP="0064410E">
            <w:pPr>
              <w:spacing w:before="480" w:after="480"/>
              <w:rPr>
                <w:rFonts w:ascii="Cambria" w:eastAsia="Times New Roman" w:hAnsi="Cambria" w:cs="Segoe UI"/>
                <w:lang w:eastAsia="en-IN"/>
              </w:rPr>
            </w:pPr>
            <w:r w:rsidRPr="00C044FD">
              <w:rPr>
                <w:rFonts w:ascii="Cambria" w:eastAsia="Times New Roman" w:hAnsi="Cambria" w:cs="Segoe UI"/>
                <w:lang w:eastAsia="en-IN"/>
              </w:rPr>
              <w:t>Software</w:t>
            </w:r>
          </w:p>
        </w:tc>
        <w:tc>
          <w:tcPr>
            <w:tcW w:w="3948" w:type="dxa"/>
          </w:tcPr>
          <w:p w14:paraId="6F95C176" w14:textId="77777777" w:rsidR="005852B9" w:rsidRPr="00C044FD" w:rsidRDefault="005852B9" w:rsidP="00E856C9">
            <w:pPr>
              <w:pStyle w:val="ListParagraph"/>
              <w:numPr>
                <w:ilvl w:val="0"/>
                <w:numId w:val="11"/>
              </w:numPr>
              <w:spacing w:before="480" w:after="480"/>
              <w:cnfStyle w:val="100000000000" w:firstRow="1" w:lastRow="0" w:firstColumn="0" w:lastColumn="0" w:oddVBand="0" w:evenVBand="0" w:oddHBand="0" w:evenHBand="0" w:firstRowFirstColumn="0" w:firstRowLastColumn="0" w:lastRowFirstColumn="0" w:lastRowLastColumn="0"/>
              <w:rPr>
                <w:rFonts w:ascii="Cambria" w:eastAsia="Times New Roman" w:hAnsi="Cambria" w:cs="Segoe UI"/>
                <w:lang w:val="id-ID" w:eastAsia="en-IN"/>
              </w:rPr>
            </w:pPr>
            <w:r w:rsidRPr="00C044FD">
              <w:rPr>
                <w:rFonts w:ascii="Cambria" w:eastAsia="Times New Roman" w:hAnsi="Cambria" w:cs="Segoe UI"/>
                <w:lang w:val="id-ID" w:eastAsia="en-IN"/>
              </w:rPr>
              <w:t>Windows 10 / 11</w:t>
            </w:r>
          </w:p>
          <w:p w14:paraId="5F2BADCC" w14:textId="77777777" w:rsidR="005852B9" w:rsidRPr="00C044FD" w:rsidRDefault="005852B9" w:rsidP="00E856C9">
            <w:pPr>
              <w:pStyle w:val="ListParagraph"/>
              <w:numPr>
                <w:ilvl w:val="0"/>
                <w:numId w:val="11"/>
              </w:numPr>
              <w:spacing w:before="480" w:after="480"/>
              <w:cnfStyle w:val="100000000000" w:firstRow="1" w:lastRow="0" w:firstColumn="0" w:lastColumn="0" w:oddVBand="0" w:evenVBand="0" w:oddHBand="0" w:evenHBand="0" w:firstRowFirstColumn="0" w:firstRowLastColumn="0" w:lastRowFirstColumn="0" w:lastRowLastColumn="0"/>
              <w:rPr>
                <w:rFonts w:ascii="Cambria" w:eastAsia="Times New Roman" w:hAnsi="Cambria" w:cs="Segoe UI"/>
                <w:lang w:val="id-ID" w:eastAsia="en-IN"/>
              </w:rPr>
            </w:pPr>
            <w:r w:rsidRPr="00C044FD">
              <w:rPr>
                <w:rFonts w:ascii="Cambria" w:eastAsia="Times New Roman" w:hAnsi="Cambria" w:cs="Segoe UI"/>
                <w:lang w:val="id-ID" w:eastAsia="en-IN"/>
              </w:rPr>
              <w:t>CMS WordPress</w:t>
            </w:r>
            <w:r>
              <w:rPr>
                <w:rFonts w:ascii="Cambria" w:eastAsia="Times New Roman" w:hAnsi="Cambria" w:cs="Segoe UI"/>
                <w:lang w:eastAsia="en-IN"/>
              </w:rPr>
              <w:t xml:space="preserve"> License Premium</w:t>
            </w:r>
          </w:p>
          <w:p w14:paraId="29B75489" w14:textId="77777777" w:rsidR="005852B9" w:rsidRPr="00C044FD" w:rsidRDefault="005852B9" w:rsidP="00E856C9">
            <w:pPr>
              <w:pStyle w:val="ListParagraph"/>
              <w:numPr>
                <w:ilvl w:val="0"/>
                <w:numId w:val="11"/>
              </w:numPr>
              <w:spacing w:before="480" w:after="480"/>
              <w:cnfStyle w:val="100000000000" w:firstRow="1" w:lastRow="0" w:firstColumn="0" w:lastColumn="0" w:oddVBand="0" w:evenVBand="0" w:oddHBand="0" w:evenHBand="0" w:firstRowFirstColumn="0" w:firstRowLastColumn="0" w:lastRowFirstColumn="0" w:lastRowLastColumn="0"/>
              <w:rPr>
                <w:rFonts w:ascii="Cambria" w:eastAsia="Times New Roman" w:hAnsi="Cambria" w:cs="Segoe UI"/>
                <w:lang w:val="id-ID" w:eastAsia="en-IN"/>
              </w:rPr>
            </w:pPr>
            <w:r w:rsidRPr="00C044FD">
              <w:rPr>
                <w:rFonts w:ascii="Cambria" w:eastAsia="Times New Roman" w:hAnsi="Cambria" w:cs="Segoe UI"/>
                <w:lang w:val="id-ID" w:eastAsia="en-IN"/>
              </w:rPr>
              <w:t>Plugin</w:t>
            </w:r>
            <w:r>
              <w:rPr>
                <w:rFonts w:ascii="Cambria" w:eastAsia="Times New Roman" w:hAnsi="Cambria" w:cs="Segoe UI"/>
                <w:lang w:eastAsia="en-IN"/>
              </w:rPr>
              <w:t xml:space="preserve"> License Premium</w:t>
            </w:r>
          </w:p>
          <w:p w14:paraId="7932D50C" w14:textId="77777777" w:rsidR="005852B9" w:rsidRPr="00C044FD" w:rsidRDefault="005852B9" w:rsidP="0064410E">
            <w:pPr>
              <w:pStyle w:val="ListParagraph"/>
              <w:spacing w:before="480" w:after="480"/>
              <w:cnfStyle w:val="100000000000" w:firstRow="1" w:lastRow="0" w:firstColumn="0" w:lastColumn="0" w:oddVBand="0" w:evenVBand="0" w:oddHBand="0" w:evenHBand="0" w:firstRowFirstColumn="0" w:firstRowLastColumn="0" w:lastRowFirstColumn="0" w:lastRowLastColumn="0"/>
              <w:rPr>
                <w:rFonts w:ascii="Cambria" w:eastAsia="Times New Roman" w:hAnsi="Cambria" w:cs="Segoe UI"/>
                <w:lang w:val="id-ID" w:eastAsia="en-IN"/>
              </w:rPr>
            </w:pPr>
          </w:p>
        </w:tc>
      </w:tr>
      <w:tr w:rsidR="005852B9" w:rsidRPr="00C044FD" w14:paraId="63943041" w14:textId="77777777" w:rsidTr="0064410E">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2122" w:type="dxa"/>
            <w:hideMark/>
          </w:tcPr>
          <w:p w14:paraId="3AE99699" w14:textId="77777777" w:rsidR="005852B9" w:rsidRPr="00C044FD" w:rsidRDefault="005852B9" w:rsidP="0064410E">
            <w:pPr>
              <w:spacing w:before="480" w:after="480"/>
              <w:rPr>
                <w:rFonts w:ascii="Cambria" w:eastAsia="Times New Roman" w:hAnsi="Cambria" w:cs="Segoe UI"/>
                <w:lang w:eastAsia="en-IN"/>
              </w:rPr>
            </w:pPr>
            <w:r w:rsidRPr="00C044FD">
              <w:rPr>
                <w:rFonts w:ascii="Cambria" w:eastAsia="Times New Roman" w:hAnsi="Cambria" w:cs="Segoe UI"/>
                <w:lang w:eastAsia="en-IN"/>
              </w:rPr>
              <w:t>Hardware</w:t>
            </w:r>
          </w:p>
        </w:tc>
        <w:tc>
          <w:tcPr>
            <w:tcW w:w="3948" w:type="dxa"/>
          </w:tcPr>
          <w:p w14:paraId="2E433AB5" w14:textId="77777777" w:rsidR="005852B9" w:rsidRPr="00C044FD" w:rsidRDefault="005852B9" w:rsidP="00E856C9">
            <w:pPr>
              <w:pStyle w:val="ListParagraph"/>
              <w:numPr>
                <w:ilvl w:val="0"/>
                <w:numId w:val="12"/>
              </w:numPr>
              <w:spacing w:before="480" w:after="480"/>
              <w:cnfStyle w:val="000000100000" w:firstRow="0" w:lastRow="0" w:firstColumn="0" w:lastColumn="0" w:oddVBand="0" w:evenVBand="0" w:oddHBand="1" w:evenHBand="0" w:firstRowFirstColumn="0" w:firstRowLastColumn="0" w:lastRowFirstColumn="0" w:lastRowLastColumn="0"/>
              <w:rPr>
                <w:rFonts w:ascii="Cambria" w:eastAsia="Times New Roman" w:hAnsi="Cambria" w:cs="Segoe UI"/>
                <w:lang w:eastAsia="en-IN"/>
              </w:rPr>
            </w:pPr>
            <w:r w:rsidRPr="00C044FD">
              <w:rPr>
                <w:rFonts w:ascii="Cambria" w:eastAsia="Times New Roman" w:hAnsi="Cambria" w:cs="Segoe UI"/>
                <w:lang w:eastAsia="en-IN"/>
              </w:rPr>
              <w:t>Intel Xeon Silver 4210 2.2GHz Turbo 3.2GHz</w:t>
            </w:r>
          </w:p>
          <w:p w14:paraId="64300466" w14:textId="77777777" w:rsidR="005852B9" w:rsidRPr="00C044FD" w:rsidRDefault="005852B9" w:rsidP="00E856C9">
            <w:pPr>
              <w:pStyle w:val="ListParagraph"/>
              <w:numPr>
                <w:ilvl w:val="0"/>
                <w:numId w:val="12"/>
              </w:numPr>
              <w:spacing w:before="480" w:after="480"/>
              <w:cnfStyle w:val="000000100000" w:firstRow="0" w:lastRow="0" w:firstColumn="0" w:lastColumn="0" w:oddVBand="0" w:evenVBand="0" w:oddHBand="1" w:evenHBand="0" w:firstRowFirstColumn="0" w:firstRowLastColumn="0" w:lastRowFirstColumn="0" w:lastRowLastColumn="0"/>
              <w:rPr>
                <w:rFonts w:ascii="Cambria" w:eastAsia="Times New Roman" w:hAnsi="Cambria" w:cs="Segoe UI"/>
                <w:lang w:eastAsia="en-IN"/>
              </w:rPr>
            </w:pPr>
            <w:r w:rsidRPr="00C044FD">
              <w:rPr>
                <w:rFonts w:ascii="Cambria" w:eastAsia="Times New Roman" w:hAnsi="Cambria" w:cs="Segoe UI"/>
                <w:lang w:eastAsia="en-IN"/>
              </w:rPr>
              <w:t>32 GB</w:t>
            </w:r>
          </w:p>
          <w:p w14:paraId="2125A44F" w14:textId="77777777" w:rsidR="005852B9" w:rsidRPr="00C044FD" w:rsidRDefault="005852B9" w:rsidP="00E856C9">
            <w:pPr>
              <w:pStyle w:val="ListParagraph"/>
              <w:numPr>
                <w:ilvl w:val="0"/>
                <w:numId w:val="12"/>
              </w:numPr>
              <w:spacing w:before="480" w:after="480"/>
              <w:cnfStyle w:val="000000100000" w:firstRow="0" w:lastRow="0" w:firstColumn="0" w:lastColumn="0" w:oddVBand="0" w:evenVBand="0" w:oddHBand="1" w:evenHBand="0" w:firstRowFirstColumn="0" w:firstRowLastColumn="0" w:lastRowFirstColumn="0" w:lastRowLastColumn="0"/>
              <w:rPr>
                <w:rFonts w:ascii="Cambria" w:eastAsia="Times New Roman" w:hAnsi="Cambria" w:cs="Segoe UI"/>
                <w:lang w:eastAsia="en-IN"/>
              </w:rPr>
            </w:pPr>
            <w:r w:rsidRPr="00C044FD">
              <w:rPr>
                <w:rFonts w:ascii="Cambria" w:eastAsia="Times New Roman" w:hAnsi="Cambria" w:cs="Segoe UI"/>
                <w:lang w:eastAsia="en-IN"/>
              </w:rPr>
              <w:t>4 TB</w:t>
            </w:r>
          </w:p>
          <w:p w14:paraId="3C1D29B7" w14:textId="77777777" w:rsidR="005852B9" w:rsidRPr="00C044FD" w:rsidRDefault="005852B9" w:rsidP="00E856C9">
            <w:pPr>
              <w:pStyle w:val="ListParagraph"/>
              <w:numPr>
                <w:ilvl w:val="0"/>
                <w:numId w:val="12"/>
              </w:numPr>
              <w:spacing w:before="480" w:after="480"/>
              <w:cnfStyle w:val="000000100000" w:firstRow="0" w:lastRow="0" w:firstColumn="0" w:lastColumn="0" w:oddVBand="0" w:evenVBand="0" w:oddHBand="1" w:evenHBand="0" w:firstRowFirstColumn="0" w:firstRowLastColumn="0" w:lastRowFirstColumn="0" w:lastRowLastColumn="0"/>
              <w:rPr>
                <w:rFonts w:ascii="Cambria" w:eastAsia="Times New Roman" w:hAnsi="Cambria" w:cs="Segoe UI"/>
                <w:lang w:eastAsia="en-IN"/>
              </w:rPr>
            </w:pPr>
            <w:r w:rsidRPr="00C044FD">
              <w:rPr>
                <w:rFonts w:ascii="Cambria" w:eastAsia="Times New Roman" w:hAnsi="Cambria" w:cs="Segoe UI"/>
                <w:lang w:eastAsia="en-IN"/>
              </w:rPr>
              <w:t>2TB NVMe Gen. 4</w:t>
            </w:r>
          </w:p>
          <w:p w14:paraId="45D6221A" w14:textId="77777777" w:rsidR="005852B9" w:rsidRPr="00C044FD" w:rsidRDefault="005852B9" w:rsidP="00E856C9">
            <w:pPr>
              <w:pStyle w:val="ListParagraph"/>
              <w:numPr>
                <w:ilvl w:val="0"/>
                <w:numId w:val="12"/>
              </w:numPr>
              <w:spacing w:before="480" w:after="480"/>
              <w:cnfStyle w:val="000000100000" w:firstRow="0" w:lastRow="0" w:firstColumn="0" w:lastColumn="0" w:oddVBand="0" w:evenVBand="0" w:oddHBand="1" w:evenHBand="0" w:firstRowFirstColumn="0" w:firstRowLastColumn="0" w:lastRowFirstColumn="0" w:lastRowLastColumn="0"/>
              <w:rPr>
                <w:rFonts w:ascii="Cambria" w:eastAsia="Times New Roman" w:hAnsi="Cambria" w:cs="Segoe UI"/>
                <w:lang w:eastAsia="en-IN"/>
              </w:rPr>
            </w:pPr>
            <w:r w:rsidRPr="00C044FD">
              <w:rPr>
                <w:rFonts w:ascii="Cambria" w:eastAsia="Times New Roman" w:hAnsi="Cambria" w:cs="Segoe UI"/>
                <w:lang w:eastAsia="en-IN"/>
              </w:rPr>
              <w:t>Gigabit Network</w:t>
            </w:r>
          </w:p>
          <w:p w14:paraId="42E72A5E" w14:textId="77777777" w:rsidR="005852B9" w:rsidRPr="00C044FD" w:rsidRDefault="005852B9" w:rsidP="00E856C9">
            <w:pPr>
              <w:pStyle w:val="ListParagraph"/>
              <w:numPr>
                <w:ilvl w:val="0"/>
                <w:numId w:val="12"/>
              </w:numPr>
              <w:spacing w:before="480" w:after="480"/>
              <w:cnfStyle w:val="000000100000" w:firstRow="0" w:lastRow="0" w:firstColumn="0" w:lastColumn="0" w:oddVBand="0" w:evenVBand="0" w:oddHBand="1" w:evenHBand="0" w:firstRowFirstColumn="0" w:firstRowLastColumn="0" w:lastRowFirstColumn="0" w:lastRowLastColumn="0"/>
              <w:rPr>
                <w:rFonts w:ascii="Cambria" w:eastAsia="Times New Roman" w:hAnsi="Cambria" w:cs="Segoe UI"/>
                <w:lang w:eastAsia="en-IN"/>
              </w:rPr>
            </w:pPr>
            <w:r w:rsidRPr="00C044FD">
              <w:rPr>
                <w:rFonts w:ascii="Cambria" w:eastAsia="Times New Roman" w:hAnsi="Cambria" w:cs="Segoe UI"/>
                <w:lang w:eastAsia="en-IN"/>
              </w:rPr>
              <w:t xml:space="preserve">Asus TUF VG328H1B 31.5" </w:t>
            </w:r>
          </w:p>
          <w:p w14:paraId="395139B5" w14:textId="77777777" w:rsidR="005852B9" w:rsidRPr="00C044FD" w:rsidRDefault="005852B9" w:rsidP="00E856C9">
            <w:pPr>
              <w:pStyle w:val="ListParagraph"/>
              <w:numPr>
                <w:ilvl w:val="0"/>
                <w:numId w:val="12"/>
              </w:numPr>
              <w:spacing w:before="480" w:after="480"/>
              <w:cnfStyle w:val="000000100000" w:firstRow="0" w:lastRow="0" w:firstColumn="0" w:lastColumn="0" w:oddVBand="0" w:evenVBand="0" w:oddHBand="1" w:evenHBand="0" w:firstRowFirstColumn="0" w:firstRowLastColumn="0" w:lastRowFirstColumn="0" w:lastRowLastColumn="0"/>
              <w:rPr>
                <w:rFonts w:ascii="Cambria" w:eastAsia="Times New Roman" w:hAnsi="Cambria" w:cs="Segoe UI"/>
                <w:lang w:eastAsia="en-IN"/>
              </w:rPr>
            </w:pPr>
            <w:r w:rsidRPr="00C044FD">
              <w:rPr>
                <w:rFonts w:ascii="Cambria" w:eastAsia="Times New Roman" w:hAnsi="Cambria" w:cs="Segoe UI"/>
                <w:lang w:eastAsia="en-IN"/>
              </w:rPr>
              <w:t>Seasonic Prime Titanium TX-1000 - 1000W 80+ Titanium Certified</w:t>
            </w:r>
          </w:p>
          <w:p w14:paraId="7C1F9B42" w14:textId="77777777" w:rsidR="005852B9" w:rsidRPr="00C044FD" w:rsidRDefault="005852B9" w:rsidP="00E856C9">
            <w:pPr>
              <w:pStyle w:val="ListParagraph"/>
              <w:keepNext/>
              <w:numPr>
                <w:ilvl w:val="0"/>
                <w:numId w:val="12"/>
              </w:numPr>
              <w:spacing w:before="480" w:after="480"/>
              <w:cnfStyle w:val="000000100000" w:firstRow="0" w:lastRow="0" w:firstColumn="0" w:lastColumn="0" w:oddVBand="0" w:evenVBand="0" w:oddHBand="1" w:evenHBand="0" w:firstRowFirstColumn="0" w:firstRowLastColumn="0" w:lastRowFirstColumn="0" w:lastRowLastColumn="0"/>
              <w:rPr>
                <w:rFonts w:ascii="Cambria" w:eastAsia="Times New Roman" w:hAnsi="Cambria" w:cs="Segoe UI"/>
                <w:lang w:eastAsia="en-IN"/>
              </w:rPr>
            </w:pPr>
            <w:r w:rsidRPr="00C044FD">
              <w:rPr>
                <w:rFonts w:ascii="Cambria" w:eastAsia="Times New Roman" w:hAnsi="Cambria" w:cs="Segoe UI"/>
                <w:lang w:eastAsia="en-IN"/>
              </w:rPr>
              <w:t>USB Mouse Keyboard</w:t>
            </w:r>
          </w:p>
        </w:tc>
      </w:tr>
    </w:tbl>
    <w:p w14:paraId="484E775E" w14:textId="43AD3956" w:rsidR="005852B9" w:rsidRDefault="003B29E3" w:rsidP="003B29E3">
      <w:pPr>
        <w:pStyle w:val="Caption"/>
        <w:jc w:val="center"/>
        <w:rPr>
          <w:lang w:val="id-ID"/>
        </w:rPr>
      </w:pPr>
      <w:r>
        <w:t xml:space="preserve">Table </w:t>
      </w:r>
      <w:r>
        <w:fldChar w:fldCharType="begin"/>
      </w:r>
      <w:r>
        <w:instrText xml:space="preserve"> SEQ Table \* ARABIC </w:instrText>
      </w:r>
      <w:r>
        <w:fldChar w:fldCharType="separate"/>
      </w:r>
      <w:r w:rsidR="00F52A18">
        <w:rPr>
          <w:noProof/>
        </w:rPr>
        <w:t>9</w:t>
      </w:r>
      <w:r>
        <w:fldChar w:fldCharType="end"/>
      </w:r>
      <w:r>
        <w:rPr>
          <w:lang w:val="id-ID"/>
        </w:rPr>
        <w:t xml:space="preserve"> Project Environment</w:t>
      </w:r>
    </w:p>
    <w:p w14:paraId="26A5CAFA" w14:textId="77777777" w:rsidR="005852B9" w:rsidRPr="00014A22" w:rsidRDefault="005852B9" w:rsidP="005852B9">
      <w:pPr>
        <w:jc w:val="both"/>
        <w:rPr>
          <w:rFonts w:ascii="Cambria" w:hAnsi="Cambria"/>
          <w:sz w:val="28"/>
          <w:szCs w:val="28"/>
          <w:lang w:val="id-ID"/>
        </w:rPr>
      </w:pPr>
      <w:r w:rsidRPr="00014A22">
        <w:rPr>
          <w:rFonts w:ascii="Cambria" w:hAnsi="Cambria"/>
          <w:b/>
          <w:bCs/>
          <w:sz w:val="28"/>
          <w:szCs w:val="28"/>
          <w:lang w:val="id-ID"/>
        </w:rPr>
        <w:t>Technologies:</w:t>
      </w:r>
    </w:p>
    <w:p w14:paraId="4168A0AD" w14:textId="77777777" w:rsidR="005852B9" w:rsidRPr="00014A22" w:rsidRDefault="005852B9" w:rsidP="00E856C9">
      <w:pPr>
        <w:numPr>
          <w:ilvl w:val="0"/>
          <w:numId w:val="13"/>
        </w:numPr>
        <w:jc w:val="both"/>
        <w:rPr>
          <w:rFonts w:ascii="Cambria" w:hAnsi="Cambria"/>
          <w:sz w:val="28"/>
          <w:szCs w:val="28"/>
          <w:lang w:val="id-ID"/>
        </w:rPr>
      </w:pPr>
      <w:r w:rsidRPr="00014A22">
        <w:rPr>
          <w:rFonts w:ascii="Cambria" w:hAnsi="Cambria"/>
          <w:b/>
          <w:bCs/>
          <w:sz w:val="28"/>
          <w:szCs w:val="28"/>
          <w:lang w:val="id-ID"/>
        </w:rPr>
        <w:t>CMS (Content Management System):</w:t>
      </w:r>
      <w:r w:rsidRPr="00014A22">
        <w:rPr>
          <w:rFonts w:ascii="Cambria" w:hAnsi="Cambria"/>
          <w:sz w:val="28"/>
          <w:szCs w:val="28"/>
          <w:lang w:val="id-ID"/>
        </w:rPr>
        <w:t xml:space="preserve"> The website will be built using WordPress, a popular CMS that provides a user-friendly interface for content management, making it easy to update and maintain the site's content.</w:t>
      </w:r>
      <w:r>
        <w:rPr>
          <w:rFonts w:ascii="Cambria" w:hAnsi="Cambria"/>
          <w:sz w:val="28"/>
          <w:szCs w:val="28"/>
          <w:lang w:val="id-ID"/>
        </w:rPr>
        <w:t xml:space="preserve"> </w:t>
      </w:r>
      <w:r>
        <w:rPr>
          <w:rFonts w:ascii="Cambria" w:hAnsi="Cambria"/>
          <w:b/>
          <w:bCs/>
          <w:sz w:val="28"/>
          <w:szCs w:val="28"/>
          <w:lang w:val="id-ID"/>
        </w:rPr>
        <w:t>WordPress 6.3.1</w:t>
      </w:r>
    </w:p>
    <w:p w14:paraId="65E8EE1A" w14:textId="12D5C447" w:rsidR="005852B9" w:rsidRDefault="005852B9" w:rsidP="00E856C9">
      <w:pPr>
        <w:numPr>
          <w:ilvl w:val="0"/>
          <w:numId w:val="13"/>
        </w:numPr>
        <w:jc w:val="both"/>
        <w:rPr>
          <w:rFonts w:ascii="Cambria" w:hAnsi="Cambria"/>
          <w:sz w:val="28"/>
          <w:szCs w:val="28"/>
          <w:lang w:val="id-ID"/>
        </w:rPr>
      </w:pPr>
      <w:r w:rsidRPr="00014A22">
        <w:rPr>
          <w:rFonts w:ascii="Cambria" w:hAnsi="Cambria"/>
          <w:b/>
          <w:bCs/>
          <w:sz w:val="28"/>
          <w:szCs w:val="28"/>
          <w:lang w:val="id-ID"/>
        </w:rPr>
        <w:t>Web Hosting:</w:t>
      </w:r>
      <w:r w:rsidRPr="00014A22">
        <w:rPr>
          <w:rFonts w:ascii="Cambria" w:hAnsi="Cambria"/>
          <w:sz w:val="28"/>
          <w:szCs w:val="28"/>
          <w:lang w:val="id-ID"/>
        </w:rPr>
        <w:t xml:space="preserve"> The website will be hosted on a web server to make it accessible </w:t>
      </w:r>
      <w:r w:rsidR="001F6360">
        <w:rPr>
          <w:rFonts w:ascii="Cambria" w:hAnsi="Cambria"/>
          <w:sz w:val="28"/>
          <w:szCs w:val="28"/>
          <w:lang w:val="id-ID"/>
        </w:rPr>
        <w:t>online</w:t>
      </w:r>
      <w:r w:rsidRPr="00014A22">
        <w:rPr>
          <w:rFonts w:ascii="Cambria" w:hAnsi="Cambria"/>
          <w:sz w:val="28"/>
          <w:szCs w:val="28"/>
          <w:lang w:val="id-ID"/>
        </w:rPr>
        <w:t xml:space="preserve">. Hosting services like </w:t>
      </w:r>
      <w:r>
        <w:rPr>
          <w:rFonts w:ascii="Cambria" w:hAnsi="Cambria"/>
          <w:sz w:val="28"/>
          <w:szCs w:val="28"/>
          <w:lang w:val="id-ID"/>
        </w:rPr>
        <w:t>Pantheon</w:t>
      </w:r>
      <w:r w:rsidRPr="00014A22">
        <w:rPr>
          <w:rFonts w:ascii="Cambria" w:hAnsi="Cambria"/>
          <w:sz w:val="28"/>
          <w:szCs w:val="28"/>
          <w:lang w:val="id-ID"/>
        </w:rPr>
        <w:t xml:space="preserve"> </w:t>
      </w:r>
      <w:r>
        <w:rPr>
          <w:rFonts w:ascii="Cambria" w:hAnsi="Cambria"/>
          <w:sz w:val="28"/>
          <w:szCs w:val="28"/>
          <w:lang w:val="id-ID"/>
        </w:rPr>
        <w:t xml:space="preserve">will </w:t>
      </w:r>
      <w:r w:rsidR="001F6360">
        <w:rPr>
          <w:rFonts w:ascii="Cambria" w:hAnsi="Cambria"/>
          <w:sz w:val="28"/>
          <w:szCs w:val="28"/>
          <w:lang w:val="id-ID"/>
        </w:rPr>
        <w:t>be used</w:t>
      </w:r>
      <w:r w:rsidRPr="00014A22">
        <w:rPr>
          <w:rFonts w:ascii="Cambria" w:hAnsi="Cambria"/>
          <w:sz w:val="28"/>
          <w:szCs w:val="28"/>
          <w:lang w:val="id-ID"/>
        </w:rPr>
        <w:t xml:space="preserve"> to ensure reliability and performance.</w:t>
      </w:r>
    </w:p>
    <w:p w14:paraId="340352CF" w14:textId="77777777" w:rsidR="005852B9" w:rsidRPr="00AC7994" w:rsidRDefault="005852B9" w:rsidP="005852B9">
      <w:pPr>
        <w:ind w:left="720"/>
        <w:jc w:val="both"/>
        <w:rPr>
          <w:rFonts w:ascii="Cambria" w:hAnsi="Cambria"/>
          <w:b/>
          <w:bCs/>
          <w:sz w:val="28"/>
          <w:szCs w:val="28"/>
          <w:lang w:val="id-ID"/>
        </w:rPr>
      </w:pPr>
      <w:r>
        <w:rPr>
          <w:rFonts w:ascii="Cambria" w:hAnsi="Cambria"/>
          <w:b/>
          <w:bCs/>
          <w:sz w:val="28"/>
          <w:szCs w:val="28"/>
          <w:lang w:val="id-ID"/>
        </w:rPr>
        <w:t>PANTHEON</w:t>
      </w:r>
    </w:p>
    <w:p w14:paraId="7E8C903C" w14:textId="0C0D5FC0" w:rsidR="005852B9" w:rsidRDefault="005852B9" w:rsidP="00E856C9">
      <w:pPr>
        <w:numPr>
          <w:ilvl w:val="0"/>
          <w:numId w:val="13"/>
        </w:numPr>
        <w:jc w:val="both"/>
        <w:rPr>
          <w:rFonts w:ascii="Cambria" w:hAnsi="Cambria"/>
          <w:sz w:val="28"/>
          <w:szCs w:val="28"/>
          <w:lang w:val="id-ID"/>
        </w:rPr>
      </w:pPr>
      <w:r w:rsidRPr="00014A22">
        <w:rPr>
          <w:rFonts w:ascii="Cambria" w:hAnsi="Cambria"/>
          <w:b/>
          <w:bCs/>
          <w:sz w:val="28"/>
          <w:szCs w:val="28"/>
          <w:lang w:val="id-ID"/>
        </w:rPr>
        <w:t>Database Management System (DBMS):</w:t>
      </w:r>
      <w:r w:rsidRPr="00014A22">
        <w:rPr>
          <w:rFonts w:ascii="Cambria" w:hAnsi="Cambria"/>
          <w:sz w:val="28"/>
          <w:szCs w:val="28"/>
          <w:lang w:val="id-ID"/>
        </w:rPr>
        <w:t xml:space="preserve"> A DBMS will store and manage </w:t>
      </w:r>
      <w:r w:rsidR="001F6360">
        <w:rPr>
          <w:rFonts w:ascii="Cambria" w:hAnsi="Cambria"/>
          <w:sz w:val="28"/>
          <w:szCs w:val="28"/>
          <w:lang w:val="id-ID"/>
        </w:rPr>
        <w:t>product, customer information, and transaction data</w:t>
      </w:r>
      <w:r w:rsidRPr="00014A22">
        <w:rPr>
          <w:rFonts w:ascii="Cambria" w:hAnsi="Cambria"/>
          <w:sz w:val="28"/>
          <w:szCs w:val="28"/>
          <w:lang w:val="id-ID"/>
        </w:rPr>
        <w:t xml:space="preserve">. </w:t>
      </w:r>
    </w:p>
    <w:p w14:paraId="7186411C" w14:textId="77777777" w:rsidR="005852B9" w:rsidRPr="00AC7994" w:rsidRDefault="005852B9" w:rsidP="005852B9">
      <w:pPr>
        <w:ind w:left="720"/>
        <w:jc w:val="both"/>
        <w:rPr>
          <w:rFonts w:ascii="Cambria" w:hAnsi="Cambria"/>
          <w:b/>
          <w:bCs/>
          <w:sz w:val="28"/>
          <w:szCs w:val="28"/>
          <w:lang w:val="id-ID"/>
        </w:rPr>
      </w:pPr>
      <w:r w:rsidRPr="00AC7994">
        <w:rPr>
          <w:rFonts w:ascii="Cambria" w:hAnsi="Cambria"/>
          <w:b/>
          <w:bCs/>
          <w:sz w:val="28"/>
          <w:szCs w:val="28"/>
          <w:lang w:val="id-ID"/>
        </w:rPr>
        <w:t>MySQL WorkBench</w:t>
      </w:r>
      <w:r>
        <w:rPr>
          <w:rFonts w:ascii="Cambria" w:hAnsi="Cambria"/>
          <w:b/>
          <w:bCs/>
          <w:sz w:val="28"/>
          <w:szCs w:val="28"/>
          <w:lang w:val="id-ID"/>
        </w:rPr>
        <w:t xml:space="preserve"> 8.0</w:t>
      </w:r>
    </w:p>
    <w:p w14:paraId="467CBDFE" w14:textId="77777777" w:rsidR="005852B9" w:rsidRPr="00014A22" w:rsidRDefault="005852B9" w:rsidP="00E856C9">
      <w:pPr>
        <w:numPr>
          <w:ilvl w:val="0"/>
          <w:numId w:val="13"/>
        </w:numPr>
        <w:jc w:val="both"/>
        <w:rPr>
          <w:rFonts w:ascii="Cambria" w:hAnsi="Cambria"/>
          <w:sz w:val="28"/>
          <w:szCs w:val="28"/>
          <w:lang w:val="id-ID"/>
        </w:rPr>
      </w:pPr>
      <w:r w:rsidRPr="00014A22">
        <w:rPr>
          <w:rFonts w:ascii="Cambria" w:hAnsi="Cambria"/>
          <w:b/>
          <w:bCs/>
          <w:sz w:val="28"/>
          <w:szCs w:val="28"/>
          <w:lang w:val="id-ID"/>
        </w:rPr>
        <w:t>Web Browsers:</w:t>
      </w:r>
      <w:r w:rsidRPr="00014A22">
        <w:rPr>
          <w:rFonts w:ascii="Cambria" w:hAnsi="Cambria"/>
          <w:sz w:val="28"/>
          <w:szCs w:val="28"/>
          <w:lang w:val="id-ID"/>
        </w:rPr>
        <w:t xml:space="preserve"> The website will be designed to be compatible with major web browsers such as Google Chrome, Mozilla Firefox, and Microsoft Edge to ensure a consistent and accessible user experience.</w:t>
      </w:r>
    </w:p>
    <w:p w14:paraId="2D062BEC" w14:textId="359B1485" w:rsidR="00E86978" w:rsidRDefault="00E86978" w:rsidP="005852B9">
      <w:pPr>
        <w:jc w:val="both"/>
        <w:rPr>
          <w:rFonts w:ascii="Cambria" w:hAnsi="Cambria"/>
          <w:b/>
          <w:bCs/>
          <w:sz w:val="28"/>
          <w:szCs w:val="28"/>
          <w:lang w:val="id-ID"/>
        </w:rPr>
      </w:pPr>
    </w:p>
    <w:p w14:paraId="196EF71A" w14:textId="77777777" w:rsidR="003B29E3" w:rsidRDefault="003B29E3" w:rsidP="005852B9">
      <w:pPr>
        <w:jc w:val="both"/>
        <w:rPr>
          <w:rFonts w:ascii="Cambria" w:hAnsi="Cambria"/>
          <w:b/>
          <w:bCs/>
          <w:sz w:val="28"/>
          <w:szCs w:val="28"/>
          <w:lang w:val="id-ID"/>
        </w:rPr>
      </w:pPr>
    </w:p>
    <w:p w14:paraId="3A9185A0" w14:textId="5360360B" w:rsidR="005852B9" w:rsidRPr="00014A22" w:rsidRDefault="005852B9" w:rsidP="005852B9">
      <w:pPr>
        <w:jc w:val="both"/>
        <w:rPr>
          <w:rFonts w:ascii="Cambria" w:hAnsi="Cambria"/>
          <w:sz w:val="28"/>
          <w:szCs w:val="28"/>
          <w:lang w:val="id-ID"/>
        </w:rPr>
      </w:pPr>
      <w:r w:rsidRPr="00014A22">
        <w:rPr>
          <w:rFonts w:ascii="Cambria" w:hAnsi="Cambria"/>
          <w:b/>
          <w:bCs/>
          <w:sz w:val="28"/>
          <w:szCs w:val="28"/>
          <w:lang w:val="id-ID"/>
        </w:rPr>
        <w:lastRenderedPageBreak/>
        <w:t>Programming Languages:</w:t>
      </w:r>
    </w:p>
    <w:p w14:paraId="7BC0287B" w14:textId="77777777" w:rsidR="005852B9" w:rsidRPr="00014A22" w:rsidRDefault="005852B9" w:rsidP="00E856C9">
      <w:pPr>
        <w:numPr>
          <w:ilvl w:val="0"/>
          <w:numId w:val="14"/>
        </w:numPr>
        <w:jc w:val="both"/>
        <w:rPr>
          <w:rFonts w:ascii="Cambria" w:hAnsi="Cambria"/>
          <w:sz w:val="28"/>
          <w:szCs w:val="28"/>
          <w:lang w:val="id-ID"/>
        </w:rPr>
      </w:pPr>
      <w:r w:rsidRPr="00014A22">
        <w:rPr>
          <w:rFonts w:ascii="Cambria" w:hAnsi="Cambria"/>
          <w:b/>
          <w:bCs/>
          <w:sz w:val="28"/>
          <w:szCs w:val="28"/>
          <w:lang w:val="id-ID"/>
        </w:rPr>
        <w:t>HTML (Hypertext Markup Language):</w:t>
      </w:r>
      <w:r w:rsidRPr="00014A22">
        <w:rPr>
          <w:rFonts w:ascii="Cambria" w:hAnsi="Cambria"/>
          <w:sz w:val="28"/>
          <w:szCs w:val="28"/>
          <w:lang w:val="id-ID"/>
        </w:rPr>
        <w:t xml:space="preserve"> HTML will be used to structure the content of web pages, defining elements like headings, paragraphs, lists, and links.</w:t>
      </w:r>
      <w:r>
        <w:rPr>
          <w:rFonts w:ascii="Cambria" w:hAnsi="Cambria"/>
          <w:sz w:val="28"/>
          <w:szCs w:val="28"/>
          <w:lang w:val="id-ID"/>
        </w:rPr>
        <w:t xml:space="preserve"> </w:t>
      </w:r>
      <w:r>
        <w:rPr>
          <w:rFonts w:ascii="Cambria" w:hAnsi="Cambria"/>
          <w:b/>
          <w:bCs/>
          <w:sz w:val="28"/>
          <w:szCs w:val="28"/>
          <w:lang w:val="id-ID"/>
        </w:rPr>
        <w:t>HTML 5</w:t>
      </w:r>
    </w:p>
    <w:p w14:paraId="15DE0354" w14:textId="4009B31F" w:rsidR="005852B9" w:rsidRDefault="005852B9" w:rsidP="00E856C9">
      <w:pPr>
        <w:numPr>
          <w:ilvl w:val="0"/>
          <w:numId w:val="14"/>
        </w:numPr>
        <w:jc w:val="both"/>
        <w:rPr>
          <w:rFonts w:ascii="Cambria" w:hAnsi="Cambria"/>
          <w:sz w:val="28"/>
          <w:szCs w:val="28"/>
          <w:lang w:val="id-ID"/>
        </w:rPr>
      </w:pPr>
      <w:r w:rsidRPr="00014A22">
        <w:rPr>
          <w:rFonts w:ascii="Cambria" w:hAnsi="Cambria"/>
          <w:b/>
          <w:bCs/>
          <w:sz w:val="28"/>
          <w:szCs w:val="28"/>
          <w:lang w:val="id-ID"/>
        </w:rPr>
        <w:t>CSS (Cascading Style Sheets):</w:t>
      </w:r>
      <w:r w:rsidRPr="00014A22">
        <w:rPr>
          <w:rFonts w:ascii="Cambria" w:hAnsi="Cambria"/>
          <w:sz w:val="28"/>
          <w:szCs w:val="28"/>
          <w:lang w:val="id-ID"/>
        </w:rPr>
        <w:t xml:space="preserve"> CSS will style and format the website's layout, defining aspects like fonts, colors, and responsive design for different screen sizes.</w:t>
      </w:r>
      <w:r>
        <w:rPr>
          <w:rFonts w:ascii="Cambria" w:hAnsi="Cambria"/>
          <w:sz w:val="28"/>
          <w:szCs w:val="28"/>
          <w:lang w:val="id-ID"/>
        </w:rPr>
        <w:t xml:space="preserve"> </w:t>
      </w:r>
      <w:r>
        <w:rPr>
          <w:rFonts w:ascii="Cambria" w:hAnsi="Cambria"/>
          <w:b/>
          <w:bCs/>
          <w:sz w:val="28"/>
          <w:szCs w:val="28"/>
          <w:lang w:val="id-ID"/>
        </w:rPr>
        <w:t>CSS 3</w:t>
      </w:r>
    </w:p>
    <w:p w14:paraId="01325EBF" w14:textId="03D44A1C" w:rsidR="005852B9" w:rsidRPr="003A0A67" w:rsidRDefault="005852B9" w:rsidP="00E856C9">
      <w:pPr>
        <w:numPr>
          <w:ilvl w:val="0"/>
          <w:numId w:val="14"/>
        </w:numPr>
        <w:jc w:val="both"/>
        <w:rPr>
          <w:rFonts w:ascii="Cambria" w:hAnsi="Cambria"/>
          <w:sz w:val="28"/>
          <w:szCs w:val="28"/>
          <w:lang w:val="id-ID"/>
        </w:rPr>
      </w:pPr>
      <w:r w:rsidRPr="003A0A67">
        <w:rPr>
          <w:rFonts w:ascii="Cambria" w:hAnsi="Cambria"/>
          <w:b/>
          <w:bCs/>
          <w:sz w:val="28"/>
          <w:szCs w:val="28"/>
          <w:lang w:val="id-ID"/>
        </w:rPr>
        <w:t>JavaScript:</w:t>
      </w:r>
      <w:r w:rsidRPr="003A0A67">
        <w:rPr>
          <w:rFonts w:ascii="Cambria" w:hAnsi="Cambria"/>
          <w:sz w:val="28"/>
          <w:szCs w:val="28"/>
          <w:lang w:val="id-ID"/>
        </w:rPr>
        <w:t xml:space="preserve"> JavaScript, a versatile scripting language, will be utilized to enhance the website's interactivity and user experience. It can be used for </w:t>
      </w:r>
      <w:r w:rsidR="001F6360">
        <w:rPr>
          <w:rFonts w:ascii="Cambria" w:hAnsi="Cambria"/>
          <w:sz w:val="28"/>
          <w:szCs w:val="28"/>
          <w:lang w:val="id-ID"/>
        </w:rPr>
        <w:t xml:space="preserve">client-side validation, dynamic content updates, and </w:t>
      </w:r>
      <w:r w:rsidRPr="003A0A67">
        <w:rPr>
          <w:rFonts w:ascii="Cambria" w:hAnsi="Cambria"/>
          <w:sz w:val="28"/>
          <w:szCs w:val="28"/>
          <w:lang w:val="id-ID"/>
        </w:rPr>
        <w:t>interactive features.</w:t>
      </w:r>
      <w:r>
        <w:rPr>
          <w:rFonts w:ascii="Cambria" w:hAnsi="Cambria"/>
          <w:sz w:val="28"/>
          <w:szCs w:val="28"/>
          <w:lang w:val="id-ID"/>
        </w:rPr>
        <w:t xml:space="preserve"> </w:t>
      </w:r>
      <w:r>
        <w:rPr>
          <w:rFonts w:ascii="Cambria" w:hAnsi="Cambria"/>
          <w:b/>
          <w:bCs/>
          <w:sz w:val="28"/>
          <w:szCs w:val="28"/>
          <w:lang w:val="id-ID"/>
        </w:rPr>
        <w:t>JavaScript ES6</w:t>
      </w:r>
    </w:p>
    <w:p w14:paraId="046985D4" w14:textId="77777777" w:rsidR="005852B9" w:rsidRPr="00014A22" w:rsidRDefault="005852B9" w:rsidP="00E856C9">
      <w:pPr>
        <w:numPr>
          <w:ilvl w:val="0"/>
          <w:numId w:val="14"/>
        </w:numPr>
        <w:jc w:val="both"/>
        <w:rPr>
          <w:rFonts w:ascii="Cambria" w:hAnsi="Cambria"/>
          <w:sz w:val="28"/>
          <w:szCs w:val="28"/>
          <w:lang w:val="id-ID"/>
        </w:rPr>
      </w:pPr>
      <w:r w:rsidRPr="00E81C54">
        <w:rPr>
          <w:rFonts w:ascii="Cambria" w:hAnsi="Cambria"/>
          <w:b/>
          <w:bCs/>
          <w:sz w:val="28"/>
          <w:szCs w:val="28"/>
          <w:lang w:val="id-ID"/>
        </w:rPr>
        <w:t>PHP (Hypertext Preprocessor):</w:t>
      </w:r>
      <w:r w:rsidRPr="00E81C54">
        <w:rPr>
          <w:rFonts w:ascii="Cambria" w:hAnsi="Cambria"/>
          <w:sz w:val="28"/>
          <w:szCs w:val="28"/>
          <w:lang w:val="id-ID"/>
        </w:rPr>
        <w:t xml:space="preserve"> PHP will be used for server-side scripting to handle dynamic content generation, database interactions, and server-side processing. It enables the website to perform tasks like user authen</w:t>
      </w:r>
    </w:p>
    <w:p w14:paraId="5F3FD195" w14:textId="77777777" w:rsidR="005852B9" w:rsidRPr="00014A22" w:rsidRDefault="005852B9" w:rsidP="005852B9">
      <w:pPr>
        <w:jc w:val="both"/>
        <w:rPr>
          <w:rFonts w:ascii="Cambria" w:hAnsi="Cambria"/>
          <w:sz w:val="28"/>
          <w:szCs w:val="28"/>
          <w:lang w:val="id-ID"/>
        </w:rPr>
      </w:pPr>
      <w:r w:rsidRPr="00014A22">
        <w:rPr>
          <w:rFonts w:ascii="Cambria" w:hAnsi="Cambria"/>
          <w:b/>
          <w:bCs/>
          <w:sz w:val="28"/>
          <w:szCs w:val="28"/>
          <w:lang w:val="id-ID"/>
        </w:rPr>
        <w:t>Frameworks:</w:t>
      </w:r>
    </w:p>
    <w:p w14:paraId="2E5835FA" w14:textId="318AB920" w:rsidR="005852B9" w:rsidRPr="00014A22" w:rsidRDefault="005852B9" w:rsidP="00E856C9">
      <w:pPr>
        <w:numPr>
          <w:ilvl w:val="0"/>
          <w:numId w:val="15"/>
        </w:numPr>
        <w:jc w:val="both"/>
        <w:rPr>
          <w:rFonts w:ascii="Cambria" w:hAnsi="Cambria"/>
          <w:sz w:val="28"/>
          <w:szCs w:val="28"/>
          <w:lang w:val="id-ID"/>
        </w:rPr>
      </w:pPr>
      <w:r w:rsidRPr="00014A22">
        <w:rPr>
          <w:rFonts w:ascii="Cambria" w:hAnsi="Cambria"/>
          <w:b/>
          <w:bCs/>
          <w:sz w:val="28"/>
          <w:szCs w:val="28"/>
          <w:lang w:val="id-ID"/>
        </w:rPr>
        <w:t>WooCommerce</w:t>
      </w:r>
      <w:r>
        <w:rPr>
          <w:rFonts w:ascii="Cambria" w:hAnsi="Cambria"/>
          <w:b/>
          <w:bCs/>
          <w:sz w:val="28"/>
          <w:szCs w:val="28"/>
          <w:lang w:val="id-ID"/>
        </w:rPr>
        <w:t xml:space="preserve"> v</w:t>
      </w:r>
      <w:r w:rsidRPr="00E81C54">
        <w:rPr>
          <w:rFonts w:ascii="Cambria" w:hAnsi="Cambria"/>
          <w:b/>
          <w:bCs/>
          <w:sz w:val="28"/>
          <w:szCs w:val="28"/>
          <w:lang w:val="id-ID"/>
        </w:rPr>
        <w:t>2.2.2</w:t>
      </w:r>
      <w:r w:rsidRPr="00014A22">
        <w:rPr>
          <w:rFonts w:ascii="Cambria" w:hAnsi="Cambria"/>
          <w:b/>
          <w:bCs/>
          <w:sz w:val="28"/>
          <w:szCs w:val="28"/>
          <w:lang w:val="id-ID"/>
        </w:rPr>
        <w:t>:</w:t>
      </w:r>
      <w:r w:rsidRPr="00014A22">
        <w:rPr>
          <w:rFonts w:ascii="Cambria" w:hAnsi="Cambria"/>
          <w:sz w:val="28"/>
          <w:szCs w:val="28"/>
          <w:lang w:val="id-ID"/>
        </w:rPr>
        <w:t xml:space="preserve"> WooCommerce is an e-commerce plugin for WordPress providing a framework for managing product listings, shopping carts, checkout processes, and payment gateways. </w:t>
      </w:r>
      <w:r w:rsidR="00E856C9">
        <w:rPr>
          <w:rFonts w:ascii="Cambria" w:hAnsi="Cambria"/>
          <w:sz w:val="28"/>
          <w:szCs w:val="28"/>
          <w:lang w:val="id-ID"/>
        </w:rPr>
        <w:t>It is</w:t>
      </w:r>
      <w:r w:rsidRPr="00014A22">
        <w:rPr>
          <w:rFonts w:ascii="Cambria" w:hAnsi="Cambria"/>
          <w:sz w:val="28"/>
          <w:szCs w:val="28"/>
          <w:lang w:val="id-ID"/>
        </w:rPr>
        <w:t xml:space="preserve"> highly customizable to suit the specific needs of the E-commerce website.</w:t>
      </w:r>
    </w:p>
    <w:p w14:paraId="091B812E" w14:textId="099C0CE9" w:rsidR="005852B9" w:rsidRPr="00014A22" w:rsidRDefault="005852B9" w:rsidP="00E856C9">
      <w:pPr>
        <w:numPr>
          <w:ilvl w:val="0"/>
          <w:numId w:val="15"/>
        </w:numPr>
        <w:jc w:val="both"/>
        <w:rPr>
          <w:rFonts w:ascii="Cambria" w:hAnsi="Cambria"/>
          <w:sz w:val="28"/>
          <w:szCs w:val="28"/>
          <w:lang w:val="id-ID"/>
        </w:rPr>
      </w:pPr>
      <w:r w:rsidRPr="00014A22">
        <w:rPr>
          <w:rFonts w:ascii="Cambria" w:hAnsi="Cambria"/>
          <w:b/>
          <w:bCs/>
          <w:sz w:val="28"/>
          <w:szCs w:val="28"/>
          <w:lang w:val="id-ID"/>
        </w:rPr>
        <w:t>Elementor</w:t>
      </w:r>
      <w:r>
        <w:rPr>
          <w:rFonts w:ascii="Cambria" w:hAnsi="Cambria"/>
          <w:b/>
          <w:bCs/>
          <w:sz w:val="28"/>
          <w:szCs w:val="28"/>
          <w:lang w:val="id-ID"/>
        </w:rPr>
        <w:t xml:space="preserve"> </w:t>
      </w:r>
      <w:r w:rsidRPr="00E81C54">
        <w:rPr>
          <w:rFonts w:ascii="Cambria" w:hAnsi="Cambria"/>
          <w:b/>
          <w:bCs/>
          <w:sz w:val="28"/>
          <w:szCs w:val="28"/>
          <w:lang w:val="id-ID"/>
        </w:rPr>
        <w:t>v3.15.3</w:t>
      </w:r>
      <w:r w:rsidRPr="00014A22">
        <w:rPr>
          <w:rFonts w:ascii="Cambria" w:hAnsi="Cambria"/>
          <w:b/>
          <w:bCs/>
          <w:sz w:val="28"/>
          <w:szCs w:val="28"/>
          <w:lang w:val="id-ID"/>
        </w:rPr>
        <w:t>:</w:t>
      </w:r>
      <w:r w:rsidRPr="00014A22">
        <w:rPr>
          <w:rFonts w:ascii="Cambria" w:hAnsi="Cambria"/>
          <w:sz w:val="28"/>
          <w:szCs w:val="28"/>
          <w:lang w:val="id-ID"/>
        </w:rPr>
        <w:t xml:space="preserve"> Elementor is a popular page builder plugin for WordPress that </w:t>
      </w:r>
      <w:r w:rsidR="001F6360">
        <w:rPr>
          <w:rFonts w:ascii="Cambria" w:hAnsi="Cambria"/>
          <w:sz w:val="28"/>
          <w:szCs w:val="28"/>
          <w:lang w:val="id-ID"/>
        </w:rPr>
        <w:t>creates</w:t>
      </w:r>
      <w:r w:rsidRPr="00014A22">
        <w:rPr>
          <w:rFonts w:ascii="Cambria" w:hAnsi="Cambria"/>
          <w:sz w:val="28"/>
          <w:szCs w:val="28"/>
          <w:lang w:val="id-ID"/>
        </w:rPr>
        <w:t xml:space="preserve"> custom page layouts using a drag-and-drop interface. It simplifies the design and customization of web pages, making </w:t>
      </w:r>
      <w:r w:rsidR="001F6360">
        <w:rPr>
          <w:rFonts w:ascii="Cambria" w:hAnsi="Cambria"/>
          <w:sz w:val="28"/>
          <w:szCs w:val="28"/>
          <w:lang w:val="id-ID"/>
        </w:rPr>
        <w:t>them</w:t>
      </w:r>
      <w:r w:rsidRPr="00014A22">
        <w:rPr>
          <w:rFonts w:ascii="Cambria" w:hAnsi="Cambria"/>
          <w:sz w:val="28"/>
          <w:szCs w:val="28"/>
          <w:lang w:val="id-ID"/>
        </w:rPr>
        <w:t xml:space="preserve"> user-friendly for website administrators.</w:t>
      </w:r>
    </w:p>
    <w:p w14:paraId="7F376E84" w14:textId="77777777" w:rsidR="005852B9" w:rsidRPr="00014A22" w:rsidRDefault="005852B9" w:rsidP="00E856C9">
      <w:pPr>
        <w:numPr>
          <w:ilvl w:val="0"/>
          <w:numId w:val="15"/>
        </w:numPr>
        <w:jc w:val="both"/>
        <w:rPr>
          <w:rFonts w:ascii="Cambria" w:hAnsi="Cambria"/>
          <w:sz w:val="28"/>
          <w:szCs w:val="28"/>
          <w:lang w:val="id-ID"/>
        </w:rPr>
      </w:pPr>
      <w:r w:rsidRPr="00014A22">
        <w:rPr>
          <w:rFonts w:ascii="Cambria" w:hAnsi="Cambria"/>
          <w:b/>
          <w:bCs/>
          <w:sz w:val="28"/>
          <w:szCs w:val="28"/>
        </w:rPr>
        <w:t>Astra:</w:t>
      </w:r>
      <w:r w:rsidRPr="00014A22">
        <w:rPr>
          <w:rFonts w:ascii="Cambria" w:hAnsi="Cambria"/>
          <w:sz w:val="28"/>
          <w:szCs w:val="28"/>
        </w:rPr>
        <w:t xml:space="preserve"> Astra is a lightweight and highly customizable WordPress theme that can be used as a framework for designing the website's layout and appearance. It offers flexibility and performance optimization.</w:t>
      </w:r>
    </w:p>
    <w:p w14:paraId="0C97AF9F" w14:textId="77777777" w:rsidR="005852B9" w:rsidRPr="00014A22" w:rsidRDefault="005852B9" w:rsidP="00E856C9">
      <w:pPr>
        <w:numPr>
          <w:ilvl w:val="0"/>
          <w:numId w:val="15"/>
        </w:numPr>
        <w:jc w:val="both"/>
        <w:rPr>
          <w:rFonts w:ascii="Cambria" w:hAnsi="Cambria"/>
          <w:sz w:val="28"/>
          <w:szCs w:val="28"/>
          <w:lang w:val="id-ID"/>
        </w:rPr>
      </w:pPr>
      <w:r w:rsidRPr="00014A22">
        <w:rPr>
          <w:rFonts w:ascii="Cambria" w:hAnsi="Cambria"/>
          <w:b/>
          <w:bCs/>
          <w:sz w:val="28"/>
          <w:szCs w:val="28"/>
          <w:lang w:val="id-ID"/>
        </w:rPr>
        <w:t>Formidable</w:t>
      </w:r>
      <w:r>
        <w:rPr>
          <w:rFonts w:ascii="Cambria" w:hAnsi="Cambria"/>
          <w:b/>
          <w:bCs/>
          <w:sz w:val="28"/>
          <w:szCs w:val="28"/>
          <w:lang w:val="id-ID"/>
        </w:rPr>
        <w:t xml:space="preserve"> v</w:t>
      </w:r>
      <w:r w:rsidRPr="00B93FD4">
        <w:rPr>
          <w:rFonts w:ascii="Cambria" w:hAnsi="Cambria"/>
          <w:b/>
          <w:bCs/>
          <w:sz w:val="28"/>
          <w:szCs w:val="28"/>
          <w:lang w:val="id-ID"/>
        </w:rPr>
        <w:t>6.4.2</w:t>
      </w:r>
      <w:r w:rsidRPr="00014A22">
        <w:rPr>
          <w:rFonts w:ascii="Cambria" w:hAnsi="Cambria"/>
          <w:b/>
          <w:bCs/>
          <w:sz w:val="28"/>
          <w:szCs w:val="28"/>
          <w:lang w:val="id-ID"/>
        </w:rPr>
        <w:t>:</w:t>
      </w:r>
      <w:r w:rsidRPr="00014A22">
        <w:rPr>
          <w:rFonts w:ascii="Cambria" w:hAnsi="Cambria"/>
          <w:sz w:val="28"/>
          <w:szCs w:val="28"/>
          <w:lang w:val="id-ID"/>
        </w:rPr>
        <w:t xml:space="preserve"> Formidable is a form builder plugin for WordPress, which can be used to create and manage forms for various purposes on the website, such as contact forms, surveys, and feedback forms.</w:t>
      </w:r>
    </w:p>
    <w:p w14:paraId="32392F5E" w14:textId="77777777" w:rsidR="005852B9" w:rsidRPr="00014A22" w:rsidRDefault="005852B9" w:rsidP="00E856C9">
      <w:pPr>
        <w:numPr>
          <w:ilvl w:val="0"/>
          <w:numId w:val="15"/>
        </w:numPr>
        <w:jc w:val="both"/>
        <w:rPr>
          <w:rFonts w:ascii="Cambria" w:hAnsi="Cambria"/>
          <w:sz w:val="28"/>
          <w:szCs w:val="28"/>
          <w:lang w:val="id-ID"/>
        </w:rPr>
      </w:pPr>
      <w:r w:rsidRPr="00014A22">
        <w:rPr>
          <w:rFonts w:ascii="Cambria" w:hAnsi="Cambria"/>
          <w:b/>
          <w:bCs/>
          <w:sz w:val="28"/>
          <w:szCs w:val="28"/>
          <w:lang w:val="id-ID"/>
        </w:rPr>
        <w:lastRenderedPageBreak/>
        <w:t>Chaty</w:t>
      </w:r>
      <w:r>
        <w:rPr>
          <w:rFonts w:ascii="Cambria" w:hAnsi="Cambria"/>
          <w:b/>
          <w:bCs/>
          <w:sz w:val="28"/>
          <w:szCs w:val="28"/>
          <w:lang w:val="id-ID"/>
        </w:rPr>
        <w:t xml:space="preserve"> v</w:t>
      </w:r>
      <w:r w:rsidRPr="00DE7EC1">
        <w:rPr>
          <w:rFonts w:ascii="Cambria" w:hAnsi="Cambria"/>
          <w:b/>
          <w:bCs/>
          <w:sz w:val="28"/>
          <w:szCs w:val="28"/>
          <w:lang w:val="id-ID"/>
        </w:rPr>
        <w:t>3.1.4</w:t>
      </w:r>
      <w:r w:rsidRPr="00014A22">
        <w:rPr>
          <w:rFonts w:ascii="Cambria" w:hAnsi="Cambria"/>
          <w:b/>
          <w:bCs/>
          <w:sz w:val="28"/>
          <w:szCs w:val="28"/>
          <w:lang w:val="id-ID"/>
        </w:rPr>
        <w:t>:</w:t>
      </w:r>
      <w:r w:rsidRPr="00014A22">
        <w:rPr>
          <w:rFonts w:ascii="Cambria" w:hAnsi="Cambria"/>
          <w:sz w:val="28"/>
          <w:szCs w:val="28"/>
          <w:lang w:val="id-ID"/>
        </w:rPr>
        <w:t xml:space="preserve"> Chaty are plugins or tools that can be integrated into the website to provide real-time chat support and engage with customers, enhancing the overall customer experience.</w:t>
      </w:r>
    </w:p>
    <w:p w14:paraId="64C47FF3" w14:textId="77777777" w:rsidR="005852B9" w:rsidRPr="005852B9" w:rsidRDefault="005852B9" w:rsidP="005852B9">
      <w:pPr>
        <w:rPr>
          <w:lang w:val="id-ID"/>
        </w:rPr>
      </w:pPr>
    </w:p>
    <w:p w14:paraId="6A67DC97" w14:textId="22A4BEE6" w:rsidR="002B5337" w:rsidRDefault="002B5337" w:rsidP="00E856C9">
      <w:pPr>
        <w:pStyle w:val="Heading2"/>
        <w:numPr>
          <w:ilvl w:val="1"/>
          <w:numId w:val="4"/>
        </w:numPr>
        <w:rPr>
          <w:rFonts w:eastAsia="Microsoft GothicNeo" w:cs="Microsoft GothicNeo"/>
          <w:b w:val="0"/>
          <w:bCs/>
          <w:sz w:val="28"/>
          <w:szCs w:val="28"/>
          <w:lang w:val="id-ID"/>
        </w:rPr>
      </w:pPr>
      <w:bookmarkStart w:id="31" w:name="_Toc146612890"/>
      <w:r w:rsidRPr="002B5337">
        <w:rPr>
          <w:rFonts w:eastAsia="Microsoft GothicNeo" w:cs="Microsoft GothicNeo"/>
          <w:bCs/>
          <w:sz w:val="28"/>
          <w:szCs w:val="28"/>
          <w:lang w:val="id-ID"/>
        </w:rPr>
        <w:lastRenderedPageBreak/>
        <w:t>Project Design</w:t>
      </w:r>
      <w:bookmarkEnd w:id="31"/>
    </w:p>
    <w:p w14:paraId="253C37DA" w14:textId="1376C28C" w:rsidR="002B5337" w:rsidRDefault="007B688B" w:rsidP="00E856C9">
      <w:pPr>
        <w:pStyle w:val="Heading3"/>
        <w:numPr>
          <w:ilvl w:val="2"/>
          <w:numId w:val="4"/>
        </w:numPr>
        <w:ind w:hanging="11"/>
        <w:rPr>
          <w:rFonts w:eastAsia="Microsoft GothicNeo" w:cs="Microsoft GothicNeo"/>
          <w:b w:val="0"/>
          <w:bCs/>
          <w:lang w:val="id-ID"/>
        </w:rPr>
      </w:pPr>
      <w:bookmarkStart w:id="32" w:name="_Toc146612891"/>
      <w:r w:rsidRPr="007B688B">
        <w:rPr>
          <w:rFonts w:eastAsia="Microsoft GothicNeo" w:cs="Microsoft GothicNeo"/>
          <w:bCs/>
          <w:lang w:val="id-ID"/>
        </w:rPr>
        <w:t>Project Flowchart</w:t>
      </w:r>
      <w:bookmarkEnd w:id="32"/>
    </w:p>
    <w:p w14:paraId="474776CA" w14:textId="77777777" w:rsidR="009908FF" w:rsidRDefault="00DB426C" w:rsidP="00F5276E">
      <w:pPr>
        <w:keepNext/>
        <w:jc w:val="center"/>
      </w:pPr>
      <w:r>
        <w:rPr>
          <w:rFonts w:ascii="Cambria" w:hAnsi="Cambria"/>
          <w:noProof/>
          <w:sz w:val="24"/>
          <w:szCs w:val="24"/>
        </w:rPr>
        <w:drawing>
          <wp:inline distT="0" distB="0" distL="0" distR="0" wp14:anchorId="7D5AAE41" wp14:editId="4F6C7C9E">
            <wp:extent cx="4497770" cy="79560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3">
                      <a:extLst>
                        <a:ext uri="{28A0092B-C50C-407E-A947-70E740481C1C}">
                          <a14:useLocalDpi xmlns:a14="http://schemas.microsoft.com/office/drawing/2010/main" val="0"/>
                        </a:ext>
                      </a:extLst>
                    </a:blip>
                    <a:srcRect l="27188" t="8058" r="24503" b="5340"/>
                    <a:stretch/>
                  </pic:blipFill>
                  <pic:spPr bwMode="auto">
                    <a:xfrm>
                      <a:off x="0" y="0"/>
                      <a:ext cx="4497770" cy="7956000"/>
                    </a:xfrm>
                    <a:prstGeom prst="rect">
                      <a:avLst/>
                    </a:prstGeom>
                    <a:ln>
                      <a:noFill/>
                    </a:ln>
                    <a:extLst>
                      <a:ext uri="{53640926-AAD7-44D8-BBD7-CCE9431645EC}">
                        <a14:shadowObscured xmlns:a14="http://schemas.microsoft.com/office/drawing/2010/main"/>
                      </a:ext>
                    </a:extLst>
                  </pic:spPr>
                </pic:pic>
              </a:graphicData>
            </a:graphic>
          </wp:inline>
        </w:drawing>
      </w:r>
    </w:p>
    <w:p w14:paraId="1CB6010C" w14:textId="038DF422" w:rsidR="00F5276E" w:rsidRPr="00F5276E" w:rsidRDefault="009908FF" w:rsidP="00F5276E">
      <w:pPr>
        <w:pStyle w:val="Caption"/>
        <w:jc w:val="center"/>
        <w:rPr>
          <w:lang w:val="id-ID"/>
        </w:rPr>
      </w:pPr>
      <w:r>
        <w:t xml:space="preserve">Figure </w:t>
      </w:r>
      <w:r>
        <w:fldChar w:fldCharType="begin"/>
      </w:r>
      <w:r>
        <w:instrText xml:space="preserve"> SEQ Figure \* ARABIC </w:instrText>
      </w:r>
      <w:r>
        <w:fldChar w:fldCharType="separate"/>
      </w:r>
      <w:r w:rsidR="009A0DF2">
        <w:rPr>
          <w:noProof/>
        </w:rPr>
        <w:t>19</w:t>
      </w:r>
      <w:r>
        <w:fldChar w:fldCharType="end"/>
      </w:r>
      <w:r>
        <w:rPr>
          <w:lang w:val="id-ID"/>
        </w:rPr>
        <w:t xml:space="preserve"> Flowchart Jumpstart</w:t>
      </w:r>
    </w:p>
    <w:p w14:paraId="0DFCDFB6" w14:textId="0050B08E" w:rsidR="007B688B" w:rsidRDefault="007B688B" w:rsidP="00E856C9">
      <w:pPr>
        <w:pStyle w:val="Heading3"/>
        <w:numPr>
          <w:ilvl w:val="2"/>
          <w:numId w:val="4"/>
        </w:numPr>
        <w:ind w:hanging="11"/>
        <w:rPr>
          <w:rFonts w:eastAsia="Microsoft GothicNeo" w:cs="Microsoft GothicNeo"/>
          <w:b w:val="0"/>
          <w:bCs/>
          <w:lang w:val="id-ID"/>
        </w:rPr>
      </w:pPr>
      <w:bookmarkStart w:id="33" w:name="_Toc146612892"/>
      <w:r w:rsidRPr="007B688B">
        <w:rPr>
          <w:rFonts w:eastAsia="Microsoft GothicNeo" w:cs="Microsoft GothicNeo"/>
          <w:bCs/>
          <w:lang w:val="id-ID"/>
        </w:rPr>
        <w:lastRenderedPageBreak/>
        <w:t xml:space="preserve">Project </w:t>
      </w:r>
      <w:r>
        <w:rPr>
          <w:rFonts w:eastAsia="Microsoft GothicNeo" w:cs="Microsoft GothicNeo"/>
          <w:bCs/>
          <w:lang w:val="id-ID"/>
        </w:rPr>
        <w:t>W</w:t>
      </w:r>
      <w:r w:rsidRPr="007B688B">
        <w:rPr>
          <w:rFonts w:eastAsia="Microsoft GothicNeo" w:cs="Microsoft GothicNeo"/>
          <w:bCs/>
          <w:lang w:val="id-ID"/>
        </w:rPr>
        <w:t>ireframes</w:t>
      </w:r>
      <w:bookmarkEnd w:id="33"/>
    </w:p>
    <w:p w14:paraId="77854885" w14:textId="77777777" w:rsidR="00DB426C" w:rsidRDefault="00DB426C" w:rsidP="00DB426C">
      <w:pPr>
        <w:jc w:val="center"/>
        <w:rPr>
          <w:rFonts w:ascii="Cambria" w:hAnsi="Cambria"/>
          <w:b/>
          <w:bCs/>
          <w:sz w:val="28"/>
          <w:szCs w:val="28"/>
          <w:lang w:val="id-ID"/>
        </w:rPr>
      </w:pPr>
      <w:r w:rsidRPr="00B3490A">
        <w:rPr>
          <w:rFonts w:ascii="Cambria" w:hAnsi="Cambria"/>
          <w:b/>
          <w:bCs/>
          <w:sz w:val="28"/>
          <w:szCs w:val="28"/>
          <w:lang w:val="id-ID"/>
        </w:rPr>
        <w:t>LANDING PAGE</w:t>
      </w:r>
    </w:p>
    <w:p w14:paraId="2A8B68CC" w14:textId="77777777" w:rsidR="00A1606C" w:rsidRDefault="00DB426C" w:rsidP="00A1606C">
      <w:pPr>
        <w:keepNext/>
        <w:jc w:val="center"/>
      </w:pPr>
      <w:r>
        <w:rPr>
          <w:rFonts w:ascii="Cambria" w:hAnsi="Cambria"/>
          <w:b/>
          <w:bCs/>
          <w:noProof/>
          <w:sz w:val="28"/>
          <w:szCs w:val="28"/>
          <w:lang w:val="id-ID"/>
        </w:rPr>
        <w:drawing>
          <wp:inline distT="0" distB="0" distL="0" distR="0" wp14:anchorId="06686AFD" wp14:editId="46614EA0">
            <wp:extent cx="3327898" cy="7920000"/>
            <wp:effectExtent l="0" t="0" r="635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7898" cy="7920000"/>
                    </a:xfrm>
                    <a:prstGeom prst="rect">
                      <a:avLst/>
                    </a:prstGeom>
                  </pic:spPr>
                </pic:pic>
              </a:graphicData>
            </a:graphic>
          </wp:inline>
        </w:drawing>
      </w:r>
    </w:p>
    <w:p w14:paraId="4F3C1AF0" w14:textId="099B1735" w:rsidR="00DB426C" w:rsidRDefault="00A1606C" w:rsidP="00A1606C">
      <w:pPr>
        <w:pStyle w:val="Caption"/>
        <w:jc w:val="center"/>
        <w:rPr>
          <w:rFonts w:ascii="Cambria" w:hAnsi="Cambria"/>
          <w:b/>
          <w:bCs/>
          <w:sz w:val="28"/>
          <w:szCs w:val="28"/>
          <w:lang w:val="id-ID"/>
        </w:rPr>
      </w:pPr>
      <w:r>
        <w:t xml:space="preserve">Figure </w:t>
      </w:r>
      <w:r>
        <w:fldChar w:fldCharType="begin"/>
      </w:r>
      <w:r>
        <w:instrText xml:space="preserve"> SEQ Figure \* ARABIC </w:instrText>
      </w:r>
      <w:r>
        <w:fldChar w:fldCharType="separate"/>
      </w:r>
      <w:r w:rsidR="009A0DF2">
        <w:rPr>
          <w:noProof/>
        </w:rPr>
        <w:t>20</w:t>
      </w:r>
      <w:r>
        <w:fldChar w:fldCharType="end"/>
      </w:r>
      <w:r>
        <w:rPr>
          <w:lang w:val="id-ID"/>
        </w:rPr>
        <w:t xml:space="preserve"> Landing Page Wireframe</w:t>
      </w:r>
    </w:p>
    <w:p w14:paraId="4FE25682" w14:textId="0BBAFDB7" w:rsidR="00DB426C" w:rsidRDefault="00DB426C" w:rsidP="00DB426C">
      <w:pPr>
        <w:jc w:val="center"/>
        <w:rPr>
          <w:rFonts w:ascii="Cambria" w:hAnsi="Cambria"/>
          <w:b/>
          <w:bCs/>
          <w:sz w:val="28"/>
          <w:szCs w:val="28"/>
          <w:lang w:val="id-ID"/>
        </w:rPr>
      </w:pPr>
      <w:r>
        <w:rPr>
          <w:rFonts w:ascii="Cambria" w:hAnsi="Cambria"/>
          <w:b/>
          <w:bCs/>
          <w:sz w:val="28"/>
          <w:szCs w:val="28"/>
          <w:lang w:val="id-ID"/>
        </w:rPr>
        <w:lastRenderedPageBreak/>
        <w:t>ABOUT US</w:t>
      </w:r>
    </w:p>
    <w:p w14:paraId="138DF0E1" w14:textId="77777777" w:rsidR="00A1606C" w:rsidRDefault="00DB426C" w:rsidP="00A1606C">
      <w:pPr>
        <w:keepNext/>
        <w:jc w:val="center"/>
      </w:pPr>
      <w:r>
        <w:rPr>
          <w:rFonts w:ascii="Cambria" w:hAnsi="Cambria"/>
          <w:b/>
          <w:bCs/>
          <w:noProof/>
          <w:sz w:val="28"/>
          <w:szCs w:val="28"/>
          <w:lang w:val="id-ID"/>
        </w:rPr>
        <w:drawing>
          <wp:inline distT="0" distB="0" distL="0" distR="0" wp14:anchorId="33D34D18" wp14:editId="320A0536">
            <wp:extent cx="4601748" cy="7920000"/>
            <wp:effectExtent l="0" t="0" r="889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01748" cy="7920000"/>
                    </a:xfrm>
                    <a:prstGeom prst="rect">
                      <a:avLst/>
                    </a:prstGeom>
                  </pic:spPr>
                </pic:pic>
              </a:graphicData>
            </a:graphic>
          </wp:inline>
        </w:drawing>
      </w:r>
    </w:p>
    <w:p w14:paraId="391D9397" w14:textId="647B46DC" w:rsidR="00DB426C" w:rsidRDefault="00A1606C" w:rsidP="00A1606C">
      <w:pPr>
        <w:pStyle w:val="Caption"/>
        <w:jc w:val="center"/>
        <w:rPr>
          <w:rFonts w:ascii="Cambria" w:hAnsi="Cambria"/>
          <w:b/>
          <w:bCs/>
          <w:sz w:val="28"/>
          <w:szCs w:val="28"/>
          <w:lang w:val="id-ID"/>
        </w:rPr>
      </w:pPr>
      <w:r>
        <w:t xml:space="preserve">Figure </w:t>
      </w:r>
      <w:r>
        <w:fldChar w:fldCharType="begin"/>
      </w:r>
      <w:r>
        <w:instrText xml:space="preserve"> SEQ Figure \* ARABIC </w:instrText>
      </w:r>
      <w:r>
        <w:fldChar w:fldCharType="separate"/>
      </w:r>
      <w:r w:rsidR="009A0DF2">
        <w:rPr>
          <w:noProof/>
        </w:rPr>
        <w:t>21</w:t>
      </w:r>
      <w:r>
        <w:fldChar w:fldCharType="end"/>
      </w:r>
      <w:r>
        <w:rPr>
          <w:lang w:val="id-ID"/>
        </w:rPr>
        <w:t xml:space="preserve"> About Us Wireframe</w:t>
      </w:r>
    </w:p>
    <w:p w14:paraId="76542817" w14:textId="77777777" w:rsidR="00A1606C" w:rsidRDefault="00A1606C" w:rsidP="00DB426C">
      <w:pPr>
        <w:jc w:val="center"/>
        <w:rPr>
          <w:rFonts w:ascii="Cambria" w:hAnsi="Cambria"/>
          <w:b/>
          <w:bCs/>
          <w:sz w:val="28"/>
          <w:szCs w:val="28"/>
          <w:lang w:val="id-ID"/>
        </w:rPr>
      </w:pPr>
    </w:p>
    <w:p w14:paraId="3EB3E3F1" w14:textId="4576B6EB" w:rsidR="00DB426C" w:rsidRDefault="00DB426C" w:rsidP="00DB426C">
      <w:pPr>
        <w:jc w:val="center"/>
        <w:rPr>
          <w:rFonts w:ascii="Cambria" w:hAnsi="Cambria"/>
          <w:b/>
          <w:bCs/>
          <w:sz w:val="28"/>
          <w:szCs w:val="28"/>
          <w:lang w:val="id-ID"/>
        </w:rPr>
      </w:pPr>
      <w:r>
        <w:rPr>
          <w:rFonts w:ascii="Cambria" w:hAnsi="Cambria"/>
          <w:b/>
          <w:bCs/>
          <w:sz w:val="28"/>
          <w:szCs w:val="28"/>
          <w:lang w:val="id-ID"/>
        </w:rPr>
        <w:lastRenderedPageBreak/>
        <w:t>CONTACT US</w:t>
      </w:r>
    </w:p>
    <w:p w14:paraId="2DAAB262" w14:textId="77777777" w:rsidR="00A1606C" w:rsidRDefault="00DB426C" w:rsidP="00A1606C">
      <w:pPr>
        <w:keepNext/>
        <w:jc w:val="center"/>
      </w:pPr>
      <w:r>
        <w:rPr>
          <w:rFonts w:ascii="Cambria" w:hAnsi="Cambria"/>
          <w:b/>
          <w:bCs/>
          <w:noProof/>
          <w:sz w:val="28"/>
          <w:szCs w:val="28"/>
          <w:lang w:val="id-ID"/>
        </w:rPr>
        <w:drawing>
          <wp:inline distT="0" distB="0" distL="0" distR="0" wp14:anchorId="04F61C8E" wp14:editId="43BB9870">
            <wp:extent cx="3717157" cy="799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17157" cy="7992000"/>
                    </a:xfrm>
                    <a:prstGeom prst="rect">
                      <a:avLst/>
                    </a:prstGeom>
                  </pic:spPr>
                </pic:pic>
              </a:graphicData>
            </a:graphic>
          </wp:inline>
        </w:drawing>
      </w:r>
    </w:p>
    <w:p w14:paraId="163C7776" w14:textId="67CE4F46" w:rsidR="00DB426C" w:rsidRDefault="00A1606C" w:rsidP="00A1606C">
      <w:pPr>
        <w:pStyle w:val="Caption"/>
        <w:jc w:val="center"/>
        <w:rPr>
          <w:rFonts w:ascii="Cambria" w:hAnsi="Cambria"/>
          <w:b/>
          <w:bCs/>
          <w:sz w:val="28"/>
          <w:szCs w:val="28"/>
          <w:lang w:val="id-ID"/>
        </w:rPr>
      </w:pPr>
      <w:r>
        <w:t xml:space="preserve">Figure </w:t>
      </w:r>
      <w:r>
        <w:fldChar w:fldCharType="begin"/>
      </w:r>
      <w:r>
        <w:instrText xml:space="preserve"> SEQ Figure \* ARABIC </w:instrText>
      </w:r>
      <w:r>
        <w:fldChar w:fldCharType="separate"/>
      </w:r>
      <w:r w:rsidR="009A0DF2">
        <w:rPr>
          <w:noProof/>
        </w:rPr>
        <w:t>22</w:t>
      </w:r>
      <w:r>
        <w:fldChar w:fldCharType="end"/>
      </w:r>
      <w:r>
        <w:rPr>
          <w:lang w:val="id-ID"/>
        </w:rPr>
        <w:t xml:space="preserve"> Contact Us </w:t>
      </w:r>
      <w:r w:rsidRPr="00E72463">
        <w:rPr>
          <w:lang w:val="id-ID"/>
        </w:rPr>
        <w:t>Wireframe</w:t>
      </w:r>
    </w:p>
    <w:p w14:paraId="28BF945A" w14:textId="77777777" w:rsidR="00DB426C" w:rsidRDefault="00DB426C" w:rsidP="00DB426C">
      <w:pPr>
        <w:jc w:val="center"/>
        <w:rPr>
          <w:rFonts w:ascii="Cambria" w:hAnsi="Cambria"/>
          <w:b/>
          <w:bCs/>
          <w:sz w:val="28"/>
          <w:szCs w:val="28"/>
          <w:lang w:val="id-ID"/>
        </w:rPr>
      </w:pPr>
      <w:r>
        <w:rPr>
          <w:rFonts w:ascii="Cambria" w:hAnsi="Cambria"/>
          <w:b/>
          <w:bCs/>
          <w:sz w:val="28"/>
          <w:szCs w:val="28"/>
          <w:lang w:val="id-ID"/>
        </w:rPr>
        <w:lastRenderedPageBreak/>
        <w:t>PRIVACY POLICY</w:t>
      </w:r>
    </w:p>
    <w:p w14:paraId="732386CC" w14:textId="77777777" w:rsidR="00A1606C" w:rsidRDefault="00DB426C" w:rsidP="00A1606C">
      <w:pPr>
        <w:keepNext/>
        <w:jc w:val="center"/>
      </w:pPr>
      <w:r>
        <w:rPr>
          <w:rFonts w:ascii="Cambria" w:hAnsi="Cambria"/>
          <w:b/>
          <w:bCs/>
          <w:noProof/>
          <w:sz w:val="28"/>
          <w:szCs w:val="28"/>
          <w:lang w:val="id-ID"/>
        </w:rPr>
        <w:drawing>
          <wp:inline distT="0" distB="0" distL="0" distR="0" wp14:anchorId="7F1E10A2" wp14:editId="747B384F">
            <wp:extent cx="4697403" cy="7992000"/>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97403" cy="7992000"/>
                    </a:xfrm>
                    <a:prstGeom prst="rect">
                      <a:avLst/>
                    </a:prstGeom>
                  </pic:spPr>
                </pic:pic>
              </a:graphicData>
            </a:graphic>
          </wp:inline>
        </w:drawing>
      </w:r>
    </w:p>
    <w:p w14:paraId="58AB1A29" w14:textId="0C2967CD" w:rsidR="00DB426C" w:rsidRDefault="00A1606C" w:rsidP="00A1606C">
      <w:pPr>
        <w:pStyle w:val="Caption"/>
        <w:jc w:val="center"/>
        <w:rPr>
          <w:rFonts w:ascii="Cambria" w:hAnsi="Cambria"/>
          <w:b/>
          <w:bCs/>
          <w:sz w:val="28"/>
          <w:szCs w:val="28"/>
          <w:lang w:val="id-ID"/>
        </w:rPr>
      </w:pPr>
      <w:r>
        <w:t xml:space="preserve">Figure </w:t>
      </w:r>
      <w:r>
        <w:fldChar w:fldCharType="begin"/>
      </w:r>
      <w:r>
        <w:instrText xml:space="preserve"> SEQ Figure \* ARABIC </w:instrText>
      </w:r>
      <w:r>
        <w:fldChar w:fldCharType="separate"/>
      </w:r>
      <w:r w:rsidR="009A0DF2">
        <w:rPr>
          <w:noProof/>
        </w:rPr>
        <w:t>23</w:t>
      </w:r>
      <w:r>
        <w:fldChar w:fldCharType="end"/>
      </w:r>
      <w:r>
        <w:rPr>
          <w:lang w:val="id-ID"/>
        </w:rPr>
        <w:t xml:space="preserve"> Privacy Policy </w:t>
      </w:r>
      <w:r w:rsidRPr="0093085E">
        <w:rPr>
          <w:lang w:val="id-ID"/>
        </w:rPr>
        <w:t>Wireframe</w:t>
      </w:r>
    </w:p>
    <w:p w14:paraId="37176C17" w14:textId="77777777" w:rsidR="00DB426C" w:rsidRDefault="00DB426C" w:rsidP="00DB426C">
      <w:pPr>
        <w:jc w:val="center"/>
        <w:rPr>
          <w:rFonts w:ascii="Cambria" w:hAnsi="Cambria"/>
          <w:b/>
          <w:bCs/>
          <w:sz w:val="28"/>
          <w:szCs w:val="28"/>
          <w:lang w:val="id-ID"/>
        </w:rPr>
      </w:pPr>
      <w:r>
        <w:rPr>
          <w:rFonts w:ascii="Cambria" w:hAnsi="Cambria"/>
          <w:b/>
          <w:bCs/>
          <w:sz w:val="28"/>
          <w:szCs w:val="28"/>
          <w:lang w:val="id-ID"/>
        </w:rPr>
        <w:lastRenderedPageBreak/>
        <w:t>REFUND AND RETURN POLICY</w:t>
      </w:r>
    </w:p>
    <w:p w14:paraId="2A8FCCE5" w14:textId="77777777" w:rsidR="00A1606C" w:rsidRDefault="00DB426C" w:rsidP="00A1606C">
      <w:pPr>
        <w:keepNext/>
        <w:jc w:val="center"/>
      </w:pPr>
      <w:r>
        <w:rPr>
          <w:rFonts w:ascii="Cambria" w:hAnsi="Cambria"/>
          <w:b/>
          <w:bCs/>
          <w:noProof/>
          <w:sz w:val="28"/>
          <w:szCs w:val="28"/>
          <w:lang w:val="id-ID"/>
        </w:rPr>
        <w:drawing>
          <wp:inline distT="0" distB="0" distL="0" distR="0" wp14:anchorId="717FBAF7" wp14:editId="41F2614D">
            <wp:extent cx="4697403" cy="7992000"/>
            <wp:effectExtent l="0" t="0" r="825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97403" cy="7992000"/>
                    </a:xfrm>
                    <a:prstGeom prst="rect">
                      <a:avLst/>
                    </a:prstGeom>
                  </pic:spPr>
                </pic:pic>
              </a:graphicData>
            </a:graphic>
          </wp:inline>
        </w:drawing>
      </w:r>
    </w:p>
    <w:p w14:paraId="189A75FD" w14:textId="2893A787" w:rsidR="00DB426C" w:rsidRDefault="00A1606C" w:rsidP="00A1606C">
      <w:pPr>
        <w:pStyle w:val="Caption"/>
        <w:jc w:val="center"/>
        <w:rPr>
          <w:rFonts w:ascii="Cambria" w:hAnsi="Cambria"/>
          <w:b/>
          <w:bCs/>
          <w:sz w:val="28"/>
          <w:szCs w:val="28"/>
          <w:lang w:val="id-ID"/>
        </w:rPr>
      </w:pPr>
      <w:r>
        <w:t xml:space="preserve">Figure </w:t>
      </w:r>
      <w:r>
        <w:fldChar w:fldCharType="begin"/>
      </w:r>
      <w:r>
        <w:instrText xml:space="preserve"> SEQ Figure \* ARABIC </w:instrText>
      </w:r>
      <w:r>
        <w:fldChar w:fldCharType="separate"/>
      </w:r>
      <w:r w:rsidR="009A0DF2">
        <w:rPr>
          <w:noProof/>
        </w:rPr>
        <w:t>24</w:t>
      </w:r>
      <w:r>
        <w:fldChar w:fldCharType="end"/>
      </w:r>
      <w:r>
        <w:rPr>
          <w:lang w:val="id-ID"/>
        </w:rPr>
        <w:t xml:space="preserve"> Refund and Return Policy</w:t>
      </w:r>
    </w:p>
    <w:p w14:paraId="78AD3742" w14:textId="77777777" w:rsidR="00DB426C" w:rsidRDefault="00DB426C" w:rsidP="00DB426C">
      <w:pPr>
        <w:jc w:val="center"/>
        <w:rPr>
          <w:rFonts w:ascii="Cambria" w:hAnsi="Cambria"/>
          <w:b/>
          <w:bCs/>
          <w:sz w:val="28"/>
          <w:szCs w:val="28"/>
          <w:lang w:val="id-ID"/>
        </w:rPr>
      </w:pPr>
      <w:r>
        <w:rPr>
          <w:rFonts w:ascii="Cambria" w:hAnsi="Cambria"/>
          <w:b/>
          <w:bCs/>
          <w:sz w:val="28"/>
          <w:szCs w:val="28"/>
          <w:lang w:val="id-ID"/>
        </w:rPr>
        <w:lastRenderedPageBreak/>
        <w:t>REGISTER</w:t>
      </w:r>
    </w:p>
    <w:p w14:paraId="5C86B301" w14:textId="77777777" w:rsidR="00A1606C" w:rsidRDefault="00DB426C" w:rsidP="00A1606C">
      <w:pPr>
        <w:keepNext/>
        <w:jc w:val="center"/>
      </w:pPr>
      <w:r>
        <w:rPr>
          <w:rFonts w:ascii="Cambria" w:hAnsi="Cambria"/>
          <w:b/>
          <w:bCs/>
          <w:noProof/>
          <w:sz w:val="28"/>
          <w:szCs w:val="28"/>
          <w:lang w:val="id-ID"/>
        </w:rPr>
        <w:drawing>
          <wp:inline distT="0" distB="0" distL="0" distR="0" wp14:anchorId="194059F3" wp14:editId="54C77E11">
            <wp:extent cx="6188501" cy="6165850"/>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6188501" cy="6165850"/>
                    </a:xfrm>
                    <a:prstGeom prst="rect">
                      <a:avLst/>
                    </a:prstGeom>
                  </pic:spPr>
                </pic:pic>
              </a:graphicData>
            </a:graphic>
          </wp:inline>
        </w:drawing>
      </w:r>
    </w:p>
    <w:p w14:paraId="282DE2B4" w14:textId="31F32007" w:rsidR="00DB426C" w:rsidRDefault="00A1606C" w:rsidP="00A1606C">
      <w:pPr>
        <w:pStyle w:val="Caption"/>
        <w:jc w:val="center"/>
        <w:rPr>
          <w:rFonts w:ascii="Cambria" w:hAnsi="Cambria"/>
          <w:b/>
          <w:bCs/>
          <w:sz w:val="28"/>
          <w:szCs w:val="28"/>
          <w:lang w:val="id-ID"/>
        </w:rPr>
      </w:pPr>
      <w:r>
        <w:t xml:space="preserve">Figure </w:t>
      </w:r>
      <w:r>
        <w:fldChar w:fldCharType="begin"/>
      </w:r>
      <w:r>
        <w:instrText xml:space="preserve"> SEQ Figure \* ARABIC </w:instrText>
      </w:r>
      <w:r>
        <w:fldChar w:fldCharType="separate"/>
      </w:r>
      <w:r w:rsidR="009A0DF2">
        <w:rPr>
          <w:noProof/>
        </w:rPr>
        <w:t>25</w:t>
      </w:r>
      <w:r>
        <w:fldChar w:fldCharType="end"/>
      </w:r>
      <w:r>
        <w:rPr>
          <w:lang w:val="id-ID"/>
        </w:rPr>
        <w:t xml:space="preserve"> Register </w:t>
      </w:r>
      <w:r w:rsidRPr="003301A4">
        <w:rPr>
          <w:lang w:val="id-ID"/>
        </w:rPr>
        <w:t>Wireframe</w:t>
      </w:r>
    </w:p>
    <w:p w14:paraId="035ED375" w14:textId="77777777" w:rsidR="00DB426C" w:rsidRDefault="00DB426C" w:rsidP="00DB426C">
      <w:pPr>
        <w:jc w:val="center"/>
        <w:rPr>
          <w:rFonts w:ascii="Cambria" w:hAnsi="Cambria"/>
          <w:b/>
          <w:bCs/>
          <w:sz w:val="28"/>
          <w:szCs w:val="28"/>
          <w:lang w:val="id-ID"/>
        </w:rPr>
      </w:pPr>
    </w:p>
    <w:p w14:paraId="67E2EE97" w14:textId="77777777" w:rsidR="00DB426C" w:rsidRDefault="00DB426C" w:rsidP="00DB426C">
      <w:pPr>
        <w:jc w:val="center"/>
        <w:rPr>
          <w:rFonts w:ascii="Cambria" w:hAnsi="Cambria"/>
          <w:b/>
          <w:bCs/>
          <w:sz w:val="28"/>
          <w:szCs w:val="28"/>
          <w:lang w:val="id-ID"/>
        </w:rPr>
      </w:pPr>
    </w:p>
    <w:p w14:paraId="07E814D0" w14:textId="77777777" w:rsidR="00DB426C" w:rsidRDefault="00DB426C" w:rsidP="00DB426C">
      <w:pPr>
        <w:jc w:val="center"/>
        <w:rPr>
          <w:rFonts w:ascii="Cambria" w:hAnsi="Cambria"/>
          <w:b/>
          <w:bCs/>
          <w:sz w:val="28"/>
          <w:szCs w:val="28"/>
          <w:lang w:val="id-ID"/>
        </w:rPr>
      </w:pPr>
    </w:p>
    <w:p w14:paraId="6D733000" w14:textId="77777777" w:rsidR="00DB426C" w:rsidRDefault="00DB426C" w:rsidP="00DB426C">
      <w:pPr>
        <w:jc w:val="center"/>
        <w:rPr>
          <w:rFonts w:ascii="Cambria" w:hAnsi="Cambria"/>
          <w:b/>
          <w:bCs/>
          <w:sz w:val="28"/>
          <w:szCs w:val="28"/>
          <w:lang w:val="id-ID"/>
        </w:rPr>
      </w:pPr>
    </w:p>
    <w:p w14:paraId="770551EE" w14:textId="77777777" w:rsidR="00DB426C" w:rsidRDefault="00DB426C" w:rsidP="00DB426C">
      <w:pPr>
        <w:jc w:val="center"/>
        <w:rPr>
          <w:rFonts w:ascii="Cambria" w:hAnsi="Cambria"/>
          <w:b/>
          <w:bCs/>
          <w:sz w:val="28"/>
          <w:szCs w:val="28"/>
          <w:lang w:val="id-ID"/>
        </w:rPr>
      </w:pPr>
    </w:p>
    <w:p w14:paraId="222500E3" w14:textId="77777777" w:rsidR="00DB426C" w:rsidRDefault="00DB426C" w:rsidP="00DB426C">
      <w:pPr>
        <w:jc w:val="center"/>
        <w:rPr>
          <w:rFonts w:ascii="Cambria" w:hAnsi="Cambria"/>
          <w:b/>
          <w:bCs/>
          <w:sz w:val="28"/>
          <w:szCs w:val="28"/>
          <w:lang w:val="id-ID"/>
        </w:rPr>
      </w:pPr>
    </w:p>
    <w:p w14:paraId="0DA7C476" w14:textId="77777777" w:rsidR="00DB426C" w:rsidRDefault="00DB426C" w:rsidP="00DB426C">
      <w:pPr>
        <w:jc w:val="center"/>
        <w:rPr>
          <w:rFonts w:ascii="Cambria" w:hAnsi="Cambria"/>
          <w:b/>
          <w:bCs/>
          <w:sz w:val="28"/>
          <w:szCs w:val="28"/>
          <w:lang w:val="id-ID"/>
        </w:rPr>
      </w:pPr>
      <w:r>
        <w:rPr>
          <w:rFonts w:ascii="Cambria" w:hAnsi="Cambria"/>
          <w:b/>
          <w:bCs/>
          <w:sz w:val="28"/>
          <w:szCs w:val="28"/>
          <w:lang w:val="id-ID"/>
        </w:rPr>
        <w:lastRenderedPageBreak/>
        <w:t>LOGIN</w:t>
      </w:r>
    </w:p>
    <w:p w14:paraId="11864EFC" w14:textId="77777777" w:rsidR="00A1606C" w:rsidRDefault="00DB426C" w:rsidP="00A1606C">
      <w:pPr>
        <w:keepNext/>
        <w:jc w:val="center"/>
      </w:pPr>
      <w:r>
        <w:rPr>
          <w:rFonts w:ascii="Cambria" w:hAnsi="Cambria"/>
          <w:b/>
          <w:bCs/>
          <w:noProof/>
          <w:sz w:val="28"/>
          <w:szCs w:val="28"/>
          <w:lang w:val="id-ID"/>
        </w:rPr>
        <w:drawing>
          <wp:inline distT="0" distB="0" distL="0" distR="0" wp14:anchorId="043C3443" wp14:editId="14AD98E7">
            <wp:extent cx="6188710" cy="61658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6188710" cy="6165850"/>
                    </a:xfrm>
                    <a:prstGeom prst="rect">
                      <a:avLst/>
                    </a:prstGeom>
                  </pic:spPr>
                </pic:pic>
              </a:graphicData>
            </a:graphic>
          </wp:inline>
        </w:drawing>
      </w:r>
    </w:p>
    <w:p w14:paraId="7828AE2B" w14:textId="6BE1753F" w:rsidR="00DB426C" w:rsidRDefault="00A1606C" w:rsidP="00A1606C">
      <w:pPr>
        <w:pStyle w:val="Caption"/>
        <w:jc w:val="center"/>
        <w:rPr>
          <w:rFonts w:ascii="Cambria" w:hAnsi="Cambria"/>
          <w:b/>
          <w:bCs/>
          <w:sz w:val="28"/>
          <w:szCs w:val="28"/>
          <w:lang w:val="id-ID"/>
        </w:rPr>
      </w:pPr>
      <w:r>
        <w:t xml:space="preserve">Figure </w:t>
      </w:r>
      <w:r>
        <w:fldChar w:fldCharType="begin"/>
      </w:r>
      <w:r>
        <w:instrText xml:space="preserve"> SEQ Figure \* ARABIC </w:instrText>
      </w:r>
      <w:r>
        <w:fldChar w:fldCharType="separate"/>
      </w:r>
      <w:r w:rsidR="009A0DF2">
        <w:rPr>
          <w:noProof/>
        </w:rPr>
        <w:t>26</w:t>
      </w:r>
      <w:r>
        <w:fldChar w:fldCharType="end"/>
      </w:r>
      <w:r>
        <w:rPr>
          <w:lang w:val="id-ID"/>
        </w:rPr>
        <w:t xml:space="preserve"> Login </w:t>
      </w:r>
      <w:r w:rsidRPr="00201A97">
        <w:rPr>
          <w:lang w:val="id-ID"/>
        </w:rPr>
        <w:t>Wireframe</w:t>
      </w:r>
    </w:p>
    <w:p w14:paraId="4BAEA204" w14:textId="77777777" w:rsidR="00DB426C" w:rsidRDefault="00DB426C" w:rsidP="00DB426C">
      <w:pPr>
        <w:jc w:val="center"/>
        <w:rPr>
          <w:rFonts w:ascii="Cambria" w:hAnsi="Cambria"/>
          <w:b/>
          <w:bCs/>
          <w:sz w:val="28"/>
          <w:szCs w:val="28"/>
          <w:lang w:val="id-ID"/>
        </w:rPr>
      </w:pPr>
    </w:p>
    <w:p w14:paraId="058A5563" w14:textId="77777777" w:rsidR="00DB426C" w:rsidRDefault="00DB426C" w:rsidP="00DB426C">
      <w:pPr>
        <w:jc w:val="center"/>
        <w:rPr>
          <w:rFonts w:ascii="Cambria" w:hAnsi="Cambria"/>
          <w:b/>
          <w:bCs/>
          <w:sz w:val="28"/>
          <w:szCs w:val="28"/>
          <w:lang w:val="id-ID"/>
        </w:rPr>
      </w:pPr>
    </w:p>
    <w:p w14:paraId="26FA79F4" w14:textId="77777777" w:rsidR="00DB426C" w:rsidRDefault="00DB426C" w:rsidP="00DB426C">
      <w:pPr>
        <w:jc w:val="center"/>
        <w:rPr>
          <w:rFonts w:ascii="Cambria" w:hAnsi="Cambria"/>
          <w:b/>
          <w:bCs/>
          <w:sz w:val="28"/>
          <w:szCs w:val="28"/>
          <w:lang w:val="id-ID"/>
        </w:rPr>
      </w:pPr>
    </w:p>
    <w:p w14:paraId="722547F3" w14:textId="77777777" w:rsidR="00DB426C" w:rsidRDefault="00DB426C" w:rsidP="00DB426C">
      <w:pPr>
        <w:jc w:val="center"/>
        <w:rPr>
          <w:rFonts w:ascii="Cambria" w:hAnsi="Cambria"/>
          <w:b/>
          <w:bCs/>
          <w:sz w:val="28"/>
          <w:szCs w:val="28"/>
          <w:lang w:val="id-ID"/>
        </w:rPr>
      </w:pPr>
    </w:p>
    <w:p w14:paraId="1B462BF7" w14:textId="77777777" w:rsidR="00DB426C" w:rsidRDefault="00DB426C" w:rsidP="00DB426C">
      <w:pPr>
        <w:jc w:val="center"/>
        <w:rPr>
          <w:rFonts w:ascii="Cambria" w:hAnsi="Cambria"/>
          <w:b/>
          <w:bCs/>
          <w:sz w:val="28"/>
          <w:szCs w:val="28"/>
          <w:lang w:val="id-ID"/>
        </w:rPr>
      </w:pPr>
    </w:p>
    <w:p w14:paraId="6E1171C7" w14:textId="77777777" w:rsidR="00DB426C" w:rsidRDefault="00DB426C" w:rsidP="00DB426C">
      <w:pPr>
        <w:jc w:val="center"/>
        <w:rPr>
          <w:rFonts w:ascii="Cambria" w:hAnsi="Cambria"/>
          <w:b/>
          <w:bCs/>
          <w:sz w:val="28"/>
          <w:szCs w:val="28"/>
          <w:lang w:val="id-ID"/>
        </w:rPr>
      </w:pPr>
    </w:p>
    <w:p w14:paraId="6DD99566" w14:textId="77777777" w:rsidR="00DB426C" w:rsidRDefault="00DB426C" w:rsidP="00DB426C">
      <w:pPr>
        <w:jc w:val="center"/>
        <w:rPr>
          <w:rFonts w:ascii="Cambria" w:hAnsi="Cambria"/>
          <w:b/>
          <w:bCs/>
          <w:sz w:val="28"/>
          <w:szCs w:val="28"/>
          <w:lang w:val="id-ID"/>
        </w:rPr>
      </w:pPr>
      <w:r>
        <w:rPr>
          <w:rFonts w:ascii="Cambria" w:hAnsi="Cambria"/>
          <w:b/>
          <w:bCs/>
          <w:sz w:val="28"/>
          <w:szCs w:val="28"/>
          <w:lang w:val="id-ID"/>
        </w:rPr>
        <w:lastRenderedPageBreak/>
        <w:t>SHOP</w:t>
      </w:r>
    </w:p>
    <w:p w14:paraId="09A0D5D3" w14:textId="77777777" w:rsidR="00A1606C" w:rsidRDefault="00DB426C" w:rsidP="00A1606C">
      <w:pPr>
        <w:keepNext/>
        <w:jc w:val="center"/>
      </w:pPr>
      <w:r>
        <w:rPr>
          <w:rFonts w:ascii="Cambria" w:hAnsi="Cambria"/>
          <w:b/>
          <w:bCs/>
          <w:noProof/>
          <w:sz w:val="28"/>
          <w:szCs w:val="28"/>
          <w:lang w:val="id-ID"/>
        </w:rPr>
        <w:drawing>
          <wp:inline distT="0" distB="0" distL="0" distR="0" wp14:anchorId="62CF8FFC" wp14:editId="55ED4CA3">
            <wp:extent cx="4643582" cy="79920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43582" cy="7992000"/>
                    </a:xfrm>
                    <a:prstGeom prst="rect">
                      <a:avLst/>
                    </a:prstGeom>
                  </pic:spPr>
                </pic:pic>
              </a:graphicData>
            </a:graphic>
          </wp:inline>
        </w:drawing>
      </w:r>
    </w:p>
    <w:p w14:paraId="4F455CFE" w14:textId="6D4A47A4" w:rsidR="00DB426C" w:rsidRDefault="00A1606C" w:rsidP="00A1606C">
      <w:pPr>
        <w:pStyle w:val="Caption"/>
        <w:jc w:val="center"/>
        <w:rPr>
          <w:rFonts w:ascii="Cambria" w:hAnsi="Cambria"/>
          <w:b/>
          <w:bCs/>
          <w:sz w:val="28"/>
          <w:szCs w:val="28"/>
          <w:lang w:val="id-ID"/>
        </w:rPr>
      </w:pPr>
      <w:r>
        <w:t xml:space="preserve">Figure </w:t>
      </w:r>
      <w:r>
        <w:fldChar w:fldCharType="begin"/>
      </w:r>
      <w:r>
        <w:instrText xml:space="preserve"> SEQ Figure \* ARABIC </w:instrText>
      </w:r>
      <w:r>
        <w:fldChar w:fldCharType="separate"/>
      </w:r>
      <w:r w:rsidR="009A0DF2">
        <w:rPr>
          <w:noProof/>
        </w:rPr>
        <w:t>27</w:t>
      </w:r>
      <w:r>
        <w:fldChar w:fldCharType="end"/>
      </w:r>
      <w:r>
        <w:rPr>
          <w:lang w:val="id-ID"/>
        </w:rPr>
        <w:t xml:space="preserve"> Shop </w:t>
      </w:r>
      <w:r w:rsidRPr="009A2087">
        <w:rPr>
          <w:lang w:val="id-ID"/>
        </w:rPr>
        <w:t>Wireframe</w:t>
      </w:r>
    </w:p>
    <w:p w14:paraId="330D6EB1" w14:textId="77777777" w:rsidR="00DB426C" w:rsidRDefault="00DB426C" w:rsidP="00DB426C">
      <w:pPr>
        <w:jc w:val="center"/>
        <w:rPr>
          <w:rFonts w:ascii="Cambria" w:hAnsi="Cambria"/>
          <w:b/>
          <w:bCs/>
          <w:sz w:val="28"/>
          <w:szCs w:val="28"/>
          <w:lang w:val="id-ID"/>
        </w:rPr>
      </w:pPr>
      <w:r>
        <w:rPr>
          <w:rFonts w:ascii="Cambria" w:hAnsi="Cambria"/>
          <w:b/>
          <w:bCs/>
          <w:sz w:val="28"/>
          <w:szCs w:val="28"/>
          <w:lang w:val="id-ID"/>
        </w:rPr>
        <w:lastRenderedPageBreak/>
        <w:t>PRODUCT DETAIL</w:t>
      </w:r>
    </w:p>
    <w:p w14:paraId="5DF68EC1" w14:textId="77777777" w:rsidR="00A1606C" w:rsidRDefault="00DB426C" w:rsidP="00A1606C">
      <w:pPr>
        <w:keepNext/>
        <w:jc w:val="center"/>
      </w:pPr>
      <w:r>
        <w:rPr>
          <w:rFonts w:ascii="Cambria" w:hAnsi="Cambria"/>
          <w:b/>
          <w:bCs/>
          <w:noProof/>
          <w:sz w:val="28"/>
          <w:szCs w:val="28"/>
          <w:lang w:val="id-ID"/>
        </w:rPr>
        <w:drawing>
          <wp:inline distT="0" distB="0" distL="0" distR="0" wp14:anchorId="06C6648F" wp14:editId="040C646C">
            <wp:extent cx="6188710" cy="56311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6188710" cy="5631180"/>
                    </a:xfrm>
                    <a:prstGeom prst="rect">
                      <a:avLst/>
                    </a:prstGeom>
                  </pic:spPr>
                </pic:pic>
              </a:graphicData>
            </a:graphic>
          </wp:inline>
        </w:drawing>
      </w:r>
    </w:p>
    <w:p w14:paraId="255C3DCA" w14:textId="598564E6" w:rsidR="00DB426C" w:rsidRDefault="00A1606C" w:rsidP="00A1606C">
      <w:pPr>
        <w:pStyle w:val="Caption"/>
        <w:jc w:val="center"/>
        <w:rPr>
          <w:rFonts w:ascii="Cambria" w:hAnsi="Cambria"/>
          <w:b/>
          <w:bCs/>
          <w:sz w:val="28"/>
          <w:szCs w:val="28"/>
          <w:lang w:val="id-ID"/>
        </w:rPr>
      </w:pPr>
      <w:r>
        <w:t xml:space="preserve">Figure </w:t>
      </w:r>
      <w:r>
        <w:fldChar w:fldCharType="begin"/>
      </w:r>
      <w:r>
        <w:instrText xml:space="preserve"> SEQ Figure \* ARABIC </w:instrText>
      </w:r>
      <w:r>
        <w:fldChar w:fldCharType="separate"/>
      </w:r>
      <w:r w:rsidR="009A0DF2">
        <w:rPr>
          <w:noProof/>
        </w:rPr>
        <w:t>28</w:t>
      </w:r>
      <w:r>
        <w:fldChar w:fldCharType="end"/>
      </w:r>
      <w:r>
        <w:rPr>
          <w:lang w:val="id-ID"/>
        </w:rPr>
        <w:t xml:space="preserve"> Product</w:t>
      </w:r>
      <w:r>
        <w:rPr>
          <w:noProof/>
        </w:rPr>
        <w:t xml:space="preserve"> </w:t>
      </w:r>
      <w:r>
        <w:rPr>
          <w:noProof/>
          <w:lang w:val="id-ID"/>
        </w:rPr>
        <w:t xml:space="preserve">Details </w:t>
      </w:r>
      <w:r w:rsidRPr="00EE7150">
        <w:rPr>
          <w:noProof/>
          <w:lang w:val="id-ID"/>
        </w:rPr>
        <w:t>Wireframe</w:t>
      </w:r>
    </w:p>
    <w:p w14:paraId="5EBB3EC8" w14:textId="77777777" w:rsidR="00DB426C" w:rsidRDefault="00DB426C" w:rsidP="00DB426C">
      <w:pPr>
        <w:jc w:val="center"/>
        <w:rPr>
          <w:rFonts w:ascii="Cambria" w:hAnsi="Cambria"/>
          <w:b/>
          <w:bCs/>
          <w:sz w:val="28"/>
          <w:szCs w:val="28"/>
          <w:lang w:val="id-ID"/>
        </w:rPr>
      </w:pPr>
    </w:p>
    <w:p w14:paraId="506454AC" w14:textId="77777777" w:rsidR="00DB426C" w:rsidRDefault="00DB426C" w:rsidP="00DB426C">
      <w:pPr>
        <w:jc w:val="center"/>
        <w:rPr>
          <w:rFonts w:ascii="Cambria" w:hAnsi="Cambria"/>
          <w:b/>
          <w:bCs/>
          <w:sz w:val="28"/>
          <w:szCs w:val="28"/>
          <w:lang w:val="id-ID"/>
        </w:rPr>
      </w:pPr>
    </w:p>
    <w:p w14:paraId="34113868" w14:textId="77777777" w:rsidR="00DB426C" w:rsidRDefault="00DB426C" w:rsidP="00DB426C">
      <w:pPr>
        <w:jc w:val="center"/>
        <w:rPr>
          <w:rFonts w:ascii="Cambria" w:hAnsi="Cambria"/>
          <w:b/>
          <w:bCs/>
          <w:sz w:val="28"/>
          <w:szCs w:val="28"/>
          <w:lang w:val="id-ID"/>
        </w:rPr>
      </w:pPr>
    </w:p>
    <w:p w14:paraId="13ADB32B" w14:textId="77777777" w:rsidR="00DB426C" w:rsidRDefault="00DB426C" w:rsidP="00DB426C">
      <w:pPr>
        <w:jc w:val="center"/>
        <w:rPr>
          <w:rFonts w:ascii="Cambria" w:hAnsi="Cambria"/>
          <w:b/>
          <w:bCs/>
          <w:sz w:val="28"/>
          <w:szCs w:val="28"/>
          <w:lang w:val="id-ID"/>
        </w:rPr>
      </w:pPr>
    </w:p>
    <w:p w14:paraId="09BF33BE" w14:textId="77777777" w:rsidR="00DB426C" w:rsidRDefault="00DB426C" w:rsidP="00DB426C">
      <w:pPr>
        <w:jc w:val="center"/>
        <w:rPr>
          <w:rFonts w:ascii="Cambria" w:hAnsi="Cambria"/>
          <w:b/>
          <w:bCs/>
          <w:sz w:val="28"/>
          <w:szCs w:val="28"/>
          <w:lang w:val="id-ID"/>
        </w:rPr>
      </w:pPr>
    </w:p>
    <w:p w14:paraId="0730BF91" w14:textId="77777777" w:rsidR="00DB426C" w:rsidRDefault="00DB426C" w:rsidP="00DB426C">
      <w:pPr>
        <w:jc w:val="center"/>
        <w:rPr>
          <w:rFonts w:ascii="Cambria" w:hAnsi="Cambria"/>
          <w:b/>
          <w:bCs/>
          <w:sz w:val="28"/>
          <w:szCs w:val="28"/>
          <w:lang w:val="id-ID"/>
        </w:rPr>
      </w:pPr>
    </w:p>
    <w:p w14:paraId="7431D259" w14:textId="77777777" w:rsidR="00DB426C" w:rsidRDefault="00DB426C" w:rsidP="00DB426C">
      <w:pPr>
        <w:jc w:val="center"/>
        <w:rPr>
          <w:rFonts w:ascii="Cambria" w:hAnsi="Cambria"/>
          <w:b/>
          <w:bCs/>
          <w:sz w:val="28"/>
          <w:szCs w:val="28"/>
          <w:lang w:val="id-ID"/>
        </w:rPr>
      </w:pPr>
    </w:p>
    <w:p w14:paraId="365F94C6" w14:textId="77777777" w:rsidR="00DB426C" w:rsidRDefault="00DB426C" w:rsidP="00DB426C">
      <w:pPr>
        <w:jc w:val="center"/>
        <w:rPr>
          <w:rFonts w:ascii="Cambria" w:hAnsi="Cambria"/>
          <w:b/>
          <w:bCs/>
          <w:sz w:val="28"/>
          <w:szCs w:val="28"/>
          <w:lang w:val="id-ID"/>
        </w:rPr>
      </w:pPr>
    </w:p>
    <w:p w14:paraId="0BDB2DE6" w14:textId="77777777" w:rsidR="00DB426C" w:rsidRDefault="00DB426C" w:rsidP="00DB426C">
      <w:pPr>
        <w:jc w:val="center"/>
        <w:rPr>
          <w:rFonts w:ascii="Cambria" w:hAnsi="Cambria"/>
          <w:b/>
          <w:bCs/>
          <w:sz w:val="28"/>
          <w:szCs w:val="28"/>
          <w:lang w:val="id-ID"/>
        </w:rPr>
      </w:pPr>
      <w:r>
        <w:rPr>
          <w:rFonts w:ascii="Cambria" w:hAnsi="Cambria"/>
          <w:b/>
          <w:bCs/>
          <w:sz w:val="28"/>
          <w:szCs w:val="28"/>
          <w:lang w:val="id-ID"/>
        </w:rPr>
        <w:lastRenderedPageBreak/>
        <w:t xml:space="preserve">CART </w:t>
      </w:r>
    </w:p>
    <w:p w14:paraId="039A1519" w14:textId="77777777" w:rsidR="00A1606C" w:rsidRDefault="00DB426C" w:rsidP="00A1606C">
      <w:pPr>
        <w:keepNext/>
        <w:jc w:val="center"/>
      </w:pPr>
      <w:r>
        <w:rPr>
          <w:rFonts w:ascii="Cambria" w:hAnsi="Cambria"/>
          <w:b/>
          <w:bCs/>
          <w:noProof/>
          <w:sz w:val="28"/>
          <w:szCs w:val="28"/>
          <w:lang w:val="id-ID"/>
        </w:rPr>
        <w:drawing>
          <wp:inline distT="0" distB="0" distL="0" distR="0" wp14:anchorId="6A7525A0" wp14:editId="2B315347">
            <wp:extent cx="6188710" cy="71266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6188710" cy="7126605"/>
                    </a:xfrm>
                    <a:prstGeom prst="rect">
                      <a:avLst/>
                    </a:prstGeom>
                  </pic:spPr>
                </pic:pic>
              </a:graphicData>
            </a:graphic>
          </wp:inline>
        </w:drawing>
      </w:r>
    </w:p>
    <w:p w14:paraId="727C8C58" w14:textId="515BF53F" w:rsidR="00DB426C" w:rsidRDefault="00A1606C" w:rsidP="00A1606C">
      <w:pPr>
        <w:pStyle w:val="Caption"/>
        <w:jc w:val="center"/>
        <w:rPr>
          <w:rFonts w:ascii="Cambria" w:hAnsi="Cambria"/>
          <w:b/>
          <w:bCs/>
          <w:sz w:val="28"/>
          <w:szCs w:val="28"/>
          <w:lang w:val="id-ID"/>
        </w:rPr>
      </w:pPr>
      <w:r>
        <w:t xml:space="preserve">Figure </w:t>
      </w:r>
      <w:r>
        <w:fldChar w:fldCharType="begin"/>
      </w:r>
      <w:r>
        <w:instrText xml:space="preserve"> SEQ Figure \* ARABIC </w:instrText>
      </w:r>
      <w:r>
        <w:fldChar w:fldCharType="separate"/>
      </w:r>
      <w:r w:rsidR="009A0DF2">
        <w:rPr>
          <w:noProof/>
        </w:rPr>
        <w:t>29</w:t>
      </w:r>
      <w:r>
        <w:fldChar w:fldCharType="end"/>
      </w:r>
      <w:r>
        <w:rPr>
          <w:lang w:val="id-ID"/>
        </w:rPr>
        <w:t xml:space="preserve"> Cart </w:t>
      </w:r>
      <w:r w:rsidRPr="00E85F6D">
        <w:rPr>
          <w:lang w:val="id-ID"/>
        </w:rPr>
        <w:t>Wireframe</w:t>
      </w:r>
    </w:p>
    <w:p w14:paraId="2F210A39" w14:textId="77777777" w:rsidR="00DB426C" w:rsidRDefault="00DB426C" w:rsidP="00DB426C">
      <w:pPr>
        <w:jc w:val="center"/>
        <w:rPr>
          <w:rFonts w:ascii="Cambria" w:hAnsi="Cambria"/>
          <w:b/>
          <w:bCs/>
          <w:sz w:val="28"/>
          <w:szCs w:val="28"/>
          <w:lang w:val="id-ID"/>
        </w:rPr>
      </w:pPr>
    </w:p>
    <w:p w14:paraId="21920919" w14:textId="77777777" w:rsidR="00DB426C" w:rsidRDefault="00DB426C" w:rsidP="00DB426C">
      <w:pPr>
        <w:jc w:val="center"/>
        <w:rPr>
          <w:rFonts w:ascii="Cambria" w:hAnsi="Cambria"/>
          <w:b/>
          <w:bCs/>
          <w:sz w:val="28"/>
          <w:szCs w:val="28"/>
          <w:lang w:val="id-ID"/>
        </w:rPr>
      </w:pPr>
    </w:p>
    <w:p w14:paraId="7A73B622" w14:textId="77777777" w:rsidR="00DB426C" w:rsidRDefault="00DB426C" w:rsidP="00DB426C">
      <w:pPr>
        <w:jc w:val="center"/>
        <w:rPr>
          <w:rFonts w:ascii="Cambria" w:hAnsi="Cambria"/>
          <w:b/>
          <w:bCs/>
          <w:sz w:val="28"/>
          <w:szCs w:val="28"/>
          <w:lang w:val="id-ID"/>
        </w:rPr>
      </w:pPr>
    </w:p>
    <w:p w14:paraId="78AB634D" w14:textId="77777777" w:rsidR="00DB426C" w:rsidRDefault="00DB426C" w:rsidP="00DB426C">
      <w:pPr>
        <w:jc w:val="center"/>
        <w:rPr>
          <w:rFonts w:ascii="Cambria" w:hAnsi="Cambria"/>
          <w:b/>
          <w:bCs/>
          <w:sz w:val="28"/>
          <w:szCs w:val="28"/>
          <w:lang w:val="id-ID"/>
        </w:rPr>
      </w:pPr>
      <w:r>
        <w:rPr>
          <w:rFonts w:ascii="Cambria" w:hAnsi="Cambria"/>
          <w:b/>
          <w:bCs/>
          <w:sz w:val="28"/>
          <w:szCs w:val="28"/>
          <w:lang w:val="id-ID"/>
        </w:rPr>
        <w:lastRenderedPageBreak/>
        <w:t>CHECKOUT</w:t>
      </w:r>
    </w:p>
    <w:p w14:paraId="5C0BCE02" w14:textId="77777777" w:rsidR="00A1606C" w:rsidRDefault="00DB426C" w:rsidP="00A1606C">
      <w:pPr>
        <w:keepNext/>
        <w:jc w:val="center"/>
      </w:pPr>
      <w:r>
        <w:rPr>
          <w:rFonts w:ascii="Cambria" w:hAnsi="Cambria"/>
          <w:b/>
          <w:bCs/>
          <w:noProof/>
          <w:sz w:val="28"/>
          <w:szCs w:val="28"/>
          <w:lang w:val="id-ID"/>
        </w:rPr>
        <w:drawing>
          <wp:inline distT="0" distB="0" distL="0" distR="0" wp14:anchorId="1E5490B4" wp14:editId="2D400EED">
            <wp:extent cx="6188710" cy="80918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6188710" cy="8091805"/>
                    </a:xfrm>
                    <a:prstGeom prst="rect">
                      <a:avLst/>
                    </a:prstGeom>
                  </pic:spPr>
                </pic:pic>
              </a:graphicData>
            </a:graphic>
          </wp:inline>
        </w:drawing>
      </w:r>
    </w:p>
    <w:p w14:paraId="620D7569" w14:textId="2EE2D73B" w:rsidR="00DB426C" w:rsidRDefault="00A1606C" w:rsidP="00A1606C">
      <w:pPr>
        <w:pStyle w:val="Caption"/>
        <w:jc w:val="center"/>
        <w:rPr>
          <w:rFonts w:ascii="Cambria" w:hAnsi="Cambria"/>
          <w:b/>
          <w:bCs/>
          <w:sz w:val="28"/>
          <w:szCs w:val="28"/>
          <w:lang w:val="id-ID"/>
        </w:rPr>
      </w:pPr>
      <w:r>
        <w:t xml:space="preserve">Figure </w:t>
      </w:r>
      <w:r>
        <w:fldChar w:fldCharType="begin"/>
      </w:r>
      <w:r>
        <w:instrText xml:space="preserve"> SEQ Figure \* ARABIC </w:instrText>
      </w:r>
      <w:r>
        <w:fldChar w:fldCharType="separate"/>
      </w:r>
      <w:r w:rsidR="009A0DF2">
        <w:rPr>
          <w:noProof/>
        </w:rPr>
        <w:t>30</w:t>
      </w:r>
      <w:r>
        <w:fldChar w:fldCharType="end"/>
      </w:r>
      <w:r>
        <w:rPr>
          <w:lang w:val="id-ID"/>
        </w:rPr>
        <w:t xml:space="preserve"> Checkout </w:t>
      </w:r>
      <w:r w:rsidRPr="00AE6A53">
        <w:rPr>
          <w:lang w:val="id-ID"/>
        </w:rPr>
        <w:t>Wireframe</w:t>
      </w:r>
    </w:p>
    <w:p w14:paraId="532A912A" w14:textId="0E9FDBB4" w:rsidR="007B688B" w:rsidRDefault="007B688B" w:rsidP="00E856C9">
      <w:pPr>
        <w:pStyle w:val="Heading3"/>
        <w:numPr>
          <w:ilvl w:val="2"/>
          <w:numId w:val="4"/>
        </w:numPr>
        <w:ind w:hanging="11"/>
        <w:rPr>
          <w:rFonts w:eastAsia="Microsoft GothicNeo" w:cs="Microsoft GothicNeo"/>
          <w:b w:val="0"/>
          <w:bCs/>
          <w:lang w:val="id-ID"/>
        </w:rPr>
      </w:pPr>
      <w:bookmarkStart w:id="34" w:name="_Toc146612893"/>
      <w:r w:rsidRPr="007B688B">
        <w:rPr>
          <w:rFonts w:eastAsia="Microsoft GothicNeo" w:cs="Microsoft GothicNeo"/>
          <w:bCs/>
          <w:lang w:val="id-ID"/>
        </w:rPr>
        <w:lastRenderedPageBreak/>
        <w:t>Project EERD</w:t>
      </w:r>
      <w:bookmarkEnd w:id="34"/>
    </w:p>
    <w:p w14:paraId="060E93D3" w14:textId="77777777" w:rsidR="00A1606C" w:rsidRDefault="00680E2D" w:rsidP="00A1606C">
      <w:pPr>
        <w:keepNext/>
      </w:pPr>
      <w:r>
        <w:rPr>
          <w:noProof/>
          <w:lang w:val="id-ID"/>
        </w:rPr>
        <w:drawing>
          <wp:inline distT="0" distB="0" distL="0" distR="0" wp14:anchorId="243052E7" wp14:editId="4A577317">
            <wp:extent cx="5541544" cy="396000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41544" cy="3960000"/>
                    </a:xfrm>
                    <a:prstGeom prst="rect">
                      <a:avLst/>
                    </a:prstGeom>
                  </pic:spPr>
                </pic:pic>
              </a:graphicData>
            </a:graphic>
          </wp:inline>
        </w:drawing>
      </w:r>
    </w:p>
    <w:p w14:paraId="25BC404A" w14:textId="5D716DC2" w:rsidR="00680E2D" w:rsidRPr="00680E2D" w:rsidRDefault="00A1606C" w:rsidP="00A1606C">
      <w:pPr>
        <w:pStyle w:val="Caption"/>
        <w:jc w:val="center"/>
        <w:rPr>
          <w:lang w:val="id-ID"/>
        </w:rPr>
      </w:pPr>
      <w:r>
        <w:t xml:space="preserve">Figure </w:t>
      </w:r>
      <w:r>
        <w:fldChar w:fldCharType="begin"/>
      </w:r>
      <w:r>
        <w:instrText xml:space="preserve"> SEQ Figure \* ARABIC </w:instrText>
      </w:r>
      <w:r>
        <w:fldChar w:fldCharType="separate"/>
      </w:r>
      <w:r w:rsidR="009A0DF2">
        <w:rPr>
          <w:noProof/>
        </w:rPr>
        <w:t>31</w:t>
      </w:r>
      <w:r>
        <w:fldChar w:fldCharType="end"/>
      </w:r>
      <w:r>
        <w:rPr>
          <w:lang w:val="id-ID"/>
        </w:rPr>
        <w:t xml:space="preserve"> EERD of Jumpstart Website</w:t>
      </w:r>
    </w:p>
    <w:p w14:paraId="230FE43B" w14:textId="235DBCE6" w:rsidR="007B688B" w:rsidRPr="007B688B" w:rsidRDefault="007B688B" w:rsidP="00E856C9">
      <w:pPr>
        <w:pStyle w:val="Heading3"/>
        <w:numPr>
          <w:ilvl w:val="2"/>
          <w:numId w:val="4"/>
        </w:numPr>
        <w:ind w:hanging="11"/>
        <w:rPr>
          <w:rFonts w:eastAsia="Microsoft GothicNeo" w:cs="Microsoft GothicNeo"/>
          <w:b w:val="0"/>
          <w:bCs/>
          <w:lang w:val="id-ID"/>
        </w:rPr>
      </w:pPr>
      <w:bookmarkStart w:id="35" w:name="_Toc146612894"/>
      <w:r w:rsidRPr="007B688B">
        <w:rPr>
          <w:rFonts w:eastAsia="Microsoft GothicNeo" w:cs="Microsoft GothicNeo"/>
          <w:bCs/>
          <w:lang w:val="id-ID"/>
        </w:rPr>
        <w:t>Project Relation Schema</w:t>
      </w:r>
      <w:bookmarkEnd w:id="35"/>
    </w:p>
    <w:p w14:paraId="1BC911E1" w14:textId="77777777" w:rsidR="00A1606C" w:rsidRDefault="00680E2D" w:rsidP="00A1606C">
      <w:pPr>
        <w:keepNext/>
      </w:pPr>
      <w:r>
        <w:rPr>
          <w:rFonts w:ascii="Microsoft GothicNeo" w:eastAsia="Microsoft GothicNeo" w:hAnsi="Microsoft GothicNeo" w:cs="Microsoft GothicNeo"/>
          <w:noProof/>
          <w:lang w:val="id-ID"/>
        </w:rPr>
        <w:drawing>
          <wp:inline distT="0" distB="0" distL="0" distR="0" wp14:anchorId="50F1ED9F" wp14:editId="28814D03">
            <wp:extent cx="5340689" cy="363600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40689" cy="3636000"/>
                    </a:xfrm>
                    <a:prstGeom prst="rect">
                      <a:avLst/>
                    </a:prstGeom>
                  </pic:spPr>
                </pic:pic>
              </a:graphicData>
            </a:graphic>
          </wp:inline>
        </w:drawing>
      </w:r>
    </w:p>
    <w:p w14:paraId="77FD8029" w14:textId="209C4B9B" w:rsidR="007B688B" w:rsidRPr="00810DC9" w:rsidRDefault="00A1606C" w:rsidP="00A1606C">
      <w:pPr>
        <w:pStyle w:val="Caption"/>
        <w:jc w:val="center"/>
        <w:rPr>
          <w:rFonts w:ascii="Microsoft GothicNeo" w:eastAsia="Microsoft GothicNeo" w:hAnsi="Microsoft GothicNeo" w:cs="Microsoft GothicNeo"/>
          <w:lang w:val="id-ID"/>
        </w:rPr>
      </w:pPr>
      <w:r>
        <w:t xml:space="preserve">Figure </w:t>
      </w:r>
      <w:r>
        <w:fldChar w:fldCharType="begin"/>
      </w:r>
      <w:r>
        <w:instrText xml:space="preserve"> SEQ Figure \* ARABIC </w:instrText>
      </w:r>
      <w:r>
        <w:fldChar w:fldCharType="separate"/>
      </w:r>
      <w:r w:rsidR="009A0DF2">
        <w:rPr>
          <w:noProof/>
        </w:rPr>
        <w:t>32</w:t>
      </w:r>
      <w:r>
        <w:fldChar w:fldCharType="end"/>
      </w:r>
      <w:r>
        <w:rPr>
          <w:lang w:val="id-ID"/>
        </w:rPr>
        <w:t xml:space="preserve"> Relation Schema of Jumpstart Website</w:t>
      </w:r>
    </w:p>
    <w:p w14:paraId="6B8300F8" w14:textId="77777777" w:rsidR="0069546F" w:rsidRDefault="0069546F" w:rsidP="00E856C9">
      <w:pPr>
        <w:pStyle w:val="Heading2"/>
        <w:numPr>
          <w:ilvl w:val="0"/>
          <w:numId w:val="4"/>
        </w:numPr>
        <w:rPr>
          <w:rFonts w:eastAsia="Microsoft GothicNeo"/>
        </w:rPr>
        <w:sectPr w:rsidR="0069546F" w:rsidSect="00F170CE">
          <w:pgSz w:w="11906" w:h="16838" w:code="9"/>
          <w:pgMar w:top="1440" w:right="1440" w:bottom="1440" w:left="1440" w:header="720" w:footer="720" w:gutter="0"/>
          <w:cols w:space="720"/>
          <w:docGrid w:linePitch="360"/>
        </w:sectPr>
      </w:pPr>
    </w:p>
    <w:p w14:paraId="1D8CF011" w14:textId="54325BBB" w:rsidR="00613D69" w:rsidRPr="002C5C1B" w:rsidRDefault="00613D69" w:rsidP="00E856C9">
      <w:pPr>
        <w:pStyle w:val="Heading2"/>
        <w:numPr>
          <w:ilvl w:val="0"/>
          <w:numId w:val="4"/>
        </w:numPr>
        <w:rPr>
          <w:rFonts w:eastAsia="Microsoft GothicNeo"/>
        </w:rPr>
      </w:pPr>
      <w:bookmarkStart w:id="36" w:name="_Toc146612895"/>
      <w:r w:rsidRPr="002C5C1B">
        <w:rPr>
          <w:rFonts w:eastAsia="Microsoft GothicNeo"/>
        </w:rPr>
        <w:lastRenderedPageBreak/>
        <w:t>Communication with Stakeholders:</w:t>
      </w:r>
      <w:bookmarkEnd w:id="36"/>
      <w:r w:rsidRPr="002C5C1B">
        <w:rPr>
          <w:rFonts w:eastAsia="Microsoft GothicNeo"/>
        </w:rPr>
        <w:t xml:space="preserve"> </w:t>
      </w:r>
    </w:p>
    <w:p w14:paraId="058018B9" w14:textId="77777777" w:rsidR="00613D69" w:rsidRPr="00631733" w:rsidRDefault="00613D69" w:rsidP="00613D69">
      <w:pPr>
        <w:pStyle w:val="ListParagraph"/>
        <w:spacing w:after="0" w:line="240" w:lineRule="auto"/>
        <w:ind w:left="360" w:firstLine="360"/>
        <w:textAlignment w:val="baseline"/>
        <w:rPr>
          <w:rFonts w:ascii="Microsoft GothicNeo" w:eastAsia="Microsoft GothicNeo" w:hAnsi="Microsoft GothicNeo" w:cs="Segoe UI"/>
          <w:sz w:val="24"/>
          <w:szCs w:val="24"/>
          <w:lang w:val="en-IN" w:eastAsia="en-IN"/>
        </w:rPr>
      </w:pPr>
      <w:r w:rsidRPr="00631733">
        <w:rPr>
          <w:rFonts w:ascii="Microsoft GothicNeo" w:eastAsia="Microsoft GothicNeo" w:hAnsi="Microsoft GothicNeo" w:cs="Calibri"/>
          <w:b/>
          <w:bCs/>
          <w:color w:val="000000" w:themeColor="text1"/>
          <w:sz w:val="24"/>
          <w:szCs w:val="24"/>
          <w:lang w:eastAsia="en-IN"/>
        </w:rPr>
        <w:t xml:space="preserve">Communication Matrix: </w:t>
      </w:r>
      <w:r w:rsidRPr="00631733">
        <w:rPr>
          <w:rFonts w:ascii="Microsoft GothicNeo" w:eastAsia="Microsoft GothicNeo" w:hAnsi="Microsoft GothicNeo" w:cs="Calibri"/>
          <w:color w:val="000000" w:themeColor="text1"/>
          <w:sz w:val="24"/>
          <w:szCs w:val="24"/>
          <w:lang w:eastAsia="en-IN"/>
        </w:rPr>
        <w:t>Plan out the following: </w:t>
      </w:r>
      <w:r w:rsidRPr="00631733">
        <w:rPr>
          <w:rFonts w:ascii="Microsoft GothicNeo" w:eastAsia="Microsoft GothicNeo" w:hAnsi="Microsoft GothicNeo" w:cs="Calibri"/>
          <w:color w:val="000000" w:themeColor="text1"/>
          <w:sz w:val="24"/>
          <w:szCs w:val="24"/>
          <w:lang w:val="en-IN" w:eastAsia="en-IN"/>
        </w:rPr>
        <w:t> </w:t>
      </w:r>
    </w:p>
    <w:p w14:paraId="1E411241" w14:textId="42A7FFF8" w:rsidR="00613D69" w:rsidRPr="00631733" w:rsidRDefault="00613D69" w:rsidP="00613D69">
      <w:pPr>
        <w:pStyle w:val="ListParagraph"/>
        <w:spacing w:after="0" w:line="240" w:lineRule="auto"/>
        <w:ind w:left="360" w:firstLine="360"/>
        <w:textAlignment w:val="baseline"/>
        <w:rPr>
          <w:rFonts w:ascii="Microsoft GothicNeo" w:eastAsia="Microsoft GothicNeo" w:hAnsi="Microsoft GothicNeo" w:cs="Segoe UI"/>
          <w:sz w:val="24"/>
          <w:szCs w:val="24"/>
          <w:lang w:val="en-IN" w:eastAsia="en-IN"/>
        </w:rPr>
      </w:pPr>
      <w:r w:rsidRPr="00631733">
        <w:rPr>
          <w:rFonts w:ascii="Microsoft GothicNeo" w:eastAsia="Microsoft GothicNeo" w:hAnsi="Microsoft GothicNeo" w:cs="Calibri"/>
          <w:color w:val="000000" w:themeColor="text1"/>
          <w:sz w:val="24"/>
          <w:szCs w:val="24"/>
          <w:lang w:eastAsia="en-IN"/>
        </w:rPr>
        <w:t xml:space="preserve">Who are </w:t>
      </w:r>
      <w:r w:rsidR="001F6360">
        <w:rPr>
          <w:rFonts w:ascii="Microsoft GothicNeo" w:eastAsia="Microsoft GothicNeo" w:hAnsi="Microsoft GothicNeo" w:cs="Calibri"/>
          <w:color w:val="000000" w:themeColor="text1"/>
          <w:sz w:val="24"/>
          <w:szCs w:val="24"/>
          <w:lang w:eastAsia="en-IN"/>
        </w:rPr>
        <w:t xml:space="preserve">the </w:t>
      </w:r>
      <w:r w:rsidRPr="00631733">
        <w:rPr>
          <w:rFonts w:ascii="Microsoft GothicNeo" w:eastAsia="Microsoft GothicNeo" w:hAnsi="Microsoft GothicNeo" w:cs="Calibri"/>
          <w:color w:val="000000" w:themeColor="text1"/>
          <w:sz w:val="24"/>
          <w:szCs w:val="24"/>
          <w:lang w:eastAsia="en-IN"/>
        </w:rPr>
        <w:t>sender and Receiver?</w:t>
      </w:r>
      <w:r w:rsidRPr="00631733">
        <w:rPr>
          <w:rFonts w:ascii="Microsoft GothicNeo" w:eastAsia="Microsoft GothicNeo" w:hAnsi="Microsoft GothicNeo" w:cs="Calibri"/>
          <w:color w:val="000000" w:themeColor="text1"/>
          <w:sz w:val="24"/>
          <w:szCs w:val="24"/>
          <w:lang w:val="en-IN" w:eastAsia="en-IN"/>
        </w:rPr>
        <w:t> </w:t>
      </w:r>
    </w:p>
    <w:p w14:paraId="4165FF0F" w14:textId="77777777" w:rsidR="00613D69" w:rsidRPr="00631733" w:rsidRDefault="00613D69" w:rsidP="00613D69">
      <w:pPr>
        <w:pStyle w:val="ListParagraph"/>
        <w:spacing w:after="0" w:line="240" w:lineRule="auto"/>
        <w:ind w:left="360" w:firstLine="360"/>
        <w:textAlignment w:val="baseline"/>
        <w:rPr>
          <w:rFonts w:ascii="Microsoft GothicNeo" w:eastAsia="Microsoft GothicNeo" w:hAnsi="Microsoft GothicNeo" w:cs="Segoe UI"/>
          <w:sz w:val="24"/>
          <w:szCs w:val="24"/>
          <w:lang w:val="en-IN" w:eastAsia="en-IN"/>
        </w:rPr>
      </w:pPr>
      <w:r w:rsidRPr="00631733">
        <w:rPr>
          <w:rFonts w:ascii="Microsoft GothicNeo" w:eastAsia="Microsoft GothicNeo" w:hAnsi="Microsoft GothicNeo" w:cs="Calibri"/>
          <w:color w:val="000000"/>
          <w:sz w:val="24"/>
          <w:szCs w:val="24"/>
          <w:lang w:eastAsia="en-IN"/>
        </w:rPr>
        <w:t>What is the purpose of communication?</w:t>
      </w:r>
      <w:r w:rsidRPr="00631733">
        <w:rPr>
          <w:rFonts w:ascii="Microsoft GothicNeo" w:eastAsia="Microsoft GothicNeo" w:hAnsi="Microsoft GothicNeo" w:cs="Calibri"/>
          <w:color w:val="000000"/>
          <w:sz w:val="24"/>
          <w:szCs w:val="24"/>
          <w:lang w:val="en-IN" w:eastAsia="en-IN"/>
        </w:rPr>
        <w:t> </w:t>
      </w:r>
    </w:p>
    <w:p w14:paraId="00F6CC2D" w14:textId="77777777" w:rsidR="00613D69" w:rsidRPr="00631733" w:rsidRDefault="00613D69" w:rsidP="00613D69">
      <w:pPr>
        <w:pStyle w:val="ListParagraph"/>
        <w:spacing w:after="0" w:line="240" w:lineRule="auto"/>
        <w:ind w:left="360" w:firstLine="360"/>
        <w:textAlignment w:val="baseline"/>
        <w:rPr>
          <w:rFonts w:ascii="Microsoft GothicNeo" w:eastAsia="Microsoft GothicNeo" w:hAnsi="Microsoft GothicNeo" w:cs="Segoe UI"/>
          <w:sz w:val="24"/>
          <w:szCs w:val="24"/>
          <w:lang w:val="en-IN" w:eastAsia="en-IN"/>
        </w:rPr>
      </w:pPr>
      <w:r w:rsidRPr="00631733">
        <w:rPr>
          <w:rFonts w:ascii="Microsoft GothicNeo" w:eastAsia="Microsoft GothicNeo" w:hAnsi="Microsoft GothicNeo" w:cs="Calibri"/>
          <w:color w:val="000000"/>
          <w:sz w:val="24"/>
          <w:szCs w:val="24"/>
          <w:lang w:eastAsia="en-IN"/>
        </w:rPr>
        <w:t>What outcome is going to be achieved?</w:t>
      </w:r>
      <w:r w:rsidRPr="00631733">
        <w:rPr>
          <w:rFonts w:ascii="Microsoft GothicNeo" w:eastAsia="Microsoft GothicNeo" w:hAnsi="Microsoft GothicNeo" w:cs="Calibri"/>
          <w:color w:val="000000"/>
          <w:sz w:val="24"/>
          <w:szCs w:val="24"/>
          <w:lang w:val="en-IN" w:eastAsia="en-IN"/>
        </w:rPr>
        <w:t> </w:t>
      </w:r>
    </w:p>
    <w:p w14:paraId="17039924" w14:textId="1EC87517" w:rsidR="00613D69" w:rsidRPr="00631733" w:rsidRDefault="00613D69" w:rsidP="00613D69">
      <w:pPr>
        <w:pStyle w:val="ListParagraph"/>
        <w:spacing w:after="0" w:line="240" w:lineRule="auto"/>
        <w:ind w:left="360" w:firstLine="360"/>
        <w:textAlignment w:val="baseline"/>
        <w:rPr>
          <w:rFonts w:ascii="Microsoft GothicNeo" w:eastAsia="Microsoft GothicNeo" w:hAnsi="Microsoft GothicNeo" w:cs="Segoe UI"/>
          <w:sz w:val="24"/>
          <w:szCs w:val="24"/>
          <w:lang w:val="en-IN" w:eastAsia="en-IN"/>
        </w:rPr>
      </w:pPr>
      <w:r w:rsidRPr="00631733">
        <w:rPr>
          <w:rFonts w:ascii="Microsoft GothicNeo" w:eastAsia="Microsoft GothicNeo" w:hAnsi="Microsoft GothicNeo" w:cs="Calibri"/>
          <w:color w:val="000000"/>
          <w:sz w:val="24"/>
          <w:szCs w:val="24"/>
          <w:lang w:eastAsia="en-IN"/>
        </w:rPr>
        <w:t>What is the channel of communication?</w:t>
      </w:r>
      <w:r w:rsidRPr="00631733">
        <w:rPr>
          <w:rFonts w:ascii="Microsoft GothicNeo" w:eastAsia="Microsoft GothicNeo" w:hAnsi="Microsoft GothicNeo" w:cs="Calibri"/>
          <w:color w:val="000000"/>
          <w:sz w:val="24"/>
          <w:szCs w:val="24"/>
          <w:lang w:val="en-IN" w:eastAsia="en-IN"/>
        </w:rPr>
        <w:t> </w:t>
      </w:r>
    </w:p>
    <w:p w14:paraId="0016B5CD" w14:textId="1EFBE419" w:rsidR="00613D69" w:rsidRPr="00631733" w:rsidRDefault="00613D69" w:rsidP="00613D69">
      <w:pPr>
        <w:pStyle w:val="ListParagraph"/>
        <w:spacing w:after="0" w:line="240" w:lineRule="auto"/>
        <w:ind w:left="360" w:firstLine="360"/>
        <w:textAlignment w:val="baseline"/>
        <w:rPr>
          <w:rFonts w:ascii="Microsoft GothicNeo" w:eastAsia="Microsoft GothicNeo" w:hAnsi="Microsoft GothicNeo" w:cs="Calibri"/>
          <w:color w:val="000000"/>
          <w:sz w:val="24"/>
          <w:szCs w:val="24"/>
          <w:lang w:val="en-IN" w:eastAsia="en-IN"/>
        </w:rPr>
      </w:pPr>
      <w:r w:rsidRPr="00631733">
        <w:rPr>
          <w:rFonts w:ascii="Microsoft GothicNeo" w:eastAsia="Microsoft GothicNeo" w:hAnsi="Microsoft GothicNeo" w:cs="Calibri"/>
          <w:color w:val="000000"/>
          <w:sz w:val="24"/>
          <w:szCs w:val="24"/>
          <w:lang w:eastAsia="en-IN"/>
        </w:rPr>
        <w:t>What is the frequency of communication?</w:t>
      </w:r>
      <w:r w:rsidRPr="00631733">
        <w:rPr>
          <w:rFonts w:ascii="Microsoft GothicNeo" w:eastAsia="Microsoft GothicNeo" w:hAnsi="Microsoft GothicNeo" w:cs="Calibri"/>
          <w:color w:val="000000"/>
          <w:sz w:val="24"/>
          <w:szCs w:val="24"/>
          <w:lang w:val="en-IN" w:eastAsia="en-IN"/>
        </w:rPr>
        <w:t> </w:t>
      </w:r>
    </w:p>
    <w:p w14:paraId="406A491B" w14:textId="48836939" w:rsidR="00631733" w:rsidRDefault="00631733" w:rsidP="00613D69">
      <w:pPr>
        <w:pStyle w:val="ListParagraph"/>
        <w:spacing w:after="0" w:line="240" w:lineRule="auto"/>
        <w:ind w:left="360" w:firstLine="360"/>
        <w:textAlignment w:val="baseline"/>
        <w:rPr>
          <w:rFonts w:ascii="Microsoft GothicNeo" w:eastAsia="Microsoft GothicNeo" w:hAnsi="Microsoft GothicNeo" w:cs="Calibri"/>
          <w:color w:val="000000"/>
          <w:sz w:val="20"/>
          <w:szCs w:val="20"/>
          <w:lang w:val="en-IN" w:eastAsia="en-IN"/>
        </w:rPr>
      </w:pPr>
    </w:p>
    <w:tbl>
      <w:tblPr>
        <w:tblStyle w:val="GridTable4-Accent6"/>
        <w:tblW w:w="14900" w:type="dxa"/>
        <w:tblLook w:val="04A0" w:firstRow="1" w:lastRow="0" w:firstColumn="1" w:lastColumn="0" w:noHBand="0" w:noVBand="1"/>
      </w:tblPr>
      <w:tblGrid>
        <w:gridCol w:w="2482"/>
        <w:gridCol w:w="2482"/>
        <w:gridCol w:w="3536"/>
        <w:gridCol w:w="2977"/>
        <w:gridCol w:w="1559"/>
        <w:gridCol w:w="1864"/>
      </w:tblGrid>
      <w:tr w:rsidR="00631733" w:rsidRPr="00631733" w14:paraId="4786A486" w14:textId="77777777" w:rsidTr="009D17AC">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482" w:type="dxa"/>
          </w:tcPr>
          <w:p w14:paraId="7152CDFA" w14:textId="51D4827D" w:rsidR="00631733" w:rsidRPr="00631733" w:rsidRDefault="00631733" w:rsidP="00631733">
            <w:pPr>
              <w:pStyle w:val="ListParagraph"/>
              <w:ind w:left="0"/>
              <w:jc w:val="center"/>
              <w:textAlignment w:val="baseline"/>
              <w:rPr>
                <w:rFonts w:ascii="Microsoft GothicNeo" w:eastAsia="Microsoft GothicNeo" w:hAnsi="Microsoft GothicNeo" w:cs="Calibri"/>
                <w:sz w:val="24"/>
                <w:szCs w:val="24"/>
                <w:lang w:val="id-ID" w:eastAsia="en-IN"/>
              </w:rPr>
            </w:pPr>
            <w:r>
              <w:rPr>
                <w:rFonts w:ascii="Microsoft GothicNeo" w:eastAsia="Microsoft GothicNeo" w:hAnsi="Microsoft GothicNeo" w:cs="Calibri"/>
                <w:sz w:val="24"/>
                <w:szCs w:val="24"/>
                <w:lang w:val="id-ID" w:eastAsia="en-IN"/>
              </w:rPr>
              <w:t>Sender</w:t>
            </w:r>
          </w:p>
        </w:tc>
        <w:tc>
          <w:tcPr>
            <w:tcW w:w="2482" w:type="dxa"/>
          </w:tcPr>
          <w:p w14:paraId="10B4E456" w14:textId="07C7301E" w:rsidR="00631733" w:rsidRPr="00631733" w:rsidRDefault="00631733" w:rsidP="00631733">
            <w:pPr>
              <w:pStyle w:val="ListParagraph"/>
              <w:ind w:left="0"/>
              <w:jc w:val="center"/>
              <w:textAlignment w:val="baseline"/>
              <w:cnfStyle w:val="100000000000" w:firstRow="1" w:lastRow="0" w:firstColumn="0" w:lastColumn="0" w:oddVBand="0" w:evenVBand="0" w:oddHBand="0" w:evenHBand="0" w:firstRowFirstColumn="0" w:firstRowLastColumn="0" w:lastRowFirstColumn="0" w:lastRowLastColumn="0"/>
              <w:rPr>
                <w:rFonts w:ascii="Microsoft GothicNeo" w:eastAsia="Microsoft GothicNeo" w:hAnsi="Microsoft GothicNeo" w:cs="Calibri"/>
                <w:sz w:val="24"/>
                <w:szCs w:val="24"/>
                <w:lang w:val="id-ID" w:eastAsia="en-IN"/>
              </w:rPr>
            </w:pPr>
            <w:r>
              <w:rPr>
                <w:rFonts w:ascii="Microsoft GothicNeo" w:eastAsia="Microsoft GothicNeo" w:hAnsi="Microsoft GothicNeo" w:cs="Calibri"/>
                <w:sz w:val="24"/>
                <w:szCs w:val="24"/>
                <w:lang w:val="id-ID" w:eastAsia="en-IN"/>
              </w:rPr>
              <w:t>Receiver</w:t>
            </w:r>
          </w:p>
        </w:tc>
        <w:tc>
          <w:tcPr>
            <w:tcW w:w="3536" w:type="dxa"/>
          </w:tcPr>
          <w:p w14:paraId="06A87C1B" w14:textId="046831F9" w:rsidR="00631733" w:rsidRPr="00631733" w:rsidRDefault="001F6360" w:rsidP="00631733">
            <w:pPr>
              <w:pStyle w:val="ListParagraph"/>
              <w:ind w:left="0"/>
              <w:jc w:val="center"/>
              <w:textAlignment w:val="baseline"/>
              <w:cnfStyle w:val="100000000000" w:firstRow="1" w:lastRow="0" w:firstColumn="0" w:lastColumn="0" w:oddVBand="0" w:evenVBand="0" w:oddHBand="0" w:evenHBand="0" w:firstRowFirstColumn="0" w:firstRowLastColumn="0" w:lastRowFirstColumn="0" w:lastRowLastColumn="0"/>
              <w:rPr>
                <w:rFonts w:ascii="Microsoft GothicNeo" w:eastAsia="Microsoft GothicNeo" w:hAnsi="Microsoft GothicNeo" w:cs="Calibri"/>
                <w:sz w:val="24"/>
                <w:szCs w:val="24"/>
                <w:lang w:val="id-ID" w:eastAsia="en-IN"/>
              </w:rPr>
            </w:pPr>
            <w:r>
              <w:rPr>
                <w:rFonts w:ascii="Microsoft GothicNeo" w:eastAsia="Microsoft GothicNeo" w:hAnsi="Microsoft GothicNeo" w:cs="Calibri"/>
                <w:sz w:val="24"/>
                <w:szCs w:val="24"/>
                <w:lang w:val="id-ID" w:eastAsia="en-IN"/>
              </w:rPr>
              <w:t>Purpose</w:t>
            </w:r>
          </w:p>
        </w:tc>
        <w:tc>
          <w:tcPr>
            <w:tcW w:w="2977" w:type="dxa"/>
          </w:tcPr>
          <w:p w14:paraId="08ADC884" w14:textId="487D24A0" w:rsidR="00631733" w:rsidRPr="0069546F" w:rsidRDefault="0069546F" w:rsidP="00631733">
            <w:pPr>
              <w:pStyle w:val="ListParagraph"/>
              <w:ind w:left="0"/>
              <w:jc w:val="center"/>
              <w:textAlignment w:val="baseline"/>
              <w:cnfStyle w:val="100000000000" w:firstRow="1" w:lastRow="0" w:firstColumn="0" w:lastColumn="0" w:oddVBand="0" w:evenVBand="0" w:oddHBand="0" w:evenHBand="0" w:firstRowFirstColumn="0" w:firstRowLastColumn="0" w:lastRowFirstColumn="0" w:lastRowLastColumn="0"/>
              <w:rPr>
                <w:rFonts w:ascii="Microsoft GothicNeo" w:eastAsia="Microsoft GothicNeo" w:hAnsi="Microsoft GothicNeo" w:cs="Calibri"/>
                <w:sz w:val="24"/>
                <w:szCs w:val="24"/>
                <w:lang w:val="id-ID" w:eastAsia="en-IN"/>
              </w:rPr>
            </w:pPr>
            <w:r>
              <w:rPr>
                <w:rFonts w:ascii="Microsoft GothicNeo" w:eastAsia="Microsoft GothicNeo" w:hAnsi="Microsoft GothicNeo" w:cs="Calibri"/>
                <w:sz w:val="24"/>
                <w:szCs w:val="24"/>
                <w:lang w:val="id-ID" w:eastAsia="en-IN"/>
              </w:rPr>
              <w:t>Outcome</w:t>
            </w:r>
          </w:p>
        </w:tc>
        <w:tc>
          <w:tcPr>
            <w:tcW w:w="1559" w:type="dxa"/>
          </w:tcPr>
          <w:p w14:paraId="0DF225FB" w14:textId="66F4B0EE" w:rsidR="00631733" w:rsidRPr="0069546F" w:rsidRDefault="0069546F" w:rsidP="00631733">
            <w:pPr>
              <w:pStyle w:val="ListParagraph"/>
              <w:ind w:left="0"/>
              <w:jc w:val="center"/>
              <w:textAlignment w:val="baseline"/>
              <w:cnfStyle w:val="100000000000" w:firstRow="1" w:lastRow="0" w:firstColumn="0" w:lastColumn="0" w:oddVBand="0" w:evenVBand="0" w:oddHBand="0" w:evenHBand="0" w:firstRowFirstColumn="0" w:firstRowLastColumn="0" w:lastRowFirstColumn="0" w:lastRowLastColumn="0"/>
              <w:rPr>
                <w:rFonts w:ascii="Microsoft GothicNeo" w:eastAsia="Microsoft GothicNeo" w:hAnsi="Microsoft GothicNeo" w:cs="Calibri"/>
                <w:sz w:val="24"/>
                <w:szCs w:val="24"/>
                <w:lang w:val="id-ID" w:eastAsia="en-IN"/>
              </w:rPr>
            </w:pPr>
            <w:r>
              <w:rPr>
                <w:rFonts w:ascii="Microsoft GothicNeo" w:eastAsia="Microsoft GothicNeo" w:hAnsi="Microsoft GothicNeo" w:cs="Calibri"/>
                <w:sz w:val="24"/>
                <w:szCs w:val="24"/>
                <w:lang w:val="id-ID" w:eastAsia="en-IN"/>
              </w:rPr>
              <w:t>Channel</w:t>
            </w:r>
          </w:p>
        </w:tc>
        <w:tc>
          <w:tcPr>
            <w:tcW w:w="1864" w:type="dxa"/>
          </w:tcPr>
          <w:p w14:paraId="1DA7C03D" w14:textId="19803818" w:rsidR="00631733" w:rsidRPr="0069546F" w:rsidRDefault="0069546F" w:rsidP="00631733">
            <w:pPr>
              <w:pStyle w:val="ListParagraph"/>
              <w:ind w:left="0"/>
              <w:jc w:val="center"/>
              <w:textAlignment w:val="baseline"/>
              <w:cnfStyle w:val="100000000000" w:firstRow="1" w:lastRow="0" w:firstColumn="0" w:lastColumn="0" w:oddVBand="0" w:evenVBand="0" w:oddHBand="0" w:evenHBand="0" w:firstRowFirstColumn="0" w:firstRowLastColumn="0" w:lastRowFirstColumn="0" w:lastRowLastColumn="0"/>
              <w:rPr>
                <w:rFonts w:ascii="Microsoft GothicNeo" w:eastAsia="Microsoft GothicNeo" w:hAnsi="Microsoft GothicNeo" w:cs="Calibri"/>
                <w:sz w:val="24"/>
                <w:szCs w:val="24"/>
                <w:lang w:val="id-ID" w:eastAsia="en-IN"/>
              </w:rPr>
            </w:pPr>
            <w:r>
              <w:rPr>
                <w:rFonts w:ascii="Microsoft GothicNeo" w:eastAsia="Microsoft GothicNeo" w:hAnsi="Microsoft GothicNeo" w:cs="Calibri"/>
                <w:sz w:val="24"/>
                <w:szCs w:val="24"/>
                <w:lang w:val="id-ID" w:eastAsia="en-IN"/>
              </w:rPr>
              <w:t>Frequency</w:t>
            </w:r>
          </w:p>
        </w:tc>
      </w:tr>
      <w:tr w:rsidR="0069546F" w:rsidRPr="00631733" w14:paraId="1BCE198E" w14:textId="77777777" w:rsidTr="009D17AC">
        <w:trPr>
          <w:cnfStyle w:val="000000100000" w:firstRow="0" w:lastRow="0" w:firstColumn="0" w:lastColumn="0" w:oddVBand="0" w:evenVBand="0" w:oddHBand="1" w:evenHBand="0" w:firstRowFirstColumn="0" w:firstRowLastColumn="0" w:lastRowFirstColumn="0" w:lastRowLastColumn="0"/>
          <w:trHeight w:val="1570"/>
        </w:trPr>
        <w:tc>
          <w:tcPr>
            <w:cnfStyle w:val="001000000000" w:firstRow="0" w:lastRow="0" w:firstColumn="1" w:lastColumn="0" w:oddVBand="0" w:evenVBand="0" w:oddHBand="0" w:evenHBand="0" w:firstRowFirstColumn="0" w:firstRowLastColumn="0" w:lastRowFirstColumn="0" w:lastRowLastColumn="0"/>
            <w:tcW w:w="2482" w:type="dxa"/>
          </w:tcPr>
          <w:p w14:paraId="136283A5" w14:textId="115B1CB6" w:rsidR="0069546F" w:rsidRPr="00291769" w:rsidRDefault="0069546F" w:rsidP="0069546F">
            <w:pPr>
              <w:pStyle w:val="ListParagraph"/>
              <w:ind w:left="0"/>
              <w:textAlignment w:val="baseline"/>
              <w:rPr>
                <w:rFonts w:ascii="Microsoft GothicNeo" w:eastAsia="Microsoft GothicNeo" w:hAnsi="Microsoft GothicNeo" w:cs="Calibri"/>
                <w:b w:val="0"/>
                <w:bCs w:val="0"/>
                <w:color w:val="000000"/>
                <w:sz w:val="20"/>
                <w:szCs w:val="20"/>
                <w:lang w:val="id-ID" w:eastAsia="en-IN"/>
              </w:rPr>
            </w:pPr>
            <w:r w:rsidRPr="0069546F">
              <w:rPr>
                <w:rFonts w:ascii="Microsoft GothicNeo" w:eastAsia="Microsoft GothicNeo" w:hAnsi="Microsoft GothicNeo" w:cs="Calibri"/>
                <w:b w:val="0"/>
                <w:bCs w:val="0"/>
                <w:color w:val="000000" w:themeColor="text1"/>
                <w:sz w:val="20"/>
                <w:szCs w:val="20"/>
                <w:lang w:val="en-IN" w:eastAsia="en-IN"/>
              </w:rPr>
              <w:t>Ace</w:t>
            </w:r>
            <w:r w:rsidR="00291769">
              <w:rPr>
                <w:rFonts w:ascii="Microsoft GothicNeo" w:eastAsia="Microsoft GothicNeo" w:hAnsi="Microsoft GothicNeo" w:cs="Calibri"/>
                <w:b w:val="0"/>
                <w:bCs w:val="0"/>
                <w:color w:val="000000" w:themeColor="text1"/>
                <w:sz w:val="20"/>
                <w:szCs w:val="20"/>
                <w:lang w:val="id-ID" w:eastAsia="en-IN"/>
              </w:rPr>
              <w:t>a</w:t>
            </w:r>
            <w:r w:rsidRPr="0069546F">
              <w:rPr>
                <w:rFonts w:ascii="Microsoft GothicNeo" w:eastAsia="Microsoft GothicNeo" w:hAnsi="Microsoft GothicNeo" w:cs="Calibri"/>
                <w:b w:val="0"/>
                <w:bCs w:val="0"/>
                <w:color w:val="000000" w:themeColor="text1"/>
                <w:sz w:val="20"/>
                <w:szCs w:val="20"/>
                <w:lang w:val="en-IN" w:eastAsia="en-IN"/>
              </w:rPr>
              <w:t>dora P</w:t>
            </w:r>
            <w:r w:rsidR="00291769">
              <w:rPr>
                <w:rFonts w:ascii="Microsoft GothicNeo" w:eastAsia="Microsoft GothicNeo" w:hAnsi="Microsoft GothicNeo" w:cs="Calibri"/>
                <w:b w:val="0"/>
                <w:bCs w:val="0"/>
                <w:color w:val="000000" w:themeColor="text1"/>
                <w:sz w:val="20"/>
                <w:szCs w:val="20"/>
                <w:lang w:val="id-ID" w:eastAsia="en-IN"/>
              </w:rPr>
              <w:t>roject Manager</w:t>
            </w:r>
          </w:p>
        </w:tc>
        <w:tc>
          <w:tcPr>
            <w:tcW w:w="2482" w:type="dxa"/>
          </w:tcPr>
          <w:p w14:paraId="4561180C" w14:textId="2A2B5128" w:rsidR="0069546F" w:rsidRPr="0069546F" w:rsidRDefault="0069546F" w:rsidP="0069546F">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69546F">
              <w:rPr>
                <w:rFonts w:ascii="Microsoft GothicNeo" w:eastAsia="Microsoft GothicNeo" w:hAnsi="Microsoft GothicNeo" w:cs="Calibri"/>
                <w:color w:val="000000"/>
                <w:sz w:val="20"/>
                <w:szCs w:val="20"/>
                <w:lang w:val="en-IN" w:eastAsia="en-IN"/>
              </w:rPr>
              <w:t>Chief Operating Manager of Jumpstart</w:t>
            </w:r>
          </w:p>
        </w:tc>
        <w:tc>
          <w:tcPr>
            <w:tcW w:w="3536" w:type="dxa"/>
          </w:tcPr>
          <w:p w14:paraId="38E46CA9" w14:textId="66080E98" w:rsidR="0069546F" w:rsidRPr="0069546F" w:rsidRDefault="0069546F" w:rsidP="0069546F">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69546F">
              <w:rPr>
                <w:rFonts w:ascii="Microsoft GothicNeo" w:eastAsia="Microsoft GothicNeo" w:hAnsi="Microsoft GothicNeo" w:cs="Calibri"/>
                <w:color w:val="000000"/>
                <w:sz w:val="20"/>
                <w:szCs w:val="20"/>
                <w:lang w:val="en-IN" w:eastAsia="en-IN"/>
              </w:rPr>
              <w:t xml:space="preserve">The purpose is to communicate project updates, collect suggestions, and guarantee </w:t>
            </w:r>
            <w:r w:rsidR="008C6D51">
              <w:rPr>
                <w:rFonts w:ascii="Microsoft GothicNeo" w:eastAsia="Microsoft GothicNeo" w:hAnsi="Microsoft GothicNeo" w:cs="Calibri"/>
                <w:color w:val="000000"/>
                <w:sz w:val="20"/>
                <w:szCs w:val="20"/>
                <w:lang w:val="id-ID" w:eastAsia="en-IN"/>
              </w:rPr>
              <w:t>suitability</w:t>
            </w:r>
            <w:r w:rsidRPr="0069546F">
              <w:rPr>
                <w:rFonts w:ascii="Microsoft GothicNeo" w:eastAsia="Microsoft GothicNeo" w:hAnsi="Microsoft GothicNeo" w:cs="Calibri"/>
                <w:color w:val="000000"/>
                <w:sz w:val="20"/>
                <w:szCs w:val="20"/>
                <w:lang w:val="en-IN" w:eastAsia="en-IN"/>
              </w:rPr>
              <w:t xml:space="preserve"> with Jumpstart's corporate objectives.</w:t>
            </w:r>
          </w:p>
        </w:tc>
        <w:tc>
          <w:tcPr>
            <w:tcW w:w="2977" w:type="dxa"/>
          </w:tcPr>
          <w:p w14:paraId="2E29633E" w14:textId="459EFAA4" w:rsidR="0069546F" w:rsidRPr="0069546F" w:rsidRDefault="0069546F" w:rsidP="0069546F">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69546F">
              <w:rPr>
                <w:rFonts w:ascii="Microsoft GothicNeo" w:eastAsia="Microsoft GothicNeo" w:hAnsi="Microsoft GothicNeo" w:cs="Calibri"/>
                <w:color w:val="000000"/>
                <w:sz w:val="20"/>
                <w:szCs w:val="20"/>
                <w:lang w:val="en-IN" w:eastAsia="en-IN"/>
              </w:rPr>
              <w:t>Achieve a shared understanding of project progress, challenges, and accomplishments.</w:t>
            </w:r>
          </w:p>
        </w:tc>
        <w:tc>
          <w:tcPr>
            <w:tcW w:w="1559" w:type="dxa"/>
          </w:tcPr>
          <w:p w14:paraId="04D0FED2" w14:textId="7C72A8C1" w:rsidR="0069546F" w:rsidRPr="0069546F" w:rsidRDefault="0069546F" w:rsidP="0069546F">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Calibri"/>
                <w:color w:val="000000"/>
                <w:sz w:val="20"/>
                <w:szCs w:val="20"/>
                <w:lang w:val="id-ID" w:eastAsia="en-IN"/>
              </w:rPr>
            </w:pPr>
            <w:r>
              <w:rPr>
                <w:rFonts w:ascii="Microsoft GothicNeo" w:eastAsia="Microsoft GothicNeo" w:hAnsi="Microsoft GothicNeo" w:cs="Calibri"/>
                <w:color w:val="000000"/>
                <w:sz w:val="20"/>
                <w:szCs w:val="20"/>
                <w:lang w:val="id-ID" w:eastAsia="en-IN"/>
              </w:rPr>
              <w:t>Microsoft Teams</w:t>
            </w:r>
          </w:p>
        </w:tc>
        <w:tc>
          <w:tcPr>
            <w:tcW w:w="1864" w:type="dxa"/>
          </w:tcPr>
          <w:p w14:paraId="60CC61BA" w14:textId="649E1DD0" w:rsidR="0069546F" w:rsidRPr="0069546F" w:rsidRDefault="0069546F" w:rsidP="0069546F">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69546F">
              <w:rPr>
                <w:rFonts w:ascii="Microsoft GothicNeo" w:eastAsia="Microsoft GothicNeo" w:hAnsi="Microsoft GothicNeo" w:cs="Calibri"/>
                <w:color w:val="000000"/>
                <w:sz w:val="20"/>
                <w:szCs w:val="20"/>
                <w:lang w:val="en-IN" w:eastAsia="en-IN"/>
              </w:rPr>
              <w:t xml:space="preserve">Weekly </w:t>
            </w:r>
            <w:r>
              <w:rPr>
                <w:rFonts w:ascii="Microsoft GothicNeo" w:eastAsia="Microsoft GothicNeo" w:hAnsi="Microsoft GothicNeo" w:cs="Calibri"/>
                <w:color w:val="000000"/>
                <w:sz w:val="20"/>
                <w:szCs w:val="20"/>
                <w:lang w:val="id-ID" w:eastAsia="en-IN"/>
              </w:rPr>
              <w:t>M</w:t>
            </w:r>
            <w:r w:rsidRPr="0069546F">
              <w:rPr>
                <w:rFonts w:ascii="Microsoft GothicNeo" w:eastAsia="Microsoft GothicNeo" w:hAnsi="Microsoft GothicNeo" w:cs="Calibri"/>
                <w:color w:val="000000"/>
                <w:sz w:val="20"/>
                <w:szCs w:val="20"/>
                <w:lang w:val="en-IN" w:eastAsia="en-IN"/>
              </w:rPr>
              <w:t>eetings</w:t>
            </w:r>
          </w:p>
        </w:tc>
      </w:tr>
      <w:tr w:rsidR="00291769" w:rsidRPr="00631733" w14:paraId="3A1797F5" w14:textId="77777777" w:rsidTr="009D17AC">
        <w:trPr>
          <w:trHeight w:val="263"/>
        </w:trPr>
        <w:tc>
          <w:tcPr>
            <w:cnfStyle w:val="001000000000" w:firstRow="0" w:lastRow="0" w:firstColumn="1" w:lastColumn="0" w:oddVBand="0" w:evenVBand="0" w:oddHBand="0" w:evenHBand="0" w:firstRowFirstColumn="0" w:firstRowLastColumn="0" w:lastRowFirstColumn="0" w:lastRowLastColumn="0"/>
            <w:tcW w:w="2482" w:type="dxa"/>
          </w:tcPr>
          <w:p w14:paraId="4CB70F29" w14:textId="40B700EC" w:rsidR="00291769" w:rsidRPr="0069546F" w:rsidRDefault="00291769" w:rsidP="00291769">
            <w:pPr>
              <w:pStyle w:val="ListParagraph"/>
              <w:ind w:left="0"/>
              <w:textAlignment w:val="baseline"/>
              <w:rPr>
                <w:rFonts w:ascii="Microsoft GothicNeo" w:eastAsia="Microsoft GothicNeo" w:hAnsi="Microsoft GothicNeo" w:cs="Calibri"/>
                <w:b w:val="0"/>
                <w:bCs w:val="0"/>
                <w:color w:val="000000"/>
                <w:sz w:val="20"/>
                <w:szCs w:val="20"/>
                <w:lang w:val="en-IN" w:eastAsia="en-IN"/>
              </w:rPr>
            </w:pPr>
            <w:r w:rsidRPr="00CE1384">
              <w:rPr>
                <w:rFonts w:ascii="Microsoft GothicNeo" w:eastAsia="Microsoft GothicNeo" w:hAnsi="Microsoft GothicNeo" w:cs="Calibri"/>
                <w:b w:val="0"/>
                <w:bCs w:val="0"/>
                <w:color w:val="000000" w:themeColor="text1"/>
                <w:sz w:val="20"/>
                <w:szCs w:val="20"/>
                <w:lang w:val="en-IN" w:eastAsia="en-IN"/>
              </w:rPr>
              <w:t>Ace</w:t>
            </w:r>
            <w:r w:rsidRPr="00CE1384">
              <w:rPr>
                <w:rFonts w:ascii="Microsoft GothicNeo" w:eastAsia="Microsoft GothicNeo" w:hAnsi="Microsoft GothicNeo" w:cs="Calibri"/>
                <w:b w:val="0"/>
                <w:bCs w:val="0"/>
                <w:color w:val="000000" w:themeColor="text1"/>
                <w:sz w:val="20"/>
                <w:szCs w:val="20"/>
                <w:lang w:val="id-ID" w:eastAsia="en-IN"/>
              </w:rPr>
              <w:t>a</w:t>
            </w:r>
            <w:r w:rsidRPr="00CE1384">
              <w:rPr>
                <w:rFonts w:ascii="Microsoft GothicNeo" w:eastAsia="Microsoft GothicNeo" w:hAnsi="Microsoft GothicNeo" w:cs="Calibri"/>
                <w:b w:val="0"/>
                <w:bCs w:val="0"/>
                <w:color w:val="000000" w:themeColor="text1"/>
                <w:sz w:val="20"/>
                <w:szCs w:val="20"/>
                <w:lang w:val="en-IN" w:eastAsia="en-IN"/>
              </w:rPr>
              <w:t>dora P</w:t>
            </w:r>
            <w:r w:rsidRPr="00CE1384">
              <w:rPr>
                <w:rFonts w:ascii="Microsoft GothicNeo" w:eastAsia="Microsoft GothicNeo" w:hAnsi="Microsoft GothicNeo" w:cs="Calibri"/>
                <w:b w:val="0"/>
                <w:bCs w:val="0"/>
                <w:color w:val="000000" w:themeColor="text1"/>
                <w:sz w:val="20"/>
                <w:szCs w:val="20"/>
                <w:lang w:val="id-ID" w:eastAsia="en-IN"/>
              </w:rPr>
              <w:t>roject Manager</w:t>
            </w:r>
          </w:p>
        </w:tc>
        <w:tc>
          <w:tcPr>
            <w:tcW w:w="2482" w:type="dxa"/>
          </w:tcPr>
          <w:p w14:paraId="25CD890A" w14:textId="37997FDF" w:rsidR="00291769" w:rsidRPr="0069546F" w:rsidRDefault="00291769" w:rsidP="00291769">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291769">
              <w:rPr>
                <w:rFonts w:ascii="Microsoft GothicNeo" w:eastAsia="Microsoft GothicNeo" w:hAnsi="Microsoft GothicNeo" w:cs="Calibri"/>
                <w:color w:val="000000"/>
                <w:sz w:val="20"/>
                <w:szCs w:val="20"/>
                <w:lang w:val="en-IN" w:eastAsia="en-IN"/>
              </w:rPr>
              <w:t xml:space="preserve">Aceadora </w:t>
            </w:r>
            <w:r>
              <w:rPr>
                <w:rFonts w:ascii="Microsoft GothicNeo" w:eastAsia="Microsoft GothicNeo" w:hAnsi="Microsoft GothicNeo" w:cs="Calibri"/>
                <w:color w:val="000000"/>
                <w:sz w:val="20"/>
                <w:szCs w:val="20"/>
                <w:lang w:val="id-ID" w:eastAsia="en-IN"/>
              </w:rPr>
              <w:t>Senior</w:t>
            </w:r>
            <w:r w:rsidRPr="00291769">
              <w:rPr>
                <w:rFonts w:ascii="Microsoft GothicNeo" w:eastAsia="Microsoft GothicNeo" w:hAnsi="Microsoft GothicNeo" w:cs="Calibri"/>
                <w:color w:val="000000"/>
                <w:sz w:val="20"/>
                <w:szCs w:val="20"/>
                <w:lang w:val="en-IN" w:eastAsia="en-IN"/>
              </w:rPr>
              <w:t xml:space="preserve"> Manager</w:t>
            </w:r>
          </w:p>
        </w:tc>
        <w:tc>
          <w:tcPr>
            <w:tcW w:w="3536" w:type="dxa"/>
          </w:tcPr>
          <w:p w14:paraId="590F02BF" w14:textId="2C51E145" w:rsidR="00291769" w:rsidRPr="0069546F" w:rsidRDefault="00291769" w:rsidP="00291769">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291769">
              <w:rPr>
                <w:rFonts w:ascii="Microsoft GothicNeo" w:eastAsia="Microsoft GothicNeo" w:hAnsi="Microsoft GothicNeo" w:cs="Calibri"/>
                <w:color w:val="000000"/>
                <w:sz w:val="20"/>
                <w:szCs w:val="20"/>
                <w:lang w:val="en-IN" w:eastAsia="en-IN"/>
              </w:rPr>
              <w:t>To provide updates on project planning and resource allocation within Aceadora Tech.</w:t>
            </w:r>
          </w:p>
        </w:tc>
        <w:tc>
          <w:tcPr>
            <w:tcW w:w="2977" w:type="dxa"/>
          </w:tcPr>
          <w:p w14:paraId="2FE9497B" w14:textId="3FCE35C8" w:rsidR="00291769" w:rsidRPr="0069546F" w:rsidRDefault="00291769" w:rsidP="00291769">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291769">
              <w:rPr>
                <w:rFonts w:ascii="Microsoft GothicNeo" w:eastAsia="Microsoft GothicNeo" w:hAnsi="Microsoft GothicNeo" w:cs="Calibri"/>
                <w:color w:val="000000"/>
                <w:sz w:val="20"/>
                <w:szCs w:val="20"/>
                <w:lang w:val="en-IN" w:eastAsia="en-IN"/>
              </w:rPr>
              <w:t>Determine the project's progress and the efficient use of internal resources.</w:t>
            </w:r>
          </w:p>
        </w:tc>
        <w:tc>
          <w:tcPr>
            <w:tcW w:w="1559" w:type="dxa"/>
          </w:tcPr>
          <w:p w14:paraId="23B4C356" w14:textId="7548C8AC" w:rsidR="00291769" w:rsidRPr="0069546F" w:rsidRDefault="00291769" w:rsidP="00291769">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7251EC">
              <w:rPr>
                <w:rFonts w:ascii="Microsoft GothicNeo" w:eastAsia="Microsoft GothicNeo" w:hAnsi="Microsoft GothicNeo" w:cs="Calibri"/>
                <w:color w:val="000000"/>
                <w:sz w:val="20"/>
                <w:szCs w:val="20"/>
                <w:lang w:val="id-ID" w:eastAsia="en-IN"/>
              </w:rPr>
              <w:t>Microsoft Teams</w:t>
            </w:r>
          </w:p>
        </w:tc>
        <w:tc>
          <w:tcPr>
            <w:tcW w:w="1864" w:type="dxa"/>
          </w:tcPr>
          <w:p w14:paraId="68B670F0" w14:textId="3E78D426" w:rsidR="00291769" w:rsidRPr="0069546F" w:rsidRDefault="00291769" w:rsidP="00291769">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Pr>
                <w:rFonts w:ascii="Microsoft GothicNeo" w:eastAsia="Microsoft GothicNeo" w:hAnsi="Microsoft GothicNeo" w:cs="Calibri"/>
                <w:color w:val="000000"/>
                <w:sz w:val="20"/>
                <w:szCs w:val="20"/>
                <w:lang w:val="id-ID" w:eastAsia="en-IN"/>
              </w:rPr>
              <w:t>M</w:t>
            </w:r>
            <w:r w:rsidRPr="00291769">
              <w:rPr>
                <w:rFonts w:ascii="Microsoft GothicNeo" w:eastAsia="Microsoft GothicNeo" w:hAnsi="Microsoft GothicNeo" w:cs="Calibri"/>
                <w:color w:val="000000"/>
                <w:sz w:val="20"/>
                <w:szCs w:val="20"/>
                <w:lang w:val="en-IN" w:eastAsia="en-IN"/>
              </w:rPr>
              <w:t>eetings twice a week</w:t>
            </w:r>
          </w:p>
        </w:tc>
      </w:tr>
      <w:tr w:rsidR="00291769" w:rsidRPr="00631733" w14:paraId="28320858" w14:textId="77777777" w:rsidTr="009D17AC">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2482" w:type="dxa"/>
          </w:tcPr>
          <w:p w14:paraId="362D53A4" w14:textId="0FE723E9" w:rsidR="00291769" w:rsidRPr="0069546F" w:rsidRDefault="00291769" w:rsidP="00291769">
            <w:pPr>
              <w:pStyle w:val="ListParagraph"/>
              <w:ind w:left="0"/>
              <w:textAlignment w:val="baseline"/>
              <w:rPr>
                <w:rFonts w:ascii="Microsoft GothicNeo" w:eastAsia="Microsoft GothicNeo" w:hAnsi="Microsoft GothicNeo" w:cs="Calibri"/>
                <w:b w:val="0"/>
                <w:bCs w:val="0"/>
                <w:color w:val="000000"/>
                <w:sz w:val="20"/>
                <w:szCs w:val="20"/>
                <w:lang w:val="en-IN" w:eastAsia="en-IN"/>
              </w:rPr>
            </w:pPr>
            <w:r w:rsidRPr="00CE1384">
              <w:rPr>
                <w:rFonts w:ascii="Microsoft GothicNeo" w:eastAsia="Microsoft GothicNeo" w:hAnsi="Microsoft GothicNeo" w:cs="Calibri"/>
                <w:b w:val="0"/>
                <w:bCs w:val="0"/>
                <w:color w:val="000000" w:themeColor="text1"/>
                <w:sz w:val="20"/>
                <w:szCs w:val="20"/>
                <w:lang w:val="en-IN" w:eastAsia="en-IN"/>
              </w:rPr>
              <w:t>Ace</w:t>
            </w:r>
            <w:r w:rsidRPr="00CE1384">
              <w:rPr>
                <w:rFonts w:ascii="Microsoft GothicNeo" w:eastAsia="Microsoft GothicNeo" w:hAnsi="Microsoft GothicNeo" w:cs="Calibri"/>
                <w:b w:val="0"/>
                <w:bCs w:val="0"/>
                <w:color w:val="000000" w:themeColor="text1"/>
                <w:sz w:val="20"/>
                <w:szCs w:val="20"/>
                <w:lang w:val="id-ID" w:eastAsia="en-IN"/>
              </w:rPr>
              <w:t>a</w:t>
            </w:r>
            <w:r w:rsidRPr="00CE1384">
              <w:rPr>
                <w:rFonts w:ascii="Microsoft GothicNeo" w:eastAsia="Microsoft GothicNeo" w:hAnsi="Microsoft GothicNeo" w:cs="Calibri"/>
                <w:b w:val="0"/>
                <w:bCs w:val="0"/>
                <w:color w:val="000000" w:themeColor="text1"/>
                <w:sz w:val="20"/>
                <w:szCs w:val="20"/>
                <w:lang w:val="en-IN" w:eastAsia="en-IN"/>
              </w:rPr>
              <w:t>dora P</w:t>
            </w:r>
            <w:r w:rsidRPr="00CE1384">
              <w:rPr>
                <w:rFonts w:ascii="Microsoft GothicNeo" w:eastAsia="Microsoft GothicNeo" w:hAnsi="Microsoft GothicNeo" w:cs="Calibri"/>
                <w:b w:val="0"/>
                <w:bCs w:val="0"/>
                <w:color w:val="000000" w:themeColor="text1"/>
                <w:sz w:val="20"/>
                <w:szCs w:val="20"/>
                <w:lang w:val="id-ID" w:eastAsia="en-IN"/>
              </w:rPr>
              <w:t>roject Manager</w:t>
            </w:r>
          </w:p>
        </w:tc>
        <w:tc>
          <w:tcPr>
            <w:tcW w:w="2482" w:type="dxa"/>
          </w:tcPr>
          <w:p w14:paraId="03EE98EB" w14:textId="7EC89FC1" w:rsidR="00291769" w:rsidRPr="0069546F" w:rsidRDefault="00587C6F" w:rsidP="00291769">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587C6F">
              <w:rPr>
                <w:rFonts w:ascii="Microsoft GothicNeo" w:eastAsia="Microsoft GothicNeo" w:hAnsi="Microsoft GothicNeo" w:cs="Calibri"/>
                <w:color w:val="000000"/>
                <w:sz w:val="20"/>
                <w:szCs w:val="20"/>
                <w:lang w:val="en-IN" w:eastAsia="en-IN"/>
              </w:rPr>
              <w:t>Project Team</w:t>
            </w:r>
          </w:p>
        </w:tc>
        <w:tc>
          <w:tcPr>
            <w:tcW w:w="3536" w:type="dxa"/>
          </w:tcPr>
          <w:p w14:paraId="736D16C8" w14:textId="1B47987B" w:rsidR="00291769" w:rsidRPr="0069546F" w:rsidRDefault="00587C6F" w:rsidP="00291769">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587C6F">
              <w:rPr>
                <w:rFonts w:ascii="Microsoft GothicNeo" w:eastAsia="Microsoft GothicNeo" w:hAnsi="Microsoft GothicNeo" w:cs="Calibri"/>
                <w:color w:val="000000"/>
                <w:sz w:val="20"/>
                <w:szCs w:val="20"/>
                <w:lang w:val="en-IN" w:eastAsia="en-IN"/>
              </w:rPr>
              <w:t>To coordinate tasks, assign roles and responsibilities, and facilitate collaboration between team members.</w:t>
            </w:r>
          </w:p>
        </w:tc>
        <w:tc>
          <w:tcPr>
            <w:tcW w:w="2977" w:type="dxa"/>
          </w:tcPr>
          <w:p w14:paraId="3B0FE553" w14:textId="0728196F" w:rsidR="00291769" w:rsidRPr="0069546F" w:rsidRDefault="00587C6F" w:rsidP="00291769">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587C6F">
              <w:rPr>
                <w:rFonts w:ascii="Microsoft GothicNeo" w:eastAsia="Microsoft GothicNeo" w:hAnsi="Microsoft GothicNeo" w:cs="Calibri"/>
                <w:color w:val="000000"/>
                <w:sz w:val="20"/>
                <w:szCs w:val="20"/>
                <w:lang w:val="en-IN" w:eastAsia="en-IN"/>
              </w:rPr>
              <w:t>Ensure that everyone in the team is informed, engaged, and working toward the project's objectives.</w:t>
            </w:r>
          </w:p>
        </w:tc>
        <w:tc>
          <w:tcPr>
            <w:tcW w:w="1559" w:type="dxa"/>
          </w:tcPr>
          <w:p w14:paraId="6BDD85EE" w14:textId="04476DDE" w:rsidR="00291769" w:rsidRPr="0069546F" w:rsidRDefault="00291769" w:rsidP="00291769">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7251EC">
              <w:rPr>
                <w:rFonts w:ascii="Microsoft GothicNeo" w:eastAsia="Microsoft GothicNeo" w:hAnsi="Microsoft GothicNeo" w:cs="Calibri"/>
                <w:color w:val="000000"/>
                <w:sz w:val="20"/>
                <w:szCs w:val="20"/>
                <w:lang w:val="id-ID" w:eastAsia="en-IN"/>
              </w:rPr>
              <w:t>Microsoft Teams</w:t>
            </w:r>
          </w:p>
        </w:tc>
        <w:tc>
          <w:tcPr>
            <w:tcW w:w="1864" w:type="dxa"/>
          </w:tcPr>
          <w:p w14:paraId="2C67E111" w14:textId="072C0149" w:rsidR="00291769" w:rsidRPr="0069546F" w:rsidRDefault="00587C6F" w:rsidP="00291769">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587C6F">
              <w:rPr>
                <w:rFonts w:ascii="Microsoft GothicNeo" w:eastAsia="Microsoft GothicNeo" w:hAnsi="Microsoft GothicNeo" w:cs="Calibri"/>
                <w:color w:val="000000"/>
                <w:sz w:val="20"/>
                <w:szCs w:val="20"/>
                <w:lang w:val="en-IN" w:eastAsia="en-IN"/>
              </w:rPr>
              <w:t>Meetings three times a week</w:t>
            </w:r>
          </w:p>
        </w:tc>
      </w:tr>
      <w:tr w:rsidR="00291769" w:rsidRPr="00631733" w14:paraId="630ED01B" w14:textId="77777777" w:rsidTr="009D17AC">
        <w:trPr>
          <w:trHeight w:val="263"/>
        </w:trPr>
        <w:tc>
          <w:tcPr>
            <w:cnfStyle w:val="001000000000" w:firstRow="0" w:lastRow="0" w:firstColumn="1" w:lastColumn="0" w:oddVBand="0" w:evenVBand="0" w:oddHBand="0" w:evenHBand="0" w:firstRowFirstColumn="0" w:firstRowLastColumn="0" w:lastRowFirstColumn="0" w:lastRowLastColumn="0"/>
            <w:tcW w:w="2482" w:type="dxa"/>
          </w:tcPr>
          <w:p w14:paraId="2276D02B" w14:textId="4E5C52D1" w:rsidR="00291769" w:rsidRPr="0069546F" w:rsidRDefault="00291769" w:rsidP="00291769">
            <w:pPr>
              <w:pStyle w:val="ListParagraph"/>
              <w:ind w:left="0"/>
              <w:textAlignment w:val="baseline"/>
              <w:rPr>
                <w:rFonts w:ascii="Microsoft GothicNeo" w:eastAsia="Microsoft GothicNeo" w:hAnsi="Microsoft GothicNeo" w:cs="Calibri"/>
                <w:b w:val="0"/>
                <w:bCs w:val="0"/>
                <w:color w:val="000000"/>
                <w:sz w:val="20"/>
                <w:szCs w:val="20"/>
                <w:lang w:val="en-IN" w:eastAsia="en-IN"/>
              </w:rPr>
            </w:pPr>
            <w:r w:rsidRPr="00CE1384">
              <w:rPr>
                <w:rFonts w:ascii="Microsoft GothicNeo" w:eastAsia="Microsoft GothicNeo" w:hAnsi="Microsoft GothicNeo" w:cs="Calibri"/>
                <w:b w:val="0"/>
                <w:bCs w:val="0"/>
                <w:color w:val="000000" w:themeColor="text1"/>
                <w:sz w:val="20"/>
                <w:szCs w:val="20"/>
                <w:lang w:val="en-IN" w:eastAsia="en-IN"/>
              </w:rPr>
              <w:t>Ace</w:t>
            </w:r>
            <w:r w:rsidRPr="00CE1384">
              <w:rPr>
                <w:rFonts w:ascii="Microsoft GothicNeo" w:eastAsia="Microsoft GothicNeo" w:hAnsi="Microsoft GothicNeo" w:cs="Calibri"/>
                <w:b w:val="0"/>
                <w:bCs w:val="0"/>
                <w:color w:val="000000" w:themeColor="text1"/>
                <w:sz w:val="20"/>
                <w:szCs w:val="20"/>
                <w:lang w:val="id-ID" w:eastAsia="en-IN"/>
              </w:rPr>
              <w:t>a</w:t>
            </w:r>
            <w:r w:rsidRPr="00CE1384">
              <w:rPr>
                <w:rFonts w:ascii="Microsoft GothicNeo" w:eastAsia="Microsoft GothicNeo" w:hAnsi="Microsoft GothicNeo" w:cs="Calibri"/>
                <w:b w:val="0"/>
                <w:bCs w:val="0"/>
                <w:color w:val="000000" w:themeColor="text1"/>
                <w:sz w:val="20"/>
                <w:szCs w:val="20"/>
                <w:lang w:val="en-IN" w:eastAsia="en-IN"/>
              </w:rPr>
              <w:t>dora P</w:t>
            </w:r>
            <w:r w:rsidRPr="00CE1384">
              <w:rPr>
                <w:rFonts w:ascii="Microsoft GothicNeo" w:eastAsia="Microsoft GothicNeo" w:hAnsi="Microsoft GothicNeo" w:cs="Calibri"/>
                <w:b w:val="0"/>
                <w:bCs w:val="0"/>
                <w:color w:val="000000" w:themeColor="text1"/>
                <w:sz w:val="20"/>
                <w:szCs w:val="20"/>
                <w:lang w:val="id-ID" w:eastAsia="en-IN"/>
              </w:rPr>
              <w:t>roject Manager</w:t>
            </w:r>
          </w:p>
        </w:tc>
        <w:tc>
          <w:tcPr>
            <w:tcW w:w="2482" w:type="dxa"/>
          </w:tcPr>
          <w:p w14:paraId="431CBDF0" w14:textId="76EFBD2F" w:rsidR="00291769" w:rsidRPr="000B04A8" w:rsidRDefault="000B04A8" w:rsidP="00291769">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Calibri"/>
                <w:color w:val="000000"/>
                <w:sz w:val="20"/>
                <w:szCs w:val="20"/>
                <w:lang w:val="id-ID" w:eastAsia="en-IN"/>
              </w:rPr>
            </w:pPr>
            <w:r>
              <w:rPr>
                <w:rFonts w:ascii="Microsoft GothicNeo" w:eastAsia="Microsoft GothicNeo" w:hAnsi="Microsoft GothicNeo" w:cs="Calibri"/>
                <w:color w:val="000000"/>
                <w:sz w:val="20"/>
                <w:szCs w:val="20"/>
                <w:lang w:val="id-ID" w:eastAsia="en-IN"/>
              </w:rPr>
              <w:t>Jumpstart Customers</w:t>
            </w:r>
          </w:p>
        </w:tc>
        <w:tc>
          <w:tcPr>
            <w:tcW w:w="3536" w:type="dxa"/>
          </w:tcPr>
          <w:p w14:paraId="40AF827E" w14:textId="5C3BD64D" w:rsidR="00291769" w:rsidRPr="0069546F" w:rsidRDefault="00845722" w:rsidP="00291769">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845722">
              <w:rPr>
                <w:rFonts w:ascii="Microsoft GothicNeo" w:eastAsia="Microsoft GothicNeo" w:hAnsi="Microsoft GothicNeo" w:cs="Calibri"/>
                <w:color w:val="000000"/>
                <w:sz w:val="20"/>
                <w:szCs w:val="20"/>
                <w:lang w:val="en-IN" w:eastAsia="en-IN"/>
              </w:rPr>
              <w:t>To inform customers about the launch of a new E-commerce website, its features</w:t>
            </w:r>
            <w:r w:rsidR="001F6360">
              <w:rPr>
                <w:rFonts w:ascii="Microsoft GothicNeo" w:eastAsia="Microsoft GothicNeo" w:hAnsi="Microsoft GothicNeo" w:cs="Calibri"/>
                <w:color w:val="000000"/>
                <w:sz w:val="20"/>
                <w:szCs w:val="20"/>
                <w:lang w:val="en-IN" w:eastAsia="en-IN"/>
              </w:rPr>
              <w:t>,</w:t>
            </w:r>
            <w:r w:rsidRPr="00845722">
              <w:rPr>
                <w:rFonts w:ascii="Microsoft GothicNeo" w:eastAsia="Microsoft GothicNeo" w:hAnsi="Microsoft GothicNeo" w:cs="Calibri"/>
                <w:color w:val="000000"/>
                <w:sz w:val="20"/>
                <w:szCs w:val="20"/>
                <w:lang w:val="en-IN" w:eastAsia="en-IN"/>
              </w:rPr>
              <w:t xml:space="preserve"> and the benefits offered.</w:t>
            </w:r>
          </w:p>
        </w:tc>
        <w:tc>
          <w:tcPr>
            <w:tcW w:w="2977" w:type="dxa"/>
          </w:tcPr>
          <w:p w14:paraId="282E019A" w14:textId="0D225C83" w:rsidR="00291769" w:rsidRPr="0069546F" w:rsidRDefault="00845722" w:rsidP="00291769">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845722">
              <w:rPr>
                <w:rFonts w:ascii="Microsoft GothicNeo" w:eastAsia="Microsoft GothicNeo" w:hAnsi="Microsoft GothicNeo" w:cs="Calibri"/>
                <w:color w:val="000000"/>
                <w:sz w:val="20"/>
                <w:szCs w:val="20"/>
                <w:lang w:val="en-IN" w:eastAsia="en-IN"/>
              </w:rPr>
              <w:t>Increase customer awareness and engagement with the new platform, driving usage and satisfaction.</w:t>
            </w:r>
          </w:p>
        </w:tc>
        <w:tc>
          <w:tcPr>
            <w:tcW w:w="1559" w:type="dxa"/>
          </w:tcPr>
          <w:p w14:paraId="08004505" w14:textId="434E8908" w:rsidR="00291769" w:rsidRPr="0069546F" w:rsidRDefault="00291769" w:rsidP="00291769">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7251EC">
              <w:rPr>
                <w:rFonts w:ascii="Microsoft GothicNeo" w:eastAsia="Microsoft GothicNeo" w:hAnsi="Microsoft GothicNeo" w:cs="Calibri"/>
                <w:color w:val="000000"/>
                <w:sz w:val="20"/>
                <w:szCs w:val="20"/>
                <w:lang w:val="id-ID" w:eastAsia="en-IN"/>
              </w:rPr>
              <w:t>Microsoft Teams</w:t>
            </w:r>
          </w:p>
        </w:tc>
        <w:tc>
          <w:tcPr>
            <w:tcW w:w="1864" w:type="dxa"/>
          </w:tcPr>
          <w:p w14:paraId="0D647CA7" w14:textId="609E2511" w:rsidR="00291769" w:rsidRPr="0069546F" w:rsidRDefault="00845722" w:rsidP="00F52A18">
            <w:pPr>
              <w:pStyle w:val="ListParagraph"/>
              <w:keepNext/>
              <w:ind w:left="0"/>
              <w:textAlignment w:val="baseline"/>
              <w:cnfStyle w:val="000000000000" w:firstRow="0" w:lastRow="0" w:firstColumn="0" w:lastColumn="0" w:oddVBand="0" w:evenVBand="0" w:oddHBand="0" w:evenHBand="0" w:firstRowFirstColumn="0" w:firstRowLastColumn="0" w:lastRowFirstColumn="0" w:lastRowLastColumn="0"/>
              <w:rPr>
                <w:rFonts w:ascii="Microsoft GothicNeo" w:eastAsia="Microsoft GothicNeo" w:hAnsi="Microsoft GothicNeo" w:cs="Calibri"/>
                <w:color w:val="000000"/>
                <w:sz w:val="20"/>
                <w:szCs w:val="20"/>
                <w:lang w:val="en-IN" w:eastAsia="en-IN"/>
              </w:rPr>
            </w:pPr>
            <w:r w:rsidRPr="00845722">
              <w:rPr>
                <w:rFonts w:ascii="Microsoft GothicNeo" w:eastAsia="Microsoft GothicNeo" w:hAnsi="Microsoft GothicNeo" w:cs="Calibri"/>
                <w:color w:val="000000"/>
                <w:sz w:val="20"/>
                <w:szCs w:val="20"/>
                <w:lang w:val="en-IN" w:eastAsia="en-IN"/>
              </w:rPr>
              <w:t>Once in Project Life</w:t>
            </w:r>
          </w:p>
        </w:tc>
      </w:tr>
    </w:tbl>
    <w:p w14:paraId="1BC91F0F" w14:textId="07CED91C" w:rsidR="0069546F" w:rsidRPr="00443B5E" w:rsidRDefault="00F52A18" w:rsidP="00F52A18">
      <w:pPr>
        <w:pStyle w:val="Caption"/>
        <w:jc w:val="center"/>
        <w:rPr>
          <w:rFonts w:ascii="Microsoft GothicNeo" w:eastAsia="Microsoft GothicNeo" w:hAnsi="Microsoft GothicNeo" w:cs="Calibri"/>
          <w:color w:val="000000"/>
          <w:sz w:val="20"/>
          <w:szCs w:val="20"/>
          <w:lang w:val="en-IN" w:eastAsia="en-IN"/>
        </w:rPr>
        <w:sectPr w:rsidR="0069546F" w:rsidRPr="00443B5E" w:rsidSect="0069546F">
          <w:pgSz w:w="16838" w:h="11906" w:orient="landscape" w:code="9"/>
          <w:pgMar w:top="1440" w:right="1440" w:bottom="1440" w:left="1440" w:header="720" w:footer="720" w:gutter="0"/>
          <w:cols w:space="720"/>
          <w:docGrid w:linePitch="360"/>
        </w:sectPr>
      </w:pPr>
      <w:r>
        <w:t xml:space="preserve">Table </w:t>
      </w:r>
      <w:r>
        <w:fldChar w:fldCharType="begin"/>
      </w:r>
      <w:r>
        <w:instrText xml:space="preserve"> SEQ Table \* ARABIC </w:instrText>
      </w:r>
      <w:r>
        <w:fldChar w:fldCharType="separate"/>
      </w:r>
      <w:r>
        <w:rPr>
          <w:noProof/>
        </w:rPr>
        <w:t>10</w:t>
      </w:r>
      <w:r>
        <w:fldChar w:fldCharType="end"/>
      </w:r>
      <w:r>
        <w:rPr>
          <w:lang w:val="id-ID"/>
        </w:rPr>
        <w:t xml:space="preserve"> Communication with Stakeholders</w:t>
      </w:r>
    </w:p>
    <w:p w14:paraId="5CB9D1D8" w14:textId="3AF3BE88" w:rsidR="00613D69" w:rsidRPr="002C5C1B" w:rsidRDefault="00613D69" w:rsidP="00E856C9">
      <w:pPr>
        <w:pStyle w:val="Heading2"/>
        <w:numPr>
          <w:ilvl w:val="0"/>
          <w:numId w:val="4"/>
        </w:numPr>
        <w:rPr>
          <w:rFonts w:eastAsia="Microsoft GothicNeo"/>
        </w:rPr>
      </w:pPr>
      <w:bookmarkStart w:id="37" w:name="_Toc146612896"/>
      <w:r w:rsidRPr="002C5C1B">
        <w:rPr>
          <w:rFonts w:eastAsia="Microsoft GothicNeo"/>
        </w:rPr>
        <w:lastRenderedPageBreak/>
        <w:t>Project Implementation</w:t>
      </w:r>
      <w:bookmarkEnd w:id="37"/>
      <w:r w:rsidRPr="002C5C1B">
        <w:rPr>
          <w:rFonts w:eastAsia="Microsoft GothicNeo"/>
        </w:rPr>
        <w:t xml:space="preserve"> </w:t>
      </w:r>
    </w:p>
    <w:p w14:paraId="5FB4260E" w14:textId="6C084CEE" w:rsidR="00613D69" w:rsidRDefault="00613D69" w:rsidP="00E856C9">
      <w:pPr>
        <w:pStyle w:val="Heading3"/>
        <w:numPr>
          <w:ilvl w:val="1"/>
          <w:numId w:val="4"/>
        </w:numPr>
        <w:rPr>
          <w:rFonts w:eastAsia="Microsoft GothicNeo"/>
        </w:rPr>
      </w:pPr>
      <w:bookmarkStart w:id="38" w:name="_Toc146612897"/>
      <w:r w:rsidRPr="002C5C1B">
        <w:rPr>
          <w:rFonts w:eastAsia="Microsoft GothicNeo"/>
        </w:rPr>
        <w:t>Source Code and evidence</w:t>
      </w:r>
      <w:bookmarkEnd w:id="38"/>
    </w:p>
    <w:p w14:paraId="157C259F" w14:textId="5C411237" w:rsidR="00B509EB" w:rsidRPr="00B509EB" w:rsidRDefault="00B509EB" w:rsidP="00B509EB">
      <w:pPr>
        <w:jc w:val="center"/>
        <w:rPr>
          <w:rFonts w:ascii="Microsoft GothicNeo" w:eastAsia="Microsoft GothicNeo" w:hAnsi="Microsoft GothicNeo" w:cs="Microsoft GothicNeo"/>
          <w:b/>
          <w:bCs/>
          <w:sz w:val="28"/>
          <w:szCs w:val="28"/>
          <w:lang w:val="id-ID"/>
        </w:rPr>
      </w:pPr>
      <w:r w:rsidRPr="00B509EB">
        <w:rPr>
          <w:rFonts w:ascii="Microsoft GothicNeo" w:eastAsia="Microsoft GothicNeo" w:hAnsi="Microsoft GothicNeo" w:cs="Microsoft GothicNeo"/>
          <w:b/>
          <w:bCs/>
          <w:sz w:val="28"/>
          <w:szCs w:val="28"/>
          <w:lang w:val="id-ID"/>
        </w:rPr>
        <w:t>Landing Page</w:t>
      </w:r>
    </w:p>
    <w:p w14:paraId="759E90E0" w14:textId="77777777" w:rsidR="009A0DF2" w:rsidRDefault="00B509EB" w:rsidP="009A0DF2">
      <w:pPr>
        <w:keepNext/>
        <w:ind w:left="720"/>
        <w:jc w:val="center"/>
      </w:pPr>
      <w:r>
        <w:rPr>
          <w:rFonts w:ascii="Microsoft GothicNeo" w:eastAsia="Microsoft GothicNeo" w:hAnsi="Microsoft GothicNeo" w:cs="Microsoft GothicNeo"/>
          <w:noProof/>
        </w:rPr>
        <w:drawing>
          <wp:inline distT="0" distB="0" distL="0" distR="0" wp14:anchorId="772E9EEC" wp14:editId="1CA4AA44">
            <wp:extent cx="2803554" cy="720000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2803554" cy="7200000"/>
                    </a:xfrm>
                    <a:prstGeom prst="rect">
                      <a:avLst/>
                    </a:prstGeom>
                  </pic:spPr>
                </pic:pic>
              </a:graphicData>
            </a:graphic>
          </wp:inline>
        </w:drawing>
      </w:r>
    </w:p>
    <w:p w14:paraId="3ED6CF90" w14:textId="30D26AD4" w:rsidR="00B509EB" w:rsidRDefault="009A0DF2" w:rsidP="009A0DF2">
      <w:pPr>
        <w:pStyle w:val="Caption"/>
        <w:jc w:val="center"/>
        <w:rPr>
          <w:rFonts w:ascii="Microsoft GothicNeo" w:eastAsia="Microsoft GothicNeo" w:hAnsi="Microsoft GothicNeo" w:cs="Microsoft GothicNeo"/>
        </w:rPr>
      </w:pPr>
      <w:r>
        <w:t xml:space="preserve">Figure </w:t>
      </w:r>
      <w:r>
        <w:fldChar w:fldCharType="begin"/>
      </w:r>
      <w:r>
        <w:instrText xml:space="preserve"> SEQ Figure \* ARABIC </w:instrText>
      </w:r>
      <w:r>
        <w:fldChar w:fldCharType="separate"/>
      </w:r>
      <w:r>
        <w:rPr>
          <w:noProof/>
        </w:rPr>
        <w:t>33</w:t>
      </w:r>
      <w:r>
        <w:fldChar w:fldCharType="end"/>
      </w:r>
      <w:r>
        <w:rPr>
          <w:lang w:val="id-ID"/>
        </w:rPr>
        <w:t xml:space="preserve"> Landing Page</w:t>
      </w:r>
    </w:p>
    <w:p w14:paraId="7A30AC00" w14:textId="00109EDA" w:rsidR="00B509EB" w:rsidRDefault="00B509EB" w:rsidP="00B509EB">
      <w:pPr>
        <w:ind w:left="720"/>
        <w:jc w:val="center"/>
        <w:rPr>
          <w:rFonts w:ascii="Microsoft GothicNeo" w:eastAsia="Microsoft GothicNeo" w:hAnsi="Microsoft GothicNeo" w:cs="Microsoft GothicNeo"/>
        </w:rPr>
      </w:pPr>
    </w:p>
    <w:p w14:paraId="18AAD023" w14:textId="4ECBD3E2" w:rsidR="00B509EB" w:rsidRPr="00B509EB" w:rsidRDefault="00B509EB" w:rsidP="00B509EB">
      <w:pPr>
        <w:ind w:left="720"/>
        <w:jc w:val="center"/>
        <w:rPr>
          <w:rFonts w:ascii="Microsoft GothicNeo" w:eastAsia="Microsoft GothicNeo" w:hAnsi="Microsoft GothicNeo" w:cs="Microsoft GothicNeo"/>
          <w:b/>
          <w:bCs/>
          <w:sz w:val="28"/>
          <w:szCs w:val="28"/>
          <w:lang w:val="id-ID"/>
        </w:rPr>
      </w:pPr>
      <w:r w:rsidRPr="00B509EB">
        <w:rPr>
          <w:rFonts w:ascii="Microsoft GothicNeo" w:eastAsia="Microsoft GothicNeo" w:hAnsi="Microsoft GothicNeo" w:cs="Microsoft GothicNeo"/>
          <w:b/>
          <w:bCs/>
          <w:sz w:val="28"/>
          <w:szCs w:val="28"/>
          <w:lang w:val="id-ID"/>
        </w:rPr>
        <w:t>About Us</w:t>
      </w:r>
    </w:p>
    <w:p w14:paraId="4D440723" w14:textId="77777777" w:rsidR="009A0DF2" w:rsidRDefault="00B509EB" w:rsidP="009A0DF2">
      <w:pPr>
        <w:keepNext/>
        <w:ind w:left="720"/>
        <w:jc w:val="center"/>
      </w:pPr>
      <w:r>
        <w:rPr>
          <w:rFonts w:ascii="Microsoft GothicNeo" w:eastAsia="Microsoft GothicNeo" w:hAnsi="Microsoft GothicNeo" w:cs="Microsoft GothicNeo"/>
          <w:noProof/>
        </w:rPr>
        <w:drawing>
          <wp:inline distT="0" distB="0" distL="0" distR="0" wp14:anchorId="31FF9677" wp14:editId="4D5F59D2">
            <wp:extent cx="3758803" cy="78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3758803" cy="7812000"/>
                    </a:xfrm>
                    <a:prstGeom prst="rect">
                      <a:avLst/>
                    </a:prstGeom>
                  </pic:spPr>
                </pic:pic>
              </a:graphicData>
            </a:graphic>
          </wp:inline>
        </w:drawing>
      </w:r>
    </w:p>
    <w:p w14:paraId="7D848457" w14:textId="428B3220" w:rsidR="00B509EB" w:rsidRDefault="009A0DF2" w:rsidP="009A0DF2">
      <w:pPr>
        <w:pStyle w:val="Caption"/>
        <w:jc w:val="center"/>
        <w:rPr>
          <w:rFonts w:ascii="Microsoft GothicNeo" w:eastAsia="Microsoft GothicNeo" w:hAnsi="Microsoft GothicNeo" w:cs="Microsoft GothicNeo"/>
        </w:rPr>
      </w:pPr>
      <w:r>
        <w:t xml:space="preserve">Figure </w:t>
      </w:r>
      <w:r>
        <w:fldChar w:fldCharType="begin"/>
      </w:r>
      <w:r>
        <w:instrText xml:space="preserve"> SEQ Figure \* ARABIC </w:instrText>
      </w:r>
      <w:r>
        <w:fldChar w:fldCharType="separate"/>
      </w:r>
      <w:r>
        <w:rPr>
          <w:noProof/>
        </w:rPr>
        <w:t>34</w:t>
      </w:r>
      <w:r>
        <w:fldChar w:fldCharType="end"/>
      </w:r>
      <w:r>
        <w:rPr>
          <w:lang w:val="id-ID"/>
        </w:rPr>
        <w:t xml:space="preserve"> About Us Page</w:t>
      </w:r>
    </w:p>
    <w:p w14:paraId="30AA522F" w14:textId="1E8D975F" w:rsidR="00B509EB" w:rsidRDefault="00B509EB" w:rsidP="00B509EB">
      <w:pPr>
        <w:ind w:left="720"/>
        <w:jc w:val="center"/>
        <w:rPr>
          <w:rFonts w:ascii="Microsoft GothicNeo" w:eastAsia="Microsoft GothicNeo" w:hAnsi="Microsoft GothicNeo" w:cs="Microsoft GothicNeo"/>
        </w:rPr>
      </w:pPr>
    </w:p>
    <w:p w14:paraId="38F4D7CD" w14:textId="263D27A8" w:rsidR="00B509EB" w:rsidRPr="00B509EB" w:rsidRDefault="00B509EB" w:rsidP="00B509EB">
      <w:pPr>
        <w:ind w:left="720"/>
        <w:jc w:val="center"/>
        <w:rPr>
          <w:rFonts w:ascii="Microsoft GothicNeo" w:eastAsia="Microsoft GothicNeo" w:hAnsi="Microsoft GothicNeo" w:cs="Microsoft GothicNeo"/>
          <w:b/>
          <w:bCs/>
          <w:sz w:val="28"/>
          <w:szCs w:val="28"/>
          <w:lang w:val="id-ID"/>
        </w:rPr>
      </w:pPr>
      <w:r w:rsidRPr="00B509EB">
        <w:rPr>
          <w:rFonts w:ascii="Microsoft GothicNeo" w:eastAsia="Microsoft GothicNeo" w:hAnsi="Microsoft GothicNeo" w:cs="Microsoft GothicNeo"/>
          <w:b/>
          <w:bCs/>
          <w:sz w:val="28"/>
          <w:szCs w:val="28"/>
          <w:lang w:val="id-ID"/>
        </w:rPr>
        <w:t>Contact Us</w:t>
      </w:r>
    </w:p>
    <w:p w14:paraId="48ABBBA9" w14:textId="77777777" w:rsidR="009A0DF2" w:rsidRDefault="00B509EB" w:rsidP="009A0DF2">
      <w:pPr>
        <w:keepNext/>
        <w:ind w:left="720"/>
        <w:jc w:val="center"/>
      </w:pPr>
      <w:r>
        <w:rPr>
          <w:rFonts w:ascii="Microsoft GothicNeo" w:eastAsia="Microsoft GothicNeo" w:hAnsi="Microsoft GothicNeo" w:cs="Microsoft GothicNeo"/>
          <w:noProof/>
        </w:rPr>
        <w:drawing>
          <wp:inline distT="0" distB="0" distL="0" distR="0" wp14:anchorId="51694116" wp14:editId="63AF093B">
            <wp:extent cx="3952674" cy="784800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a:extLst>
                        <a:ext uri="{28A0092B-C50C-407E-A947-70E740481C1C}">
                          <a14:useLocalDpi xmlns:a14="http://schemas.microsoft.com/office/drawing/2010/main" val="0"/>
                        </a:ext>
                      </a:extLst>
                    </a:blip>
                    <a:stretch>
                      <a:fillRect/>
                    </a:stretch>
                  </pic:blipFill>
                  <pic:spPr>
                    <a:xfrm>
                      <a:off x="0" y="0"/>
                      <a:ext cx="3952674" cy="7848000"/>
                    </a:xfrm>
                    <a:prstGeom prst="rect">
                      <a:avLst/>
                    </a:prstGeom>
                  </pic:spPr>
                </pic:pic>
              </a:graphicData>
            </a:graphic>
          </wp:inline>
        </w:drawing>
      </w:r>
    </w:p>
    <w:p w14:paraId="6C5CF782" w14:textId="14D8D691" w:rsidR="00B509EB" w:rsidRDefault="009A0DF2" w:rsidP="009A0DF2">
      <w:pPr>
        <w:pStyle w:val="Caption"/>
        <w:jc w:val="center"/>
        <w:rPr>
          <w:rFonts w:ascii="Microsoft GothicNeo" w:eastAsia="Microsoft GothicNeo" w:hAnsi="Microsoft GothicNeo" w:cs="Microsoft GothicNeo"/>
        </w:rPr>
      </w:pPr>
      <w:r>
        <w:t xml:space="preserve">Figure </w:t>
      </w:r>
      <w:r>
        <w:fldChar w:fldCharType="begin"/>
      </w:r>
      <w:r>
        <w:instrText xml:space="preserve"> SEQ Figure \* ARABIC </w:instrText>
      </w:r>
      <w:r>
        <w:fldChar w:fldCharType="separate"/>
      </w:r>
      <w:r>
        <w:rPr>
          <w:noProof/>
        </w:rPr>
        <w:t>35</w:t>
      </w:r>
      <w:r>
        <w:fldChar w:fldCharType="end"/>
      </w:r>
      <w:r>
        <w:rPr>
          <w:lang w:val="id-ID"/>
        </w:rPr>
        <w:t xml:space="preserve"> Contact Us Page</w:t>
      </w:r>
    </w:p>
    <w:p w14:paraId="329FFB35" w14:textId="54861EDB" w:rsidR="00B509EB" w:rsidRPr="00B509EB" w:rsidRDefault="00B509EB" w:rsidP="00B509EB">
      <w:pPr>
        <w:ind w:left="720"/>
        <w:jc w:val="center"/>
        <w:rPr>
          <w:rFonts w:ascii="Microsoft GothicNeo" w:eastAsia="Microsoft GothicNeo" w:hAnsi="Microsoft GothicNeo" w:cs="Microsoft GothicNeo"/>
          <w:b/>
          <w:bCs/>
          <w:sz w:val="28"/>
          <w:szCs w:val="28"/>
          <w:lang w:val="id-ID"/>
        </w:rPr>
      </w:pPr>
      <w:r>
        <w:rPr>
          <w:rFonts w:ascii="Microsoft GothicNeo" w:eastAsia="Microsoft GothicNeo" w:hAnsi="Microsoft GothicNeo" w:cs="Microsoft GothicNeo"/>
          <w:b/>
          <w:bCs/>
          <w:sz w:val="28"/>
          <w:szCs w:val="28"/>
          <w:lang w:val="id-ID"/>
        </w:rPr>
        <w:lastRenderedPageBreak/>
        <w:t>Login Page</w:t>
      </w:r>
    </w:p>
    <w:p w14:paraId="4E2E8DC0" w14:textId="77777777" w:rsidR="009A0DF2" w:rsidRDefault="00B509EB" w:rsidP="009A0DF2">
      <w:pPr>
        <w:keepNext/>
        <w:ind w:left="720"/>
        <w:jc w:val="center"/>
      </w:pPr>
      <w:r>
        <w:rPr>
          <w:rFonts w:ascii="Microsoft GothicNeo" w:eastAsia="Microsoft GothicNeo" w:hAnsi="Microsoft GothicNeo" w:cs="Microsoft GothicNeo"/>
          <w:noProof/>
        </w:rPr>
        <w:drawing>
          <wp:inline distT="0" distB="0" distL="0" distR="0" wp14:anchorId="1E03ED89" wp14:editId="50E0C05B">
            <wp:extent cx="5731510" cy="52743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extLst>
                        <a:ext uri="{28A0092B-C50C-407E-A947-70E740481C1C}">
                          <a14:useLocalDpi xmlns:a14="http://schemas.microsoft.com/office/drawing/2010/main" val="0"/>
                        </a:ext>
                      </a:extLst>
                    </a:blip>
                    <a:stretch>
                      <a:fillRect/>
                    </a:stretch>
                  </pic:blipFill>
                  <pic:spPr>
                    <a:xfrm>
                      <a:off x="0" y="0"/>
                      <a:ext cx="5731510" cy="5274310"/>
                    </a:xfrm>
                    <a:prstGeom prst="rect">
                      <a:avLst/>
                    </a:prstGeom>
                  </pic:spPr>
                </pic:pic>
              </a:graphicData>
            </a:graphic>
          </wp:inline>
        </w:drawing>
      </w:r>
    </w:p>
    <w:p w14:paraId="074093F2" w14:textId="381664AD" w:rsidR="00B509EB" w:rsidRDefault="009A0DF2" w:rsidP="009A0DF2">
      <w:pPr>
        <w:pStyle w:val="Caption"/>
        <w:jc w:val="center"/>
        <w:rPr>
          <w:rFonts w:ascii="Microsoft GothicNeo" w:eastAsia="Microsoft GothicNeo" w:hAnsi="Microsoft GothicNeo" w:cs="Microsoft GothicNeo"/>
        </w:rPr>
      </w:pPr>
      <w:r>
        <w:t xml:space="preserve">Figure </w:t>
      </w:r>
      <w:r>
        <w:fldChar w:fldCharType="begin"/>
      </w:r>
      <w:r>
        <w:instrText xml:space="preserve"> SEQ Figure \* ARABIC </w:instrText>
      </w:r>
      <w:r>
        <w:fldChar w:fldCharType="separate"/>
      </w:r>
      <w:r>
        <w:rPr>
          <w:noProof/>
        </w:rPr>
        <w:t>36</w:t>
      </w:r>
      <w:r>
        <w:fldChar w:fldCharType="end"/>
      </w:r>
      <w:r>
        <w:rPr>
          <w:lang w:val="id-ID"/>
        </w:rPr>
        <w:t xml:space="preserve"> Login Page</w:t>
      </w:r>
    </w:p>
    <w:p w14:paraId="4937B19E" w14:textId="519DCDE1" w:rsidR="00B509EB" w:rsidRDefault="00B509EB" w:rsidP="00B509EB">
      <w:pPr>
        <w:ind w:left="720"/>
        <w:jc w:val="center"/>
        <w:rPr>
          <w:rFonts w:ascii="Microsoft GothicNeo" w:eastAsia="Microsoft GothicNeo" w:hAnsi="Microsoft GothicNeo" w:cs="Microsoft GothicNeo"/>
        </w:rPr>
      </w:pPr>
    </w:p>
    <w:p w14:paraId="2DF00688" w14:textId="6C37686B" w:rsidR="00B509EB" w:rsidRDefault="00B509EB" w:rsidP="00B509EB">
      <w:pPr>
        <w:ind w:left="720"/>
        <w:jc w:val="center"/>
        <w:rPr>
          <w:rFonts w:ascii="Microsoft GothicNeo" w:eastAsia="Microsoft GothicNeo" w:hAnsi="Microsoft GothicNeo" w:cs="Microsoft GothicNeo"/>
        </w:rPr>
      </w:pPr>
    </w:p>
    <w:p w14:paraId="24ADC8FC" w14:textId="3A04259E" w:rsidR="00B509EB" w:rsidRDefault="00B509EB" w:rsidP="00B509EB">
      <w:pPr>
        <w:ind w:left="720"/>
        <w:jc w:val="center"/>
        <w:rPr>
          <w:rFonts w:ascii="Microsoft GothicNeo" w:eastAsia="Microsoft GothicNeo" w:hAnsi="Microsoft GothicNeo" w:cs="Microsoft GothicNeo"/>
        </w:rPr>
      </w:pPr>
    </w:p>
    <w:p w14:paraId="4C23EF78" w14:textId="19A6BCF7" w:rsidR="00B509EB" w:rsidRDefault="00B509EB" w:rsidP="00B509EB">
      <w:pPr>
        <w:ind w:left="720"/>
        <w:jc w:val="center"/>
        <w:rPr>
          <w:rFonts w:ascii="Microsoft GothicNeo" w:eastAsia="Microsoft GothicNeo" w:hAnsi="Microsoft GothicNeo" w:cs="Microsoft GothicNeo"/>
        </w:rPr>
      </w:pPr>
    </w:p>
    <w:p w14:paraId="2CAC1890" w14:textId="61371511" w:rsidR="00B509EB" w:rsidRDefault="00B509EB" w:rsidP="00B509EB">
      <w:pPr>
        <w:ind w:left="720"/>
        <w:jc w:val="center"/>
        <w:rPr>
          <w:rFonts w:ascii="Microsoft GothicNeo" w:eastAsia="Microsoft GothicNeo" w:hAnsi="Microsoft GothicNeo" w:cs="Microsoft GothicNeo"/>
        </w:rPr>
      </w:pPr>
    </w:p>
    <w:p w14:paraId="19301554" w14:textId="64AEFD6C" w:rsidR="00B509EB" w:rsidRDefault="00B509EB" w:rsidP="00B509EB">
      <w:pPr>
        <w:ind w:left="720"/>
        <w:jc w:val="center"/>
        <w:rPr>
          <w:rFonts w:ascii="Microsoft GothicNeo" w:eastAsia="Microsoft GothicNeo" w:hAnsi="Microsoft GothicNeo" w:cs="Microsoft GothicNeo"/>
        </w:rPr>
      </w:pPr>
    </w:p>
    <w:p w14:paraId="283D0422" w14:textId="47D45568" w:rsidR="00B509EB" w:rsidRDefault="00B509EB" w:rsidP="00B509EB">
      <w:pPr>
        <w:ind w:left="720"/>
        <w:jc w:val="center"/>
        <w:rPr>
          <w:rFonts w:ascii="Microsoft GothicNeo" w:eastAsia="Microsoft GothicNeo" w:hAnsi="Microsoft GothicNeo" w:cs="Microsoft GothicNeo"/>
        </w:rPr>
      </w:pPr>
    </w:p>
    <w:p w14:paraId="37DD5471" w14:textId="40FD4ED7" w:rsidR="00B509EB" w:rsidRDefault="00B509EB" w:rsidP="00B509EB">
      <w:pPr>
        <w:ind w:left="720"/>
        <w:jc w:val="center"/>
        <w:rPr>
          <w:rFonts w:ascii="Microsoft GothicNeo" w:eastAsia="Microsoft GothicNeo" w:hAnsi="Microsoft GothicNeo" w:cs="Microsoft GothicNeo"/>
        </w:rPr>
      </w:pPr>
    </w:p>
    <w:p w14:paraId="64DE0153" w14:textId="64097753" w:rsidR="00B509EB" w:rsidRPr="00B509EB" w:rsidRDefault="00B509EB" w:rsidP="00B509EB">
      <w:pPr>
        <w:ind w:left="720"/>
        <w:jc w:val="center"/>
        <w:rPr>
          <w:rFonts w:ascii="Microsoft GothicNeo" w:eastAsia="Microsoft GothicNeo" w:hAnsi="Microsoft GothicNeo" w:cs="Microsoft GothicNeo"/>
          <w:b/>
          <w:bCs/>
          <w:sz w:val="28"/>
          <w:szCs w:val="28"/>
          <w:lang w:val="id-ID"/>
        </w:rPr>
      </w:pPr>
      <w:r>
        <w:rPr>
          <w:rFonts w:ascii="Microsoft GothicNeo" w:eastAsia="Microsoft GothicNeo" w:hAnsi="Microsoft GothicNeo" w:cs="Microsoft GothicNeo"/>
          <w:b/>
          <w:bCs/>
          <w:sz w:val="28"/>
          <w:szCs w:val="28"/>
          <w:lang w:val="id-ID"/>
        </w:rPr>
        <w:lastRenderedPageBreak/>
        <w:t>Register Page</w:t>
      </w:r>
    </w:p>
    <w:p w14:paraId="7B8A1A33" w14:textId="77777777" w:rsidR="009A0DF2" w:rsidRDefault="00B509EB" w:rsidP="009A0DF2">
      <w:pPr>
        <w:keepNext/>
        <w:ind w:left="720"/>
        <w:jc w:val="center"/>
      </w:pPr>
      <w:r>
        <w:rPr>
          <w:rFonts w:ascii="Microsoft GothicNeo" w:eastAsia="Microsoft GothicNeo" w:hAnsi="Microsoft GothicNeo" w:cs="Microsoft GothicNeo"/>
          <w:noProof/>
        </w:rPr>
        <w:drawing>
          <wp:inline distT="0" distB="0" distL="0" distR="0" wp14:anchorId="0932A067" wp14:editId="11DFE48C">
            <wp:extent cx="5731510" cy="64281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a:extLst>
                        <a:ext uri="{28A0092B-C50C-407E-A947-70E740481C1C}">
                          <a14:useLocalDpi xmlns:a14="http://schemas.microsoft.com/office/drawing/2010/main" val="0"/>
                        </a:ext>
                      </a:extLst>
                    </a:blip>
                    <a:stretch>
                      <a:fillRect/>
                    </a:stretch>
                  </pic:blipFill>
                  <pic:spPr>
                    <a:xfrm>
                      <a:off x="0" y="0"/>
                      <a:ext cx="5731510" cy="6428105"/>
                    </a:xfrm>
                    <a:prstGeom prst="rect">
                      <a:avLst/>
                    </a:prstGeom>
                  </pic:spPr>
                </pic:pic>
              </a:graphicData>
            </a:graphic>
          </wp:inline>
        </w:drawing>
      </w:r>
    </w:p>
    <w:p w14:paraId="068D29EC" w14:textId="22FC1BC5" w:rsidR="00B509EB" w:rsidRDefault="009A0DF2" w:rsidP="009A0DF2">
      <w:pPr>
        <w:pStyle w:val="Caption"/>
        <w:jc w:val="center"/>
        <w:rPr>
          <w:rFonts w:ascii="Microsoft GothicNeo" w:eastAsia="Microsoft GothicNeo" w:hAnsi="Microsoft GothicNeo" w:cs="Microsoft GothicNeo"/>
        </w:rPr>
      </w:pPr>
      <w:r>
        <w:t xml:space="preserve">Figure </w:t>
      </w:r>
      <w:r>
        <w:fldChar w:fldCharType="begin"/>
      </w:r>
      <w:r>
        <w:instrText xml:space="preserve"> SEQ Figure \* ARABIC </w:instrText>
      </w:r>
      <w:r>
        <w:fldChar w:fldCharType="separate"/>
      </w:r>
      <w:r>
        <w:rPr>
          <w:noProof/>
        </w:rPr>
        <w:t>37</w:t>
      </w:r>
      <w:r>
        <w:fldChar w:fldCharType="end"/>
      </w:r>
      <w:r>
        <w:rPr>
          <w:lang w:val="id-ID"/>
        </w:rPr>
        <w:t xml:space="preserve"> Register Page</w:t>
      </w:r>
    </w:p>
    <w:p w14:paraId="1128676C" w14:textId="77777777" w:rsidR="00B509EB" w:rsidRDefault="00B509EB" w:rsidP="00B509EB">
      <w:pPr>
        <w:ind w:left="720"/>
        <w:jc w:val="center"/>
        <w:rPr>
          <w:rFonts w:ascii="Microsoft GothicNeo" w:eastAsia="Microsoft GothicNeo" w:hAnsi="Microsoft GothicNeo" w:cs="Microsoft GothicNeo"/>
        </w:rPr>
      </w:pPr>
    </w:p>
    <w:p w14:paraId="6485CA52" w14:textId="7BAF9D4D" w:rsidR="00B509EB" w:rsidRDefault="00B509EB" w:rsidP="00B509EB">
      <w:pPr>
        <w:ind w:left="720"/>
        <w:jc w:val="center"/>
        <w:rPr>
          <w:rFonts w:ascii="Microsoft GothicNeo" w:eastAsia="Microsoft GothicNeo" w:hAnsi="Microsoft GothicNeo" w:cs="Microsoft GothicNeo"/>
        </w:rPr>
      </w:pPr>
    </w:p>
    <w:p w14:paraId="1B329A4C" w14:textId="7F560AE1" w:rsidR="00B509EB" w:rsidRDefault="00B509EB" w:rsidP="00B509EB">
      <w:pPr>
        <w:ind w:left="720"/>
        <w:jc w:val="center"/>
        <w:rPr>
          <w:rFonts w:ascii="Microsoft GothicNeo" w:eastAsia="Microsoft GothicNeo" w:hAnsi="Microsoft GothicNeo" w:cs="Microsoft GothicNeo"/>
        </w:rPr>
      </w:pPr>
    </w:p>
    <w:p w14:paraId="22EC5F90" w14:textId="611ADAAC" w:rsidR="00B509EB" w:rsidRDefault="00B509EB" w:rsidP="00B509EB">
      <w:pPr>
        <w:ind w:left="720"/>
        <w:jc w:val="center"/>
        <w:rPr>
          <w:rFonts w:ascii="Microsoft GothicNeo" w:eastAsia="Microsoft GothicNeo" w:hAnsi="Microsoft GothicNeo" w:cs="Microsoft GothicNeo"/>
        </w:rPr>
      </w:pPr>
    </w:p>
    <w:p w14:paraId="5E43DDA3" w14:textId="6C9A984B" w:rsidR="00B509EB" w:rsidRDefault="00B509EB" w:rsidP="00B509EB">
      <w:pPr>
        <w:ind w:left="720"/>
        <w:jc w:val="center"/>
        <w:rPr>
          <w:rFonts w:ascii="Microsoft GothicNeo" w:eastAsia="Microsoft GothicNeo" w:hAnsi="Microsoft GothicNeo" w:cs="Microsoft GothicNeo"/>
        </w:rPr>
      </w:pPr>
    </w:p>
    <w:p w14:paraId="0411722F" w14:textId="462EE38C" w:rsidR="00B509EB" w:rsidRPr="00B509EB" w:rsidRDefault="00B509EB" w:rsidP="00B509EB">
      <w:pPr>
        <w:ind w:left="720"/>
        <w:jc w:val="center"/>
        <w:rPr>
          <w:rFonts w:ascii="Microsoft GothicNeo" w:eastAsia="Microsoft GothicNeo" w:hAnsi="Microsoft GothicNeo" w:cs="Microsoft GothicNeo"/>
          <w:b/>
          <w:bCs/>
          <w:sz w:val="28"/>
          <w:szCs w:val="28"/>
          <w:lang w:val="id-ID"/>
        </w:rPr>
      </w:pPr>
      <w:r>
        <w:rPr>
          <w:rFonts w:ascii="Microsoft GothicNeo" w:eastAsia="Microsoft GothicNeo" w:hAnsi="Microsoft GothicNeo" w:cs="Microsoft GothicNeo"/>
          <w:b/>
          <w:bCs/>
          <w:sz w:val="28"/>
          <w:szCs w:val="28"/>
          <w:lang w:val="id-ID"/>
        </w:rPr>
        <w:lastRenderedPageBreak/>
        <w:t>Shop Page</w:t>
      </w:r>
    </w:p>
    <w:p w14:paraId="3FE134A0" w14:textId="77777777" w:rsidR="009A0DF2" w:rsidRDefault="00B509EB" w:rsidP="009A0DF2">
      <w:pPr>
        <w:keepNext/>
        <w:ind w:left="720"/>
        <w:jc w:val="center"/>
      </w:pPr>
      <w:r>
        <w:rPr>
          <w:rFonts w:ascii="Microsoft GothicNeo" w:eastAsia="Microsoft GothicNeo" w:hAnsi="Microsoft GothicNeo" w:cs="Microsoft GothicNeo"/>
          <w:noProof/>
        </w:rPr>
        <w:drawing>
          <wp:inline distT="0" distB="0" distL="0" distR="0" wp14:anchorId="7B36E605" wp14:editId="3FBCF4DB">
            <wp:extent cx="4113770" cy="7920000"/>
            <wp:effectExtent l="0" t="0" r="127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2">
                      <a:extLst>
                        <a:ext uri="{28A0092B-C50C-407E-A947-70E740481C1C}">
                          <a14:useLocalDpi xmlns:a14="http://schemas.microsoft.com/office/drawing/2010/main" val="0"/>
                        </a:ext>
                      </a:extLst>
                    </a:blip>
                    <a:stretch>
                      <a:fillRect/>
                    </a:stretch>
                  </pic:blipFill>
                  <pic:spPr>
                    <a:xfrm>
                      <a:off x="0" y="0"/>
                      <a:ext cx="4113770" cy="7920000"/>
                    </a:xfrm>
                    <a:prstGeom prst="rect">
                      <a:avLst/>
                    </a:prstGeom>
                  </pic:spPr>
                </pic:pic>
              </a:graphicData>
            </a:graphic>
          </wp:inline>
        </w:drawing>
      </w:r>
    </w:p>
    <w:p w14:paraId="5B359AF9" w14:textId="56FA5478" w:rsidR="00B509EB" w:rsidRDefault="009A0DF2" w:rsidP="009A0DF2">
      <w:pPr>
        <w:pStyle w:val="Caption"/>
        <w:jc w:val="center"/>
        <w:rPr>
          <w:rFonts w:ascii="Microsoft GothicNeo" w:eastAsia="Microsoft GothicNeo" w:hAnsi="Microsoft GothicNeo" w:cs="Microsoft GothicNeo"/>
        </w:rPr>
      </w:pPr>
      <w:r>
        <w:t xml:space="preserve">Figure </w:t>
      </w:r>
      <w:r>
        <w:fldChar w:fldCharType="begin"/>
      </w:r>
      <w:r>
        <w:instrText xml:space="preserve"> SEQ Figure \* ARABIC </w:instrText>
      </w:r>
      <w:r>
        <w:fldChar w:fldCharType="separate"/>
      </w:r>
      <w:r>
        <w:rPr>
          <w:noProof/>
        </w:rPr>
        <w:t>38</w:t>
      </w:r>
      <w:r>
        <w:fldChar w:fldCharType="end"/>
      </w:r>
      <w:r>
        <w:rPr>
          <w:lang w:val="id-ID"/>
        </w:rPr>
        <w:t xml:space="preserve"> </w:t>
      </w:r>
      <w:r w:rsidR="001F6360">
        <w:rPr>
          <w:lang w:val="id-ID"/>
        </w:rPr>
        <w:t>Shopping</w:t>
      </w:r>
      <w:r>
        <w:rPr>
          <w:lang w:val="id-ID"/>
        </w:rPr>
        <w:t xml:space="preserve"> Page</w:t>
      </w:r>
    </w:p>
    <w:p w14:paraId="06B3E5FF" w14:textId="0B4BAB33" w:rsidR="00B509EB" w:rsidRPr="00B509EB" w:rsidRDefault="00B509EB" w:rsidP="00B509EB">
      <w:pPr>
        <w:ind w:left="720"/>
        <w:jc w:val="center"/>
        <w:rPr>
          <w:rFonts w:ascii="Microsoft GothicNeo" w:eastAsia="Microsoft GothicNeo" w:hAnsi="Microsoft GothicNeo" w:cs="Microsoft GothicNeo"/>
          <w:b/>
          <w:bCs/>
          <w:sz w:val="28"/>
          <w:szCs w:val="28"/>
          <w:lang w:val="id-ID"/>
        </w:rPr>
      </w:pPr>
      <w:r>
        <w:rPr>
          <w:rFonts w:ascii="Microsoft GothicNeo" w:eastAsia="Microsoft GothicNeo" w:hAnsi="Microsoft GothicNeo" w:cs="Microsoft GothicNeo"/>
          <w:b/>
          <w:bCs/>
          <w:sz w:val="28"/>
          <w:szCs w:val="28"/>
          <w:lang w:val="id-ID"/>
        </w:rPr>
        <w:lastRenderedPageBreak/>
        <w:t>Details Product Page</w:t>
      </w:r>
    </w:p>
    <w:p w14:paraId="7E2E547D" w14:textId="77777777" w:rsidR="009A0DF2" w:rsidRDefault="00B509EB" w:rsidP="009A0DF2">
      <w:pPr>
        <w:keepNext/>
        <w:ind w:left="720"/>
        <w:jc w:val="center"/>
      </w:pPr>
      <w:r>
        <w:rPr>
          <w:rFonts w:ascii="Microsoft GothicNeo" w:eastAsia="Microsoft GothicNeo" w:hAnsi="Microsoft GothicNeo" w:cs="Microsoft GothicNeo"/>
          <w:noProof/>
        </w:rPr>
        <w:drawing>
          <wp:inline distT="0" distB="0" distL="0" distR="0" wp14:anchorId="06A0D5A7" wp14:editId="5B64F64F">
            <wp:extent cx="3294420" cy="7920000"/>
            <wp:effectExtent l="0" t="0" r="127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3">
                      <a:extLst>
                        <a:ext uri="{28A0092B-C50C-407E-A947-70E740481C1C}">
                          <a14:useLocalDpi xmlns:a14="http://schemas.microsoft.com/office/drawing/2010/main" val="0"/>
                        </a:ext>
                      </a:extLst>
                    </a:blip>
                    <a:stretch>
                      <a:fillRect/>
                    </a:stretch>
                  </pic:blipFill>
                  <pic:spPr>
                    <a:xfrm>
                      <a:off x="0" y="0"/>
                      <a:ext cx="3294420" cy="7920000"/>
                    </a:xfrm>
                    <a:prstGeom prst="rect">
                      <a:avLst/>
                    </a:prstGeom>
                  </pic:spPr>
                </pic:pic>
              </a:graphicData>
            </a:graphic>
          </wp:inline>
        </w:drawing>
      </w:r>
    </w:p>
    <w:p w14:paraId="75419D1A" w14:textId="7413D3E8" w:rsidR="00B509EB" w:rsidRDefault="009A0DF2" w:rsidP="009A0DF2">
      <w:pPr>
        <w:pStyle w:val="Caption"/>
        <w:jc w:val="center"/>
        <w:rPr>
          <w:rFonts w:ascii="Microsoft GothicNeo" w:eastAsia="Microsoft GothicNeo" w:hAnsi="Microsoft GothicNeo" w:cs="Microsoft GothicNeo"/>
        </w:rPr>
      </w:pPr>
      <w:r>
        <w:t xml:space="preserve">Figure </w:t>
      </w:r>
      <w:r>
        <w:fldChar w:fldCharType="begin"/>
      </w:r>
      <w:r>
        <w:instrText xml:space="preserve"> SEQ Figure \* ARABIC </w:instrText>
      </w:r>
      <w:r>
        <w:fldChar w:fldCharType="separate"/>
      </w:r>
      <w:r>
        <w:rPr>
          <w:noProof/>
        </w:rPr>
        <w:t>39</w:t>
      </w:r>
      <w:r>
        <w:fldChar w:fldCharType="end"/>
      </w:r>
      <w:r>
        <w:rPr>
          <w:lang w:val="id-ID"/>
        </w:rPr>
        <w:t xml:space="preserve"> Detail Product Page</w:t>
      </w:r>
    </w:p>
    <w:p w14:paraId="3BCCA3F8" w14:textId="5B76E46D" w:rsidR="00B509EB" w:rsidRPr="00B509EB" w:rsidRDefault="00B509EB" w:rsidP="00B509EB">
      <w:pPr>
        <w:ind w:left="720"/>
        <w:jc w:val="center"/>
        <w:rPr>
          <w:rFonts w:ascii="Microsoft GothicNeo" w:eastAsia="Microsoft GothicNeo" w:hAnsi="Microsoft GothicNeo" w:cs="Microsoft GothicNeo"/>
          <w:b/>
          <w:bCs/>
          <w:sz w:val="28"/>
          <w:szCs w:val="28"/>
          <w:lang w:val="id-ID"/>
        </w:rPr>
      </w:pPr>
      <w:r w:rsidRPr="00B509EB">
        <w:rPr>
          <w:rFonts w:ascii="Microsoft GothicNeo" w:eastAsia="Microsoft GothicNeo" w:hAnsi="Microsoft GothicNeo" w:cs="Microsoft GothicNeo"/>
          <w:b/>
          <w:bCs/>
          <w:sz w:val="28"/>
          <w:szCs w:val="28"/>
          <w:lang w:val="id-ID"/>
        </w:rPr>
        <w:lastRenderedPageBreak/>
        <w:t>Cart Page</w:t>
      </w:r>
    </w:p>
    <w:p w14:paraId="5733F224" w14:textId="77777777" w:rsidR="009A0DF2" w:rsidRDefault="00B509EB" w:rsidP="009A0DF2">
      <w:pPr>
        <w:keepNext/>
        <w:ind w:left="720"/>
        <w:jc w:val="center"/>
      </w:pPr>
      <w:r>
        <w:rPr>
          <w:rFonts w:ascii="Microsoft GothicNeo" w:eastAsia="Microsoft GothicNeo" w:hAnsi="Microsoft GothicNeo" w:cs="Microsoft GothicNeo"/>
          <w:noProof/>
        </w:rPr>
        <w:drawing>
          <wp:inline distT="0" distB="0" distL="0" distR="0" wp14:anchorId="30984777" wp14:editId="1AE64981">
            <wp:extent cx="5731510" cy="77749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731510" cy="7774940"/>
                    </a:xfrm>
                    <a:prstGeom prst="rect">
                      <a:avLst/>
                    </a:prstGeom>
                  </pic:spPr>
                </pic:pic>
              </a:graphicData>
            </a:graphic>
          </wp:inline>
        </w:drawing>
      </w:r>
    </w:p>
    <w:p w14:paraId="7FDF8902" w14:textId="1CD584B2" w:rsidR="00B509EB" w:rsidRDefault="009A0DF2" w:rsidP="009A0DF2">
      <w:pPr>
        <w:pStyle w:val="Caption"/>
        <w:jc w:val="center"/>
        <w:rPr>
          <w:rFonts w:ascii="Microsoft GothicNeo" w:eastAsia="Microsoft GothicNeo" w:hAnsi="Microsoft GothicNeo" w:cs="Microsoft GothicNeo"/>
        </w:rPr>
      </w:pPr>
      <w:r>
        <w:t xml:space="preserve">Figure </w:t>
      </w:r>
      <w:r>
        <w:fldChar w:fldCharType="begin"/>
      </w:r>
      <w:r>
        <w:instrText xml:space="preserve"> SEQ Figure \* ARABIC </w:instrText>
      </w:r>
      <w:r>
        <w:fldChar w:fldCharType="separate"/>
      </w:r>
      <w:r>
        <w:rPr>
          <w:noProof/>
        </w:rPr>
        <w:t>40</w:t>
      </w:r>
      <w:r>
        <w:fldChar w:fldCharType="end"/>
      </w:r>
      <w:r>
        <w:rPr>
          <w:lang w:val="id-ID"/>
        </w:rPr>
        <w:t xml:space="preserve"> Cart Page</w:t>
      </w:r>
    </w:p>
    <w:p w14:paraId="0AF24BDF" w14:textId="69A622C8" w:rsidR="00B509EB" w:rsidRDefault="00B509EB" w:rsidP="00B509EB">
      <w:pPr>
        <w:ind w:left="720"/>
        <w:jc w:val="center"/>
        <w:rPr>
          <w:rFonts w:ascii="Microsoft GothicNeo" w:eastAsia="Microsoft GothicNeo" w:hAnsi="Microsoft GothicNeo" w:cs="Microsoft GothicNeo"/>
        </w:rPr>
      </w:pPr>
    </w:p>
    <w:p w14:paraId="515BF635" w14:textId="43035C02" w:rsidR="00B509EB" w:rsidRPr="00B509EB" w:rsidRDefault="00B509EB" w:rsidP="00B509EB">
      <w:pPr>
        <w:ind w:left="720"/>
        <w:jc w:val="center"/>
        <w:rPr>
          <w:rFonts w:ascii="Microsoft GothicNeo" w:eastAsia="Microsoft GothicNeo" w:hAnsi="Microsoft GothicNeo" w:cs="Microsoft GothicNeo"/>
          <w:b/>
          <w:bCs/>
          <w:sz w:val="28"/>
          <w:szCs w:val="28"/>
          <w:lang w:val="id-ID"/>
        </w:rPr>
      </w:pPr>
      <w:r>
        <w:rPr>
          <w:rFonts w:ascii="Microsoft GothicNeo" w:eastAsia="Microsoft GothicNeo" w:hAnsi="Microsoft GothicNeo" w:cs="Microsoft GothicNeo"/>
          <w:b/>
          <w:bCs/>
          <w:sz w:val="28"/>
          <w:szCs w:val="28"/>
          <w:lang w:val="id-ID"/>
        </w:rPr>
        <w:lastRenderedPageBreak/>
        <w:t>Checkout Page</w:t>
      </w:r>
    </w:p>
    <w:p w14:paraId="02E8EF57" w14:textId="77777777" w:rsidR="009A0DF2" w:rsidRDefault="00B509EB" w:rsidP="009A0DF2">
      <w:pPr>
        <w:keepNext/>
        <w:ind w:left="720"/>
        <w:jc w:val="center"/>
      </w:pPr>
      <w:r>
        <w:rPr>
          <w:rFonts w:ascii="Microsoft GothicNeo" w:eastAsia="Microsoft GothicNeo" w:hAnsi="Microsoft GothicNeo" w:cs="Microsoft GothicNeo"/>
          <w:noProof/>
        </w:rPr>
        <w:drawing>
          <wp:inline distT="0" distB="0" distL="0" distR="0" wp14:anchorId="78D8EB81" wp14:editId="30623F39">
            <wp:extent cx="4879782" cy="792000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5">
                      <a:extLst>
                        <a:ext uri="{28A0092B-C50C-407E-A947-70E740481C1C}">
                          <a14:useLocalDpi xmlns:a14="http://schemas.microsoft.com/office/drawing/2010/main" val="0"/>
                        </a:ext>
                      </a:extLst>
                    </a:blip>
                    <a:stretch>
                      <a:fillRect/>
                    </a:stretch>
                  </pic:blipFill>
                  <pic:spPr>
                    <a:xfrm>
                      <a:off x="0" y="0"/>
                      <a:ext cx="4879782" cy="7920000"/>
                    </a:xfrm>
                    <a:prstGeom prst="rect">
                      <a:avLst/>
                    </a:prstGeom>
                  </pic:spPr>
                </pic:pic>
              </a:graphicData>
            </a:graphic>
          </wp:inline>
        </w:drawing>
      </w:r>
    </w:p>
    <w:p w14:paraId="25687767" w14:textId="20B679DB" w:rsidR="00B509EB" w:rsidRDefault="009A0DF2" w:rsidP="009A0DF2">
      <w:pPr>
        <w:pStyle w:val="Caption"/>
        <w:jc w:val="center"/>
        <w:rPr>
          <w:rFonts w:ascii="Microsoft GothicNeo" w:eastAsia="Microsoft GothicNeo" w:hAnsi="Microsoft GothicNeo" w:cs="Microsoft GothicNeo"/>
        </w:rPr>
      </w:pPr>
      <w:r>
        <w:t xml:space="preserve">Figure </w:t>
      </w:r>
      <w:r>
        <w:fldChar w:fldCharType="begin"/>
      </w:r>
      <w:r>
        <w:instrText xml:space="preserve"> SEQ Figure \* ARABIC </w:instrText>
      </w:r>
      <w:r>
        <w:fldChar w:fldCharType="separate"/>
      </w:r>
      <w:r>
        <w:rPr>
          <w:noProof/>
        </w:rPr>
        <w:t>41</w:t>
      </w:r>
      <w:r>
        <w:fldChar w:fldCharType="end"/>
      </w:r>
      <w:r>
        <w:rPr>
          <w:lang w:val="id-ID"/>
        </w:rPr>
        <w:t xml:space="preserve"> Checkout Page</w:t>
      </w:r>
    </w:p>
    <w:p w14:paraId="6EBEC944" w14:textId="7902D031" w:rsidR="00B509EB" w:rsidRPr="00B509EB" w:rsidRDefault="00B509EB" w:rsidP="00B509EB">
      <w:pPr>
        <w:ind w:left="720"/>
        <w:jc w:val="center"/>
        <w:rPr>
          <w:rFonts w:ascii="Microsoft GothicNeo" w:eastAsia="Microsoft GothicNeo" w:hAnsi="Microsoft GothicNeo" w:cs="Microsoft GothicNeo"/>
          <w:b/>
          <w:bCs/>
          <w:sz w:val="28"/>
          <w:szCs w:val="28"/>
          <w:lang w:val="id-ID"/>
        </w:rPr>
      </w:pPr>
      <w:r w:rsidRPr="00B509EB">
        <w:rPr>
          <w:rFonts w:ascii="Microsoft GothicNeo" w:eastAsia="Microsoft GothicNeo" w:hAnsi="Microsoft GothicNeo" w:cs="Microsoft GothicNeo"/>
          <w:b/>
          <w:bCs/>
          <w:sz w:val="28"/>
          <w:szCs w:val="28"/>
          <w:lang w:val="id-ID"/>
        </w:rPr>
        <w:lastRenderedPageBreak/>
        <w:t>Payment Page</w:t>
      </w:r>
    </w:p>
    <w:p w14:paraId="7431F63A" w14:textId="77777777" w:rsidR="009A0DF2" w:rsidRDefault="00B509EB" w:rsidP="009A0DF2">
      <w:pPr>
        <w:keepNext/>
        <w:ind w:left="720"/>
        <w:jc w:val="center"/>
      </w:pPr>
      <w:r>
        <w:rPr>
          <w:rFonts w:ascii="Microsoft GothicNeo" w:eastAsia="Microsoft GothicNeo" w:hAnsi="Microsoft GothicNeo" w:cs="Microsoft GothicNeo"/>
          <w:noProof/>
        </w:rPr>
        <w:drawing>
          <wp:inline distT="0" distB="0" distL="0" distR="0" wp14:anchorId="79E88CAC" wp14:editId="3C3DCC02">
            <wp:extent cx="5731510" cy="26368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6">
                      <a:extLst>
                        <a:ext uri="{28A0092B-C50C-407E-A947-70E740481C1C}">
                          <a14:useLocalDpi xmlns:a14="http://schemas.microsoft.com/office/drawing/2010/main" val="0"/>
                        </a:ext>
                      </a:extLst>
                    </a:blip>
                    <a:srcRect b="31959"/>
                    <a:stretch/>
                  </pic:blipFill>
                  <pic:spPr bwMode="auto">
                    <a:xfrm>
                      <a:off x="0" y="0"/>
                      <a:ext cx="5731510" cy="2636875"/>
                    </a:xfrm>
                    <a:prstGeom prst="rect">
                      <a:avLst/>
                    </a:prstGeom>
                    <a:ln>
                      <a:noFill/>
                    </a:ln>
                    <a:extLst>
                      <a:ext uri="{53640926-AAD7-44D8-BBD7-CCE9431645EC}">
                        <a14:shadowObscured xmlns:a14="http://schemas.microsoft.com/office/drawing/2010/main"/>
                      </a:ext>
                    </a:extLst>
                  </pic:spPr>
                </pic:pic>
              </a:graphicData>
            </a:graphic>
          </wp:inline>
        </w:drawing>
      </w:r>
    </w:p>
    <w:p w14:paraId="3AD91414" w14:textId="30354CAC" w:rsidR="00BE432C" w:rsidRDefault="009A0DF2" w:rsidP="009A0DF2">
      <w:pPr>
        <w:pStyle w:val="Caption"/>
        <w:jc w:val="center"/>
        <w:rPr>
          <w:rFonts w:ascii="Microsoft GothicNeo" w:eastAsia="Microsoft GothicNeo" w:hAnsi="Microsoft GothicNeo" w:cs="Microsoft GothicNeo"/>
        </w:rPr>
      </w:pPr>
      <w:r>
        <w:t xml:space="preserve">Figure </w:t>
      </w:r>
      <w:r>
        <w:fldChar w:fldCharType="begin"/>
      </w:r>
      <w:r>
        <w:instrText xml:space="preserve"> SEQ Figure \* ARABIC </w:instrText>
      </w:r>
      <w:r>
        <w:fldChar w:fldCharType="separate"/>
      </w:r>
      <w:r>
        <w:rPr>
          <w:noProof/>
        </w:rPr>
        <w:t>42</w:t>
      </w:r>
      <w:r>
        <w:fldChar w:fldCharType="end"/>
      </w:r>
      <w:r>
        <w:rPr>
          <w:lang w:val="id-ID"/>
        </w:rPr>
        <w:t xml:space="preserve"> Payment Page</w:t>
      </w:r>
    </w:p>
    <w:p w14:paraId="02FF02BB" w14:textId="77777777" w:rsidR="00B509EB" w:rsidRPr="00BE432C" w:rsidRDefault="00B509EB" w:rsidP="00B509EB">
      <w:pPr>
        <w:ind w:left="720"/>
        <w:jc w:val="center"/>
        <w:rPr>
          <w:rFonts w:ascii="Microsoft GothicNeo" w:eastAsia="Microsoft GothicNeo" w:hAnsi="Microsoft GothicNeo" w:cs="Microsoft GothicNeo"/>
        </w:rPr>
      </w:pPr>
    </w:p>
    <w:p w14:paraId="08C6C029" w14:textId="53169F9C" w:rsidR="00165D87" w:rsidRDefault="001F6360" w:rsidP="00E856C9">
      <w:pPr>
        <w:pStyle w:val="Heading3"/>
        <w:numPr>
          <w:ilvl w:val="1"/>
          <w:numId w:val="4"/>
        </w:numPr>
        <w:rPr>
          <w:rFonts w:eastAsia="Microsoft GothicNeo"/>
        </w:rPr>
      </w:pPr>
      <w:bookmarkStart w:id="39" w:name="_Toc146612898"/>
      <w:r>
        <w:rPr>
          <w:rFonts w:eastAsia="Microsoft GothicNeo"/>
        </w:rPr>
        <w:t>Post-Implementation</w:t>
      </w:r>
      <w:r w:rsidR="00613D69" w:rsidRPr="002C5C1B">
        <w:rPr>
          <w:rFonts w:eastAsia="Microsoft GothicNeo"/>
        </w:rPr>
        <w:t xml:space="preserve"> Survey</w:t>
      </w:r>
      <w:bookmarkEnd w:id="39"/>
    </w:p>
    <w:p w14:paraId="29824DCF" w14:textId="6C91F3A7" w:rsidR="00613D69" w:rsidRDefault="00165D87" w:rsidP="00FA503D">
      <w:pPr>
        <w:ind w:left="720"/>
        <w:jc w:val="both"/>
        <w:rPr>
          <w:rFonts w:ascii="Microsoft GothicNeo" w:eastAsia="Microsoft GothicNeo" w:hAnsi="Microsoft GothicNeo"/>
        </w:rPr>
      </w:pPr>
      <w:r>
        <w:rPr>
          <w:rFonts w:ascii="Microsoft GothicNeo" w:eastAsia="Microsoft GothicNeo" w:hAnsi="Microsoft GothicNeo"/>
          <w:lang w:val="id-ID"/>
        </w:rPr>
        <w:t>S</w:t>
      </w:r>
      <w:r w:rsidR="00613D69" w:rsidRPr="002C5C1B">
        <w:rPr>
          <w:rFonts w:ascii="Microsoft GothicNeo" w:eastAsia="Microsoft GothicNeo" w:hAnsi="Microsoft GothicNeo"/>
        </w:rPr>
        <w:t xml:space="preserve">urvey objective: </w:t>
      </w:r>
      <w:r w:rsidRPr="00165D87">
        <w:rPr>
          <w:rFonts w:ascii="Microsoft GothicNeo" w:eastAsia="Microsoft GothicNeo" w:hAnsi="Microsoft GothicNeo"/>
        </w:rPr>
        <w:t>To gain a deeper insight into Jumpstart customers' experience regarding the new Jumpstart business model and their inclination towards customer-centric commerce</w:t>
      </w:r>
      <w:r w:rsidR="001F6360">
        <w:rPr>
          <w:rFonts w:ascii="Microsoft GothicNeo" w:eastAsia="Microsoft GothicNeo" w:hAnsi="Microsoft GothicNeo"/>
        </w:rPr>
        <w:t xml:space="preserve"> and</w:t>
      </w:r>
      <w:r w:rsidRPr="00165D87">
        <w:rPr>
          <w:rFonts w:ascii="Microsoft GothicNeo" w:eastAsia="Microsoft GothicNeo" w:hAnsi="Microsoft GothicNeo"/>
        </w:rPr>
        <w:t xml:space="preserve"> online shopping systems.</w:t>
      </w:r>
    </w:p>
    <w:p w14:paraId="06EFD02D" w14:textId="0DC77525" w:rsidR="00613D69" w:rsidRDefault="00613D69" w:rsidP="00613D69">
      <w:pPr>
        <w:ind w:left="720"/>
        <w:rPr>
          <w:rFonts w:ascii="Microsoft GothicNeo" w:eastAsia="Microsoft GothicNeo" w:hAnsi="Microsoft GothicNeo"/>
          <w:noProof/>
          <w:lang w:val="en-IN" w:eastAsia="en-IN"/>
        </w:rPr>
      </w:pPr>
    </w:p>
    <w:p w14:paraId="37E5B61A" w14:textId="6E3D88A1" w:rsidR="00B509EB" w:rsidRDefault="00B509EB" w:rsidP="00613D69">
      <w:pPr>
        <w:ind w:left="720"/>
        <w:rPr>
          <w:rFonts w:ascii="Microsoft GothicNeo" w:eastAsia="Microsoft GothicNeo" w:hAnsi="Microsoft GothicNeo"/>
          <w:noProof/>
          <w:lang w:val="en-IN" w:eastAsia="en-IN"/>
        </w:rPr>
      </w:pPr>
    </w:p>
    <w:p w14:paraId="49AF6C38" w14:textId="69D77130" w:rsidR="00B509EB" w:rsidRDefault="00B509EB" w:rsidP="00613D69">
      <w:pPr>
        <w:ind w:left="720"/>
        <w:rPr>
          <w:rFonts w:ascii="Microsoft GothicNeo" w:eastAsia="Microsoft GothicNeo" w:hAnsi="Microsoft GothicNeo"/>
          <w:noProof/>
          <w:lang w:val="en-IN" w:eastAsia="en-IN"/>
        </w:rPr>
      </w:pPr>
    </w:p>
    <w:p w14:paraId="091E3E45" w14:textId="68478BE5" w:rsidR="00B509EB" w:rsidRDefault="00B509EB" w:rsidP="00613D69">
      <w:pPr>
        <w:ind w:left="720"/>
        <w:rPr>
          <w:rFonts w:ascii="Microsoft GothicNeo" w:eastAsia="Microsoft GothicNeo" w:hAnsi="Microsoft GothicNeo"/>
          <w:noProof/>
          <w:lang w:val="en-IN" w:eastAsia="en-IN"/>
        </w:rPr>
      </w:pPr>
    </w:p>
    <w:p w14:paraId="1BCEBE30" w14:textId="656303CA" w:rsidR="00B509EB" w:rsidRDefault="00B509EB" w:rsidP="00613D69">
      <w:pPr>
        <w:ind w:left="720"/>
        <w:rPr>
          <w:rFonts w:ascii="Microsoft GothicNeo" w:eastAsia="Microsoft GothicNeo" w:hAnsi="Microsoft GothicNeo"/>
          <w:noProof/>
          <w:lang w:val="en-IN" w:eastAsia="en-IN"/>
        </w:rPr>
      </w:pPr>
    </w:p>
    <w:p w14:paraId="229539BF" w14:textId="51D5144D" w:rsidR="00B509EB" w:rsidRDefault="00B509EB" w:rsidP="00613D69">
      <w:pPr>
        <w:ind w:left="720"/>
        <w:rPr>
          <w:rFonts w:ascii="Microsoft GothicNeo" w:eastAsia="Microsoft GothicNeo" w:hAnsi="Microsoft GothicNeo"/>
          <w:noProof/>
          <w:lang w:val="en-IN" w:eastAsia="en-IN"/>
        </w:rPr>
      </w:pPr>
    </w:p>
    <w:p w14:paraId="7678A57C" w14:textId="0D718C3F" w:rsidR="00B509EB" w:rsidRDefault="00B509EB" w:rsidP="00613D69">
      <w:pPr>
        <w:ind w:left="720"/>
        <w:rPr>
          <w:rFonts w:ascii="Microsoft GothicNeo" w:eastAsia="Microsoft GothicNeo" w:hAnsi="Microsoft GothicNeo"/>
          <w:noProof/>
          <w:lang w:val="en-IN" w:eastAsia="en-IN"/>
        </w:rPr>
      </w:pPr>
    </w:p>
    <w:p w14:paraId="581E0CA6" w14:textId="13D82C40" w:rsidR="00B509EB" w:rsidRDefault="00B509EB" w:rsidP="00613D69">
      <w:pPr>
        <w:ind w:left="720"/>
        <w:rPr>
          <w:rFonts w:ascii="Microsoft GothicNeo" w:eastAsia="Microsoft GothicNeo" w:hAnsi="Microsoft GothicNeo"/>
          <w:noProof/>
          <w:lang w:val="en-IN" w:eastAsia="en-IN"/>
        </w:rPr>
      </w:pPr>
    </w:p>
    <w:p w14:paraId="672654F6" w14:textId="449646AC" w:rsidR="00B509EB" w:rsidRDefault="00B509EB" w:rsidP="00613D69">
      <w:pPr>
        <w:ind w:left="720"/>
        <w:rPr>
          <w:rFonts w:ascii="Microsoft GothicNeo" w:eastAsia="Microsoft GothicNeo" w:hAnsi="Microsoft GothicNeo"/>
          <w:noProof/>
          <w:lang w:val="en-IN" w:eastAsia="en-IN"/>
        </w:rPr>
      </w:pPr>
    </w:p>
    <w:p w14:paraId="5421FE23" w14:textId="371F73C2" w:rsidR="00B509EB" w:rsidRDefault="00B509EB" w:rsidP="00613D69">
      <w:pPr>
        <w:ind w:left="720"/>
        <w:rPr>
          <w:rFonts w:ascii="Microsoft GothicNeo" w:eastAsia="Microsoft GothicNeo" w:hAnsi="Microsoft GothicNeo"/>
          <w:noProof/>
          <w:lang w:val="en-IN" w:eastAsia="en-IN"/>
        </w:rPr>
      </w:pPr>
    </w:p>
    <w:p w14:paraId="4CA8BAA8" w14:textId="77777777" w:rsidR="00B509EB" w:rsidRPr="002C5C1B" w:rsidRDefault="00B509EB" w:rsidP="00613D69">
      <w:pPr>
        <w:ind w:left="720"/>
        <w:rPr>
          <w:rFonts w:ascii="Microsoft GothicNeo" w:eastAsia="Microsoft GothicNeo" w:hAnsi="Microsoft GothicNeo"/>
          <w:noProof/>
          <w:lang w:val="en-IN" w:eastAsia="en-IN"/>
        </w:rPr>
      </w:pPr>
    </w:p>
    <w:p w14:paraId="64128D84" w14:textId="77777777" w:rsidR="00613D69" w:rsidRPr="002C5C1B" w:rsidRDefault="00613D69" w:rsidP="00613D69">
      <w:pPr>
        <w:rPr>
          <w:rFonts w:ascii="Microsoft GothicNeo" w:eastAsia="Microsoft GothicNeo" w:hAnsi="Microsoft GothicNeo"/>
          <w:strike/>
        </w:rPr>
      </w:pPr>
    </w:p>
    <w:p w14:paraId="36CBE92E" w14:textId="18302B5D" w:rsidR="00613D69" w:rsidRPr="002C5C1B" w:rsidRDefault="00613D69" w:rsidP="00E856C9">
      <w:pPr>
        <w:pStyle w:val="Heading2"/>
        <w:numPr>
          <w:ilvl w:val="0"/>
          <w:numId w:val="4"/>
        </w:numPr>
        <w:rPr>
          <w:rFonts w:eastAsia="Microsoft GothicNeo"/>
        </w:rPr>
      </w:pPr>
      <w:bookmarkStart w:id="40" w:name="_Toc146612899"/>
      <w:r w:rsidRPr="002C5C1B">
        <w:rPr>
          <w:rFonts w:eastAsia="Microsoft GothicNeo"/>
        </w:rPr>
        <w:lastRenderedPageBreak/>
        <w:t>Reflection on Research Methods</w:t>
      </w:r>
      <w:bookmarkEnd w:id="40"/>
    </w:p>
    <w:p w14:paraId="47BD5696" w14:textId="5913CD0E" w:rsidR="00613D69" w:rsidRPr="002C5C1B" w:rsidRDefault="00613D69" w:rsidP="00E856C9">
      <w:pPr>
        <w:pStyle w:val="Heading3"/>
        <w:numPr>
          <w:ilvl w:val="1"/>
          <w:numId w:val="4"/>
        </w:numPr>
        <w:rPr>
          <w:rFonts w:eastAsia="Microsoft GothicNeo"/>
        </w:rPr>
      </w:pPr>
      <w:bookmarkStart w:id="41" w:name="_Toc146612900"/>
      <w:r w:rsidRPr="002C5C1B">
        <w:rPr>
          <w:rFonts w:eastAsia="Microsoft GothicNeo"/>
        </w:rPr>
        <w:t>Effectiveness and challenges of methods applied</w:t>
      </w:r>
      <w:bookmarkEnd w:id="41"/>
    </w:p>
    <w:p w14:paraId="7BCF1AE4" w14:textId="77777777" w:rsidR="006624C0" w:rsidRPr="006624C0" w:rsidRDefault="006624C0" w:rsidP="006624C0">
      <w:pPr>
        <w:ind w:left="709"/>
        <w:rPr>
          <w:rFonts w:ascii="Microsoft GothicNeo" w:eastAsia="Microsoft GothicNeo" w:hAnsi="Microsoft GothicNeo"/>
        </w:rPr>
      </w:pPr>
      <w:r w:rsidRPr="006624C0">
        <w:rPr>
          <w:rFonts w:ascii="Microsoft GothicNeo" w:eastAsia="Microsoft GothicNeo" w:hAnsi="Microsoft GothicNeo"/>
        </w:rPr>
        <w:t>a) Survey:</w:t>
      </w:r>
    </w:p>
    <w:p w14:paraId="7EDE5C60" w14:textId="77777777" w:rsidR="006624C0" w:rsidRPr="006624C0" w:rsidRDefault="006624C0" w:rsidP="00E856C9">
      <w:pPr>
        <w:pStyle w:val="ListParagraph"/>
        <w:numPr>
          <w:ilvl w:val="0"/>
          <w:numId w:val="59"/>
        </w:numPr>
        <w:jc w:val="both"/>
        <w:rPr>
          <w:rFonts w:ascii="Microsoft GothicNeo" w:eastAsia="Microsoft GothicNeo" w:hAnsi="Microsoft GothicNeo"/>
        </w:rPr>
      </w:pPr>
      <w:r w:rsidRPr="006624C0">
        <w:rPr>
          <w:rFonts w:ascii="Microsoft GothicNeo" w:eastAsia="Microsoft GothicNeo" w:hAnsi="Microsoft GothicNeo"/>
        </w:rPr>
        <w:t>Effectiveness: The survey method is often effective in collecting quantitative data from a significant number of respondents. It can provide a broad overview and is often used to measure respondents' opinions, behaviors, or preferences. Surveys can also be used to generalize results to a larger population.</w:t>
      </w:r>
    </w:p>
    <w:p w14:paraId="338AC39D" w14:textId="781F0032" w:rsidR="006624C0" w:rsidRPr="006624C0" w:rsidRDefault="006624C0" w:rsidP="00E856C9">
      <w:pPr>
        <w:pStyle w:val="ListParagraph"/>
        <w:numPr>
          <w:ilvl w:val="0"/>
          <w:numId w:val="59"/>
        </w:numPr>
        <w:jc w:val="both"/>
        <w:rPr>
          <w:rFonts w:ascii="Microsoft GothicNeo" w:eastAsia="Microsoft GothicNeo" w:hAnsi="Microsoft GothicNeo"/>
        </w:rPr>
      </w:pPr>
      <w:r w:rsidRPr="006624C0">
        <w:rPr>
          <w:rFonts w:ascii="Microsoft GothicNeo" w:eastAsia="Microsoft GothicNeo" w:hAnsi="Microsoft GothicNeo"/>
        </w:rPr>
        <w:t xml:space="preserve">Challenges: </w:t>
      </w:r>
      <w:r>
        <w:rPr>
          <w:rFonts w:ascii="Microsoft GothicNeo" w:eastAsia="Microsoft GothicNeo" w:hAnsi="Microsoft GothicNeo"/>
          <w:lang w:val="id-ID"/>
        </w:rPr>
        <w:t>C</w:t>
      </w:r>
      <w:r w:rsidRPr="006624C0">
        <w:rPr>
          <w:rFonts w:ascii="Microsoft GothicNeo" w:eastAsia="Microsoft GothicNeo" w:hAnsi="Microsoft GothicNeo"/>
        </w:rPr>
        <w:t xml:space="preserve">hallenges faced in survey methods include difficulties getting a high response rate from respondents, the need for </w:t>
      </w:r>
      <w:r w:rsidR="001F6360">
        <w:rPr>
          <w:rFonts w:ascii="Microsoft GothicNeo" w:eastAsia="Microsoft GothicNeo" w:hAnsi="Microsoft GothicNeo"/>
        </w:rPr>
        <w:t>straightforward</w:t>
      </w:r>
      <w:r w:rsidRPr="006624C0">
        <w:rPr>
          <w:rFonts w:ascii="Microsoft GothicNeo" w:eastAsia="Microsoft GothicNeo" w:hAnsi="Microsoft GothicNeo"/>
        </w:rPr>
        <w:t xml:space="preserve"> questions, and concerns regarding the validity and reliability of the survey tools.</w:t>
      </w:r>
    </w:p>
    <w:p w14:paraId="6D7F37DF" w14:textId="7D38E05A" w:rsidR="006624C0" w:rsidRPr="006624C0" w:rsidRDefault="006624C0" w:rsidP="006624C0">
      <w:pPr>
        <w:ind w:left="709"/>
        <w:rPr>
          <w:rFonts w:ascii="Microsoft GothicNeo" w:eastAsia="Microsoft GothicNeo" w:hAnsi="Microsoft GothicNeo"/>
        </w:rPr>
      </w:pPr>
      <w:r w:rsidRPr="006624C0">
        <w:rPr>
          <w:rFonts w:ascii="Microsoft GothicNeo" w:eastAsia="Microsoft GothicNeo" w:hAnsi="Microsoft GothicNeo"/>
        </w:rPr>
        <w:t>(b) Literature Review:</w:t>
      </w:r>
    </w:p>
    <w:p w14:paraId="4B17CBE6" w14:textId="411DE596" w:rsidR="006624C0" w:rsidRPr="006624C0" w:rsidRDefault="006624C0" w:rsidP="00E856C9">
      <w:pPr>
        <w:pStyle w:val="ListParagraph"/>
        <w:numPr>
          <w:ilvl w:val="0"/>
          <w:numId w:val="60"/>
        </w:numPr>
        <w:jc w:val="both"/>
        <w:rPr>
          <w:rFonts w:ascii="Microsoft GothicNeo" w:eastAsia="Microsoft GothicNeo" w:hAnsi="Microsoft GothicNeo"/>
        </w:rPr>
      </w:pPr>
      <w:r w:rsidRPr="006624C0">
        <w:rPr>
          <w:rFonts w:ascii="Microsoft GothicNeo" w:eastAsia="Microsoft GothicNeo" w:hAnsi="Microsoft GothicNeo"/>
        </w:rPr>
        <w:t xml:space="preserve">Effectiveness: </w:t>
      </w:r>
      <w:r w:rsidR="001F6360">
        <w:rPr>
          <w:rFonts w:ascii="Microsoft GothicNeo" w:eastAsia="Microsoft GothicNeo" w:hAnsi="Microsoft GothicNeo"/>
        </w:rPr>
        <w:t>A literature</w:t>
      </w:r>
      <w:r w:rsidRPr="006624C0">
        <w:rPr>
          <w:rFonts w:ascii="Microsoft GothicNeo" w:eastAsia="Microsoft GothicNeo" w:hAnsi="Microsoft GothicNeo"/>
        </w:rPr>
        <w:t xml:space="preserve"> review </w:t>
      </w:r>
      <w:r w:rsidR="001F6360">
        <w:rPr>
          <w:rFonts w:ascii="Microsoft GothicNeo" w:eastAsia="Microsoft GothicNeo" w:hAnsi="Microsoft GothicNeo"/>
        </w:rPr>
        <w:t>effectively understands and synthesizes</w:t>
      </w:r>
      <w:r w:rsidRPr="006624C0">
        <w:rPr>
          <w:rFonts w:ascii="Microsoft GothicNeo" w:eastAsia="Microsoft GothicNeo" w:hAnsi="Microsoft GothicNeo"/>
        </w:rPr>
        <w:t xml:space="preserve"> previous research on a particular topic. It helps researchers understand the theoretical foundation and context of their research. A literature review can also identify research gaps that need to be filled.</w:t>
      </w:r>
    </w:p>
    <w:p w14:paraId="53664F7A" w14:textId="34B73752" w:rsidR="00613D69" w:rsidRDefault="006624C0" w:rsidP="00E856C9">
      <w:pPr>
        <w:pStyle w:val="ListParagraph"/>
        <w:numPr>
          <w:ilvl w:val="0"/>
          <w:numId w:val="60"/>
        </w:numPr>
        <w:jc w:val="both"/>
        <w:rPr>
          <w:rFonts w:ascii="Microsoft GothicNeo" w:eastAsia="Microsoft GothicNeo" w:hAnsi="Microsoft GothicNeo"/>
        </w:rPr>
      </w:pPr>
      <w:r w:rsidRPr="006624C0">
        <w:rPr>
          <w:rFonts w:ascii="Microsoft GothicNeo" w:eastAsia="Microsoft GothicNeo" w:hAnsi="Microsoft GothicNeo"/>
        </w:rPr>
        <w:t>Challenges: Challenges in a literature review include determining relevant and credible sources and organizing the scattered literature into a comprehensive understanding. In addition, avoiding selection bias in the selection of literature is also a challenge.</w:t>
      </w:r>
    </w:p>
    <w:p w14:paraId="131B770B" w14:textId="77777777" w:rsidR="0055482B" w:rsidRPr="0055482B" w:rsidRDefault="0055482B" w:rsidP="0055482B">
      <w:pPr>
        <w:jc w:val="both"/>
        <w:rPr>
          <w:rFonts w:ascii="Microsoft GothicNeo" w:eastAsia="Microsoft GothicNeo" w:hAnsi="Microsoft GothicNeo"/>
        </w:rPr>
      </w:pPr>
    </w:p>
    <w:p w14:paraId="1703E473" w14:textId="0393233C" w:rsidR="00613D69" w:rsidRPr="002C5C1B" w:rsidRDefault="00613D69" w:rsidP="00E856C9">
      <w:pPr>
        <w:pStyle w:val="Heading3"/>
        <w:numPr>
          <w:ilvl w:val="1"/>
          <w:numId w:val="4"/>
        </w:numPr>
        <w:rPr>
          <w:rFonts w:eastAsia="Microsoft GothicNeo"/>
        </w:rPr>
      </w:pPr>
      <w:bookmarkStart w:id="42" w:name="_Toc146612901"/>
      <w:r w:rsidRPr="002C5C1B">
        <w:rPr>
          <w:rFonts w:eastAsia="Microsoft GothicNeo"/>
        </w:rPr>
        <w:t>Alternative methods to overcome the challenges:</w:t>
      </w:r>
      <w:bookmarkEnd w:id="42"/>
      <w:r w:rsidRPr="002C5C1B">
        <w:rPr>
          <w:rFonts w:eastAsia="Microsoft GothicNeo"/>
        </w:rPr>
        <w:t xml:space="preserve"> </w:t>
      </w:r>
    </w:p>
    <w:p w14:paraId="0B5FBD30" w14:textId="7C0A5F96" w:rsidR="00613D69" w:rsidRPr="0055482B" w:rsidRDefault="00613D69" w:rsidP="00613D69">
      <w:pPr>
        <w:ind w:left="720"/>
        <w:rPr>
          <w:rFonts w:ascii="Microsoft GothicNeo" w:eastAsia="Microsoft GothicNeo" w:hAnsi="Microsoft GothicNeo"/>
          <w:b/>
          <w:bCs/>
          <w:sz w:val="24"/>
          <w:szCs w:val="24"/>
        </w:rPr>
      </w:pPr>
      <w:r w:rsidRPr="0055482B">
        <w:rPr>
          <w:rFonts w:ascii="Microsoft GothicNeo" w:eastAsia="Microsoft GothicNeo" w:hAnsi="Microsoft GothicNeo"/>
          <w:b/>
          <w:bCs/>
          <w:sz w:val="24"/>
          <w:szCs w:val="24"/>
        </w:rPr>
        <w:t>Interview</w:t>
      </w:r>
    </w:p>
    <w:p w14:paraId="091D3E8F" w14:textId="77777777" w:rsidR="0055482B" w:rsidRPr="0055482B" w:rsidRDefault="0055482B" w:rsidP="00E856C9">
      <w:pPr>
        <w:pStyle w:val="ListParagraph"/>
        <w:numPr>
          <w:ilvl w:val="0"/>
          <w:numId w:val="61"/>
        </w:numPr>
        <w:jc w:val="both"/>
        <w:rPr>
          <w:rFonts w:ascii="Microsoft GothicNeo" w:eastAsia="Microsoft GothicNeo" w:hAnsi="Microsoft GothicNeo"/>
        </w:rPr>
      </w:pPr>
      <w:r w:rsidRPr="0055482B">
        <w:rPr>
          <w:rFonts w:ascii="Microsoft GothicNeo" w:eastAsia="Microsoft GothicNeo" w:hAnsi="Microsoft GothicNeo"/>
          <w:b/>
          <w:bCs/>
        </w:rPr>
        <w:t>Collect more in-depth data</w:t>
      </w:r>
      <w:r w:rsidRPr="0055482B">
        <w:rPr>
          <w:rFonts w:ascii="Microsoft GothicNeo" w:eastAsia="Microsoft GothicNeo" w:hAnsi="Microsoft GothicNeo"/>
        </w:rPr>
        <w:t>: With interviews, you can get more detailed and in-depth information from respondents. You can ask additional questions or ask for clarification if something is unclear. This can provide a better understanding of the topic being researched.</w:t>
      </w:r>
    </w:p>
    <w:p w14:paraId="41F5B849" w14:textId="4BDFB9B8" w:rsidR="0055482B" w:rsidRPr="0055482B" w:rsidRDefault="0055482B" w:rsidP="00E856C9">
      <w:pPr>
        <w:pStyle w:val="ListParagraph"/>
        <w:numPr>
          <w:ilvl w:val="0"/>
          <w:numId w:val="61"/>
        </w:numPr>
        <w:jc w:val="both"/>
        <w:rPr>
          <w:rFonts w:ascii="Microsoft GothicNeo" w:eastAsia="Microsoft GothicNeo" w:hAnsi="Microsoft GothicNeo"/>
        </w:rPr>
      </w:pPr>
      <w:r w:rsidRPr="0055482B">
        <w:rPr>
          <w:rFonts w:ascii="Microsoft GothicNeo" w:eastAsia="Microsoft GothicNeo" w:hAnsi="Microsoft GothicNeo"/>
          <w:b/>
          <w:bCs/>
        </w:rPr>
        <w:t>Overcoming literacy limitations</w:t>
      </w:r>
      <w:r w:rsidRPr="0055482B">
        <w:rPr>
          <w:rFonts w:ascii="Microsoft GothicNeo" w:eastAsia="Microsoft GothicNeo" w:hAnsi="Microsoft GothicNeo"/>
        </w:rPr>
        <w:t>: Sometimes</w:t>
      </w:r>
      <w:r w:rsidR="001F6360">
        <w:rPr>
          <w:rFonts w:ascii="Microsoft GothicNeo" w:eastAsia="Microsoft GothicNeo" w:hAnsi="Microsoft GothicNeo"/>
        </w:rPr>
        <w:t>,</w:t>
      </w:r>
      <w:r w:rsidRPr="0055482B">
        <w:rPr>
          <w:rFonts w:ascii="Microsoft GothicNeo" w:eastAsia="Microsoft GothicNeo" w:hAnsi="Microsoft GothicNeo"/>
        </w:rPr>
        <w:t xml:space="preserve"> written surveys are </w:t>
      </w:r>
      <w:r w:rsidR="001F6360">
        <w:rPr>
          <w:rFonts w:ascii="Microsoft GothicNeo" w:eastAsia="Microsoft GothicNeo" w:hAnsi="Microsoft GothicNeo"/>
        </w:rPr>
        <w:t>challenging</w:t>
      </w:r>
      <w:r w:rsidRPr="0055482B">
        <w:rPr>
          <w:rFonts w:ascii="Microsoft GothicNeo" w:eastAsia="Microsoft GothicNeo" w:hAnsi="Microsoft GothicNeo"/>
        </w:rPr>
        <w:t xml:space="preserve"> to understand for some respondents who have limited literacy. </w:t>
      </w:r>
      <w:r w:rsidR="001F6360">
        <w:rPr>
          <w:rFonts w:ascii="Microsoft GothicNeo" w:eastAsia="Microsoft GothicNeo" w:hAnsi="Microsoft GothicNeo"/>
        </w:rPr>
        <w:t xml:space="preserve">You can explain the questions directly with interviews </w:t>
      </w:r>
      <w:r w:rsidRPr="0055482B">
        <w:rPr>
          <w:rFonts w:ascii="Microsoft GothicNeo" w:eastAsia="Microsoft GothicNeo" w:hAnsi="Microsoft GothicNeo"/>
        </w:rPr>
        <w:t>and help respondents better express their opinions.</w:t>
      </w:r>
    </w:p>
    <w:p w14:paraId="350201AB" w14:textId="250F2A50" w:rsidR="0055482B" w:rsidRPr="0055482B" w:rsidRDefault="0055482B" w:rsidP="00E856C9">
      <w:pPr>
        <w:pStyle w:val="ListParagraph"/>
        <w:numPr>
          <w:ilvl w:val="0"/>
          <w:numId w:val="61"/>
        </w:numPr>
        <w:jc w:val="both"/>
        <w:rPr>
          <w:rFonts w:ascii="Microsoft GothicNeo" w:eastAsia="Microsoft GothicNeo" w:hAnsi="Microsoft GothicNeo"/>
        </w:rPr>
      </w:pPr>
      <w:r w:rsidRPr="0055482B">
        <w:rPr>
          <w:rFonts w:ascii="Microsoft GothicNeo" w:eastAsia="Microsoft GothicNeo" w:hAnsi="Microsoft GothicNeo"/>
          <w:b/>
          <w:bCs/>
        </w:rPr>
        <w:t>Build better relationships</w:t>
      </w:r>
      <w:r w:rsidRPr="0055482B">
        <w:rPr>
          <w:rFonts w:ascii="Microsoft GothicNeo" w:eastAsia="Microsoft GothicNeo" w:hAnsi="Microsoft GothicNeo"/>
        </w:rPr>
        <w:t xml:space="preserve">: Interviews can help build a better relationship between researchers and respondents. </w:t>
      </w:r>
      <w:r w:rsidR="001F6360">
        <w:rPr>
          <w:rFonts w:ascii="Microsoft GothicNeo" w:eastAsia="Microsoft GothicNeo" w:hAnsi="Microsoft GothicNeo"/>
        </w:rPr>
        <w:t xml:space="preserve">Interacting directly creates a more </w:t>
      </w:r>
      <w:r w:rsidR="001F6360">
        <w:rPr>
          <w:rFonts w:ascii="Microsoft GothicNeo" w:eastAsia="Microsoft GothicNeo" w:hAnsi="Microsoft GothicNeo"/>
        </w:rPr>
        <w:lastRenderedPageBreak/>
        <w:t>comfortable atmosphere and makes</w:t>
      </w:r>
      <w:r w:rsidRPr="0055482B">
        <w:rPr>
          <w:rFonts w:ascii="Microsoft GothicNeo" w:eastAsia="Microsoft GothicNeo" w:hAnsi="Microsoft GothicNeo"/>
        </w:rPr>
        <w:t xml:space="preserve"> respondents more open in providing answers.</w:t>
      </w:r>
    </w:p>
    <w:p w14:paraId="72E990C2" w14:textId="52C2C1CE" w:rsidR="00613D69" w:rsidRPr="0055482B" w:rsidRDefault="0055482B" w:rsidP="00613D69">
      <w:pPr>
        <w:ind w:left="720"/>
        <w:rPr>
          <w:rFonts w:ascii="Microsoft GothicNeo" w:eastAsia="Microsoft GothicNeo" w:hAnsi="Microsoft GothicNeo"/>
          <w:b/>
          <w:bCs/>
          <w:sz w:val="24"/>
          <w:szCs w:val="24"/>
          <w:lang w:val="id-ID"/>
        </w:rPr>
      </w:pPr>
      <w:r>
        <w:rPr>
          <w:rFonts w:ascii="Microsoft GothicNeo" w:eastAsia="Microsoft GothicNeo" w:hAnsi="Microsoft GothicNeo"/>
          <w:b/>
          <w:bCs/>
          <w:sz w:val="24"/>
          <w:szCs w:val="24"/>
          <w:lang w:val="id-ID"/>
        </w:rPr>
        <w:t>Case Study</w:t>
      </w:r>
    </w:p>
    <w:p w14:paraId="4AF884BF" w14:textId="467EB8E7" w:rsidR="0055482B" w:rsidRPr="006174CE" w:rsidRDefault="0055482B" w:rsidP="00E856C9">
      <w:pPr>
        <w:pStyle w:val="ListParagraph"/>
        <w:numPr>
          <w:ilvl w:val="0"/>
          <w:numId w:val="62"/>
        </w:numPr>
        <w:jc w:val="both"/>
        <w:rPr>
          <w:rFonts w:ascii="Microsoft GothicNeo" w:eastAsia="Microsoft GothicNeo" w:hAnsi="Microsoft GothicNeo"/>
        </w:rPr>
      </w:pPr>
      <w:r w:rsidRPr="006174CE">
        <w:rPr>
          <w:rFonts w:ascii="Microsoft GothicNeo" w:eastAsia="Microsoft GothicNeo" w:hAnsi="Microsoft GothicNeo"/>
          <w:b/>
          <w:bCs/>
        </w:rPr>
        <w:t>Deep and Contextual</w:t>
      </w:r>
      <w:r w:rsidRPr="006174CE">
        <w:rPr>
          <w:rFonts w:ascii="Microsoft GothicNeo" w:eastAsia="Microsoft GothicNeo" w:hAnsi="Microsoft GothicNeo"/>
        </w:rPr>
        <w:t xml:space="preserve">: </w:t>
      </w:r>
      <w:r w:rsidR="001F6360">
        <w:rPr>
          <w:rFonts w:ascii="Microsoft GothicNeo" w:eastAsia="Microsoft GothicNeo" w:hAnsi="Microsoft GothicNeo"/>
        </w:rPr>
        <w:t xml:space="preserve">Using a case study approach, you will </w:t>
      </w:r>
      <w:r w:rsidRPr="006174CE">
        <w:rPr>
          <w:rFonts w:ascii="Microsoft GothicNeo" w:eastAsia="Microsoft GothicNeo" w:hAnsi="Microsoft GothicNeo"/>
        </w:rPr>
        <w:t xml:space="preserve">gain a deep understanding of retail revitalization and customer experience improvement in the post-Covid era. Case studies allow us to analyze specific cases of retail companies that have successfully implemented certain strategies. We can learn about the context, challenges, and factors </w:t>
      </w:r>
      <w:r w:rsidR="001F6360">
        <w:rPr>
          <w:rFonts w:ascii="Microsoft GothicNeo" w:eastAsia="Microsoft GothicNeo" w:hAnsi="Microsoft GothicNeo"/>
        </w:rPr>
        <w:t>influencing</w:t>
      </w:r>
      <w:r w:rsidRPr="006174CE">
        <w:rPr>
          <w:rFonts w:ascii="Microsoft GothicNeo" w:eastAsia="Microsoft GothicNeo" w:hAnsi="Microsoft GothicNeo"/>
        </w:rPr>
        <w:t xml:space="preserve"> their success in improving customer experience.</w:t>
      </w:r>
    </w:p>
    <w:p w14:paraId="3B097971" w14:textId="06885D79" w:rsidR="0055482B" w:rsidRPr="006174CE" w:rsidRDefault="0055482B" w:rsidP="00E856C9">
      <w:pPr>
        <w:pStyle w:val="ListParagraph"/>
        <w:numPr>
          <w:ilvl w:val="0"/>
          <w:numId w:val="62"/>
        </w:numPr>
        <w:jc w:val="both"/>
        <w:rPr>
          <w:rFonts w:ascii="Microsoft GothicNeo" w:eastAsia="Microsoft GothicNeo" w:hAnsi="Microsoft GothicNeo"/>
        </w:rPr>
      </w:pPr>
      <w:r w:rsidRPr="006174CE">
        <w:rPr>
          <w:rFonts w:ascii="Microsoft GothicNeo" w:eastAsia="Microsoft GothicNeo" w:hAnsi="Microsoft GothicNeo"/>
          <w:b/>
          <w:bCs/>
        </w:rPr>
        <w:t>Relevance to Topic</w:t>
      </w:r>
      <w:r w:rsidRPr="006174CE">
        <w:rPr>
          <w:rFonts w:ascii="Microsoft GothicNeo" w:eastAsia="Microsoft GothicNeo" w:hAnsi="Microsoft GothicNeo"/>
        </w:rPr>
        <w:t>: Case studies allow us to focus on cases directly related to the research topic. In this case, we can look for case studies of retail companies that have revitalized their businesses and successfully improved customer experience in the post-Covid era. This provides direct relevance to the research objectives.</w:t>
      </w:r>
    </w:p>
    <w:p w14:paraId="7584A6A9" w14:textId="39D11830" w:rsidR="0055482B" w:rsidRPr="006174CE" w:rsidRDefault="0055482B" w:rsidP="00E856C9">
      <w:pPr>
        <w:pStyle w:val="ListParagraph"/>
        <w:numPr>
          <w:ilvl w:val="0"/>
          <w:numId w:val="62"/>
        </w:numPr>
        <w:jc w:val="both"/>
        <w:rPr>
          <w:rFonts w:ascii="Microsoft GothicNeo" w:eastAsia="Microsoft GothicNeo" w:hAnsi="Microsoft GothicNeo"/>
        </w:rPr>
      </w:pPr>
      <w:r w:rsidRPr="006174CE">
        <w:rPr>
          <w:rFonts w:ascii="Microsoft GothicNeo" w:eastAsia="Microsoft GothicNeo" w:hAnsi="Microsoft GothicNeo"/>
          <w:b/>
          <w:bCs/>
        </w:rPr>
        <w:t>Provide Practical Solutions</w:t>
      </w:r>
      <w:r w:rsidRPr="006174CE">
        <w:rPr>
          <w:rFonts w:ascii="Microsoft GothicNeo" w:eastAsia="Microsoft GothicNeo" w:hAnsi="Microsoft GothicNeo"/>
        </w:rPr>
        <w:t xml:space="preserve">: By studying successful cases in retail revitalization and customer experience improvement, it is possible to identify effective strategies, practices, and innovations to adopt. Case studies provide practical insights that can help </w:t>
      </w:r>
      <w:r w:rsidR="001F6360">
        <w:rPr>
          <w:rFonts w:ascii="Microsoft GothicNeo" w:eastAsia="Microsoft GothicNeo" w:hAnsi="Microsoft GothicNeo"/>
        </w:rPr>
        <w:t>develop</w:t>
      </w:r>
      <w:r w:rsidRPr="006174CE">
        <w:rPr>
          <w:rFonts w:ascii="Microsoft GothicNeo" w:eastAsia="Microsoft GothicNeo" w:hAnsi="Microsoft GothicNeo"/>
        </w:rPr>
        <w:t xml:space="preserve"> recommendations and concrete actions to improve customer experience in the post-Covid era.</w:t>
      </w:r>
    </w:p>
    <w:p w14:paraId="67A955D4" w14:textId="77777777" w:rsidR="00FA503D" w:rsidRPr="002C5C1B" w:rsidRDefault="00FA503D" w:rsidP="00613D69">
      <w:pPr>
        <w:ind w:left="720"/>
        <w:rPr>
          <w:rFonts w:ascii="Microsoft GothicNeo" w:eastAsia="Microsoft GothicNeo" w:hAnsi="Microsoft GothicNeo"/>
        </w:rPr>
      </w:pPr>
    </w:p>
    <w:p w14:paraId="4F047372" w14:textId="6AE603B2" w:rsidR="00613D69" w:rsidRDefault="00613D69" w:rsidP="00613D69">
      <w:pPr>
        <w:ind w:left="1080" w:hanging="360"/>
        <w:rPr>
          <w:rFonts w:ascii="Microsoft GothicNeo" w:eastAsia="Microsoft GothicNeo" w:hAnsi="Microsoft GothicNeo"/>
        </w:rPr>
      </w:pPr>
    </w:p>
    <w:p w14:paraId="1528BC27" w14:textId="56C6DAA4" w:rsidR="0047554E" w:rsidRDefault="0047554E" w:rsidP="00613D69">
      <w:pPr>
        <w:ind w:left="1080" w:hanging="360"/>
        <w:rPr>
          <w:rFonts w:ascii="Microsoft GothicNeo" w:eastAsia="Microsoft GothicNeo" w:hAnsi="Microsoft GothicNeo"/>
        </w:rPr>
      </w:pPr>
    </w:p>
    <w:p w14:paraId="25BEA171" w14:textId="1D443A0E" w:rsidR="0047554E" w:rsidRDefault="0047554E" w:rsidP="00613D69">
      <w:pPr>
        <w:ind w:left="1080" w:hanging="360"/>
        <w:rPr>
          <w:rFonts w:ascii="Microsoft GothicNeo" w:eastAsia="Microsoft GothicNeo" w:hAnsi="Microsoft GothicNeo"/>
        </w:rPr>
      </w:pPr>
    </w:p>
    <w:p w14:paraId="5D73E1EF" w14:textId="41AF662A" w:rsidR="0047554E" w:rsidRDefault="0047554E" w:rsidP="00613D69">
      <w:pPr>
        <w:ind w:left="1080" w:hanging="360"/>
        <w:rPr>
          <w:rFonts w:ascii="Microsoft GothicNeo" w:eastAsia="Microsoft GothicNeo" w:hAnsi="Microsoft GothicNeo"/>
        </w:rPr>
      </w:pPr>
    </w:p>
    <w:p w14:paraId="00EF3905" w14:textId="746B2D89" w:rsidR="0047554E" w:rsidRDefault="0047554E" w:rsidP="00613D69">
      <w:pPr>
        <w:ind w:left="1080" w:hanging="360"/>
        <w:rPr>
          <w:rFonts w:ascii="Microsoft GothicNeo" w:eastAsia="Microsoft GothicNeo" w:hAnsi="Microsoft GothicNeo"/>
        </w:rPr>
      </w:pPr>
    </w:p>
    <w:p w14:paraId="4EBECDDE" w14:textId="08EC8EA6" w:rsidR="0047554E" w:rsidRDefault="0047554E" w:rsidP="00613D69">
      <w:pPr>
        <w:ind w:left="1080" w:hanging="360"/>
        <w:rPr>
          <w:rFonts w:ascii="Microsoft GothicNeo" w:eastAsia="Microsoft GothicNeo" w:hAnsi="Microsoft GothicNeo"/>
        </w:rPr>
      </w:pPr>
    </w:p>
    <w:p w14:paraId="76293757" w14:textId="263CF7EC" w:rsidR="0047554E" w:rsidRDefault="0047554E" w:rsidP="00613D69">
      <w:pPr>
        <w:ind w:left="1080" w:hanging="360"/>
        <w:rPr>
          <w:rFonts w:ascii="Microsoft GothicNeo" w:eastAsia="Microsoft GothicNeo" w:hAnsi="Microsoft GothicNeo"/>
        </w:rPr>
      </w:pPr>
    </w:p>
    <w:p w14:paraId="0BFFE132" w14:textId="726EE113" w:rsidR="0047554E" w:rsidRDefault="0047554E" w:rsidP="00613D69">
      <w:pPr>
        <w:ind w:left="1080" w:hanging="360"/>
        <w:rPr>
          <w:rFonts w:ascii="Microsoft GothicNeo" w:eastAsia="Microsoft GothicNeo" w:hAnsi="Microsoft GothicNeo"/>
        </w:rPr>
      </w:pPr>
    </w:p>
    <w:p w14:paraId="22BD92A9" w14:textId="77777777" w:rsidR="0047554E" w:rsidRPr="002C5C1B" w:rsidRDefault="0047554E" w:rsidP="00613D69">
      <w:pPr>
        <w:ind w:left="1080" w:hanging="360"/>
        <w:rPr>
          <w:rFonts w:ascii="Microsoft GothicNeo" w:eastAsia="Microsoft GothicNeo" w:hAnsi="Microsoft GothicNeo"/>
        </w:rPr>
      </w:pPr>
    </w:p>
    <w:p w14:paraId="1A1ED8C1" w14:textId="77777777" w:rsidR="00FA503D" w:rsidRDefault="00FA503D" w:rsidP="00FA503D">
      <w:pPr>
        <w:rPr>
          <w:rFonts w:ascii="Microsoft GothicNeo" w:eastAsia="Microsoft GothicNeo" w:hAnsi="Microsoft GothicNeo"/>
        </w:rPr>
      </w:pPr>
    </w:p>
    <w:p w14:paraId="72618748" w14:textId="4DF4AA61" w:rsidR="00FA503D" w:rsidRDefault="00613D69" w:rsidP="00E856C9">
      <w:pPr>
        <w:pStyle w:val="Heading2"/>
        <w:numPr>
          <w:ilvl w:val="0"/>
          <w:numId w:val="4"/>
        </w:numPr>
        <w:rPr>
          <w:rFonts w:eastAsia="Microsoft GothicNeo"/>
        </w:rPr>
      </w:pPr>
      <w:bookmarkStart w:id="43" w:name="_Toc146612902"/>
      <w:r w:rsidRPr="002C5C1B">
        <w:rPr>
          <w:rFonts w:eastAsia="Microsoft GothicNeo"/>
        </w:rPr>
        <w:lastRenderedPageBreak/>
        <w:t>Conclusion</w:t>
      </w:r>
      <w:bookmarkEnd w:id="43"/>
    </w:p>
    <w:p w14:paraId="04E50DD9" w14:textId="2D648174" w:rsidR="00FD382E" w:rsidRPr="00FD382E" w:rsidRDefault="00FD382E" w:rsidP="00FD382E">
      <w:pPr>
        <w:ind w:left="720"/>
        <w:jc w:val="both"/>
        <w:rPr>
          <w:rFonts w:ascii="Microsoft GothicNeo" w:eastAsia="Microsoft GothicNeo" w:hAnsi="Microsoft GothicNeo"/>
        </w:rPr>
      </w:pPr>
      <w:r w:rsidRPr="00FD382E">
        <w:rPr>
          <w:rFonts w:ascii="Microsoft GothicNeo" w:eastAsia="Microsoft GothicNeo" w:hAnsi="Microsoft GothicNeo"/>
        </w:rPr>
        <w:t xml:space="preserve">In the survey results above, </w:t>
      </w:r>
      <w:r w:rsidR="001F6360">
        <w:rPr>
          <w:rFonts w:ascii="Microsoft GothicNeo" w:eastAsia="Microsoft GothicNeo" w:hAnsi="Microsoft GothicNeo"/>
        </w:rPr>
        <w:t>most</w:t>
      </w:r>
      <w:r w:rsidRPr="00FD382E">
        <w:rPr>
          <w:rFonts w:ascii="Microsoft GothicNeo" w:eastAsia="Microsoft GothicNeo" w:hAnsi="Microsoft GothicNeo"/>
        </w:rPr>
        <w:t xml:space="preserve"> respondents are satisfied with the current Jumpstart e-commerce platform and consider that the product descriptions and images are clear and informative. However, </w:t>
      </w:r>
      <w:r w:rsidR="001F6360">
        <w:rPr>
          <w:rFonts w:ascii="Microsoft GothicNeo" w:eastAsia="Microsoft GothicNeo" w:hAnsi="Microsoft GothicNeo"/>
        </w:rPr>
        <w:t>several problems need</w:t>
      </w:r>
      <w:r w:rsidRPr="00FD382E">
        <w:rPr>
          <w:rFonts w:ascii="Microsoft GothicNeo" w:eastAsia="Microsoft GothicNeo" w:hAnsi="Microsoft GothicNeo"/>
        </w:rPr>
        <w:t xml:space="preserve"> to be considered, such as product availability</w:t>
      </w:r>
      <w:r w:rsidR="001F6360">
        <w:rPr>
          <w:rFonts w:ascii="Microsoft GothicNeo" w:eastAsia="Microsoft GothicNeo" w:hAnsi="Microsoft GothicNeo"/>
        </w:rPr>
        <w:t>,</w:t>
      </w:r>
      <w:r w:rsidRPr="00FD382E">
        <w:rPr>
          <w:rFonts w:ascii="Microsoft GothicNeo" w:eastAsia="Microsoft GothicNeo" w:hAnsi="Microsoft GothicNeo"/>
        </w:rPr>
        <w:t xml:space="preserve"> which is still lacking</w:t>
      </w:r>
      <w:r w:rsidR="001F6360">
        <w:rPr>
          <w:rFonts w:ascii="Microsoft GothicNeo" w:eastAsia="Microsoft GothicNeo" w:hAnsi="Microsoft GothicNeo"/>
        </w:rPr>
        <w:t>,</w:t>
      </w:r>
      <w:r w:rsidRPr="00FD382E">
        <w:rPr>
          <w:rFonts w:ascii="Microsoft GothicNeo" w:eastAsia="Microsoft GothicNeo" w:hAnsi="Microsoft GothicNeo"/>
        </w:rPr>
        <w:t xml:space="preserve"> and a small number of respondents who experienced </w:t>
      </w:r>
      <w:r w:rsidR="001F6360">
        <w:rPr>
          <w:rFonts w:ascii="Microsoft GothicNeo" w:eastAsia="Microsoft GothicNeo" w:hAnsi="Microsoft GothicNeo"/>
        </w:rPr>
        <w:t>difficulties</w:t>
      </w:r>
      <w:r w:rsidRPr="00FD382E">
        <w:rPr>
          <w:rFonts w:ascii="Microsoft GothicNeo" w:eastAsia="Microsoft GothicNeo" w:hAnsi="Microsoft GothicNeo"/>
        </w:rPr>
        <w:t xml:space="preserve"> on the Jumpstart website</w:t>
      </w:r>
      <w:r w:rsidR="001F6360">
        <w:rPr>
          <w:rFonts w:ascii="Microsoft GothicNeo" w:eastAsia="Microsoft GothicNeo" w:hAnsi="Microsoft GothicNeo"/>
        </w:rPr>
        <w:t>,</w:t>
      </w:r>
      <w:r w:rsidRPr="00FD382E">
        <w:rPr>
          <w:rFonts w:ascii="Microsoft GothicNeo" w:eastAsia="Microsoft GothicNeo" w:hAnsi="Microsoft GothicNeo"/>
        </w:rPr>
        <w:t xml:space="preserve"> which affected their shopping experience.</w:t>
      </w:r>
    </w:p>
    <w:p w14:paraId="6250E76A" w14:textId="77777777" w:rsidR="00FD382E" w:rsidRPr="00FD382E" w:rsidRDefault="00FD382E" w:rsidP="00FD382E">
      <w:pPr>
        <w:ind w:left="720"/>
        <w:jc w:val="both"/>
        <w:rPr>
          <w:rFonts w:ascii="Microsoft GothicNeo" w:eastAsia="Microsoft GothicNeo" w:hAnsi="Microsoft GothicNeo"/>
        </w:rPr>
      </w:pPr>
      <w:r w:rsidRPr="00FD382E">
        <w:rPr>
          <w:rFonts w:ascii="Microsoft GothicNeo" w:eastAsia="Microsoft GothicNeo" w:hAnsi="Microsoft GothicNeo"/>
        </w:rPr>
        <w:t>Despite this, the majority of respondents are still willing to recommend Jumpstart to their friends or colleagues based on their experience on the e-commerce platform.</w:t>
      </w:r>
    </w:p>
    <w:p w14:paraId="54CAC671" w14:textId="7D92B8E7" w:rsidR="00FD382E" w:rsidRPr="00FD382E" w:rsidRDefault="001F6360" w:rsidP="00FD382E">
      <w:pPr>
        <w:ind w:left="720"/>
        <w:jc w:val="both"/>
        <w:rPr>
          <w:rFonts w:ascii="Microsoft GothicNeo" w:eastAsia="Microsoft GothicNeo" w:hAnsi="Microsoft GothicNeo"/>
        </w:rPr>
      </w:pPr>
      <w:r>
        <w:rPr>
          <w:rFonts w:ascii="Microsoft GothicNeo" w:eastAsia="Microsoft GothicNeo" w:hAnsi="Microsoft GothicNeo"/>
        </w:rPr>
        <w:t>We used quantitative research methods with a survey approach and literature review in this research</w:t>
      </w:r>
      <w:r w:rsidR="00FD382E" w:rsidRPr="00FD382E">
        <w:rPr>
          <w:rFonts w:ascii="Microsoft GothicNeo" w:eastAsia="Microsoft GothicNeo" w:hAnsi="Microsoft GothicNeo"/>
        </w:rPr>
        <w:t xml:space="preserve">. The survey method </w:t>
      </w:r>
      <w:r>
        <w:rPr>
          <w:rFonts w:ascii="Microsoft GothicNeo" w:eastAsia="Microsoft GothicNeo" w:hAnsi="Microsoft GothicNeo"/>
        </w:rPr>
        <w:t>allows collecting</w:t>
      </w:r>
      <w:r w:rsidR="00FD382E" w:rsidRPr="00FD382E">
        <w:rPr>
          <w:rFonts w:ascii="Microsoft GothicNeo" w:eastAsia="Microsoft GothicNeo" w:hAnsi="Microsoft GothicNeo"/>
        </w:rPr>
        <w:t xml:space="preserve"> data from representative respondents </w:t>
      </w:r>
      <w:r w:rsidR="009A0BF8">
        <w:rPr>
          <w:rFonts w:ascii="Microsoft GothicNeo" w:eastAsia="Microsoft GothicNeo" w:hAnsi="Microsoft GothicNeo"/>
        </w:rPr>
        <w:t>about</w:t>
      </w:r>
      <w:r w:rsidR="00FD382E" w:rsidRPr="00FD382E">
        <w:rPr>
          <w:rFonts w:ascii="Microsoft GothicNeo" w:eastAsia="Microsoft GothicNeo" w:hAnsi="Microsoft GothicNeo"/>
        </w:rPr>
        <w:t xml:space="preserve"> customer experience on the Jumpstart e-commerce platform. The authors used a carefully designed questionnaire to collect respondents' opinions and perceptions regarding the quality of their experience on the platform.</w:t>
      </w:r>
    </w:p>
    <w:p w14:paraId="022BBD56" w14:textId="5AD58836" w:rsidR="00FD382E" w:rsidRPr="00FD382E" w:rsidRDefault="00FD382E" w:rsidP="00FD382E">
      <w:pPr>
        <w:ind w:left="720"/>
        <w:jc w:val="both"/>
        <w:rPr>
          <w:rFonts w:ascii="Microsoft GothicNeo" w:eastAsia="Microsoft GothicNeo" w:hAnsi="Microsoft GothicNeo"/>
        </w:rPr>
      </w:pPr>
      <w:r w:rsidRPr="00FD382E">
        <w:rPr>
          <w:rFonts w:ascii="Microsoft GothicNeo" w:eastAsia="Microsoft GothicNeo" w:hAnsi="Microsoft GothicNeo"/>
        </w:rPr>
        <w:t>In addition, the author also conducted a comprehensive literature review to gain an in-depth understanding of retail revitalization and customer experience improvement in the post-Covid era. The author investigates articles, books</w:t>
      </w:r>
      <w:r w:rsidR="001F6360">
        <w:rPr>
          <w:rFonts w:ascii="Microsoft GothicNeo" w:eastAsia="Microsoft GothicNeo" w:hAnsi="Microsoft GothicNeo"/>
        </w:rPr>
        <w:t>,</w:t>
      </w:r>
      <w:r w:rsidRPr="00FD382E">
        <w:rPr>
          <w:rFonts w:ascii="Microsoft GothicNeo" w:eastAsia="Microsoft GothicNeo" w:hAnsi="Microsoft GothicNeo"/>
        </w:rPr>
        <w:t xml:space="preserve"> and other sources that are relevant to the research topic being undertaken. This literature review helps </w:t>
      </w:r>
      <w:r w:rsidR="001F6360">
        <w:rPr>
          <w:rFonts w:ascii="Microsoft GothicNeo" w:eastAsia="Microsoft GothicNeo" w:hAnsi="Microsoft GothicNeo"/>
        </w:rPr>
        <w:t>gain theoretical insights and frameworks that can be used to analyze survey data and interpret</w:t>
      </w:r>
      <w:r w:rsidRPr="00FD382E">
        <w:rPr>
          <w:rFonts w:ascii="Microsoft GothicNeo" w:eastAsia="Microsoft GothicNeo" w:hAnsi="Microsoft GothicNeo"/>
        </w:rPr>
        <w:t xml:space="preserve"> the findings obtained.</w:t>
      </w:r>
    </w:p>
    <w:p w14:paraId="630B4F60" w14:textId="3E7A9968" w:rsidR="00FD382E" w:rsidRPr="00FD382E" w:rsidRDefault="00FD382E" w:rsidP="00FD382E">
      <w:pPr>
        <w:ind w:left="720"/>
        <w:jc w:val="both"/>
        <w:rPr>
          <w:rFonts w:ascii="Microsoft GothicNeo" w:eastAsia="Microsoft GothicNeo" w:hAnsi="Microsoft GothicNeo"/>
        </w:rPr>
      </w:pPr>
      <w:r w:rsidRPr="00FD382E">
        <w:rPr>
          <w:rFonts w:ascii="Microsoft GothicNeo" w:eastAsia="Microsoft GothicNeo" w:hAnsi="Microsoft GothicNeo"/>
        </w:rPr>
        <w:t xml:space="preserve">By combining these two methods, the author can </w:t>
      </w:r>
      <w:r w:rsidR="001F6360">
        <w:rPr>
          <w:rFonts w:ascii="Microsoft GothicNeo" w:eastAsia="Microsoft GothicNeo" w:hAnsi="Microsoft GothicNeo"/>
        </w:rPr>
        <w:t>understand</w:t>
      </w:r>
      <w:r w:rsidRPr="00FD382E">
        <w:rPr>
          <w:rFonts w:ascii="Microsoft GothicNeo" w:eastAsia="Microsoft GothicNeo" w:hAnsi="Microsoft GothicNeo"/>
        </w:rPr>
        <w:t xml:space="preserve"> the customer experience on the Jumpstart e-commerce platform and the effectiveness of the efforts </w:t>
      </w:r>
      <w:r w:rsidR="009A0BF8">
        <w:rPr>
          <w:rFonts w:ascii="Microsoft GothicNeo" w:eastAsia="Microsoft GothicNeo" w:hAnsi="Microsoft GothicNeo"/>
        </w:rPr>
        <w:t>to improve</w:t>
      </w:r>
      <w:r w:rsidRPr="00FD382E">
        <w:rPr>
          <w:rFonts w:ascii="Microsoft GothicNeo" w:eastAsia="Microsoft GothicNeo" w:hAnsi="Microsoft GothicNeo"/>
        </w:rPr>
        <w:t xml:space="preserve"> that experience.</w:t>
      </w:r>
    </w:p>
    <w:p w14:paraId="616F3989" w14:textId="65D4FBD3" w:rsidR="00FD382E" w:rsidRDefault="00FD382E" w:rsidP="00FD382E">
      <w:pPr>
        <w:ind w:left="720"/>
        <w:jc w:val="both"/>
        <w:rPr>
          <w:rFonts w:ascii="Microsoft GothicNeo" w:eastAsia="Microsoft GothicNeo" w:hAnsi="Microsoft GothicNeo"/>
        </w:rPr>
      </w:pPr>
      <w:r w:rsidRPr="00FD382E">
        <w:rPr>
          <w:rFonts w:ascii="Microsoft GothicNeo" w:eastAsia="Microsoft GothicNeo" w:hAnsi="Microsoft GothicNeo"/>
        </w:rPr>
        <w:t xml:space="preserve">So, overall, through quantitative research methods using surveys and literature reviews, the Author </w:t>
      </w:r>
      <w:r w:rsidR="001F6360">
        <w:rPr>
          <w:rFonts w:ascii="Microsoft GothicNeo" w:eastAsia="Microsoft GothicNeo" w:hAnsi="Microsoft GothicNeo"/>
        </w:rPr>
        <w:t>identified</w:t>
      </w:r>
      <w:r w:rsidRPr="00FD382E">
        <w:rPr>
          <w:rFonts w:ascii="Microsoft GothicNeo" w:eastAsia="Microsoft GothicNeo" w:hAnsi="Microsoft GothicNeo"/>
        </w:rPr>
        <w:t xml:space="preserve"> the strengths and weaknesses of the Jumpstart e-commerce platform </w:t>
      </w:r>
      <w:r w:rsidR="001F6360">
        <w:rPr>
          <w:rFonts w:ascii="Microsoft GothicNeo" w:eastAsia="Microsoft GothicNeo" w:hAnsi="Microsoft GothicNeo"/>
        </w:rPr>
        <w:t>regarding</w:t>
      </w:r>
      <w:r w:rsidRPr="00FD382E">
        <w:rPr>
          <w:rFonts w:ascii="Microsoft GothicNeo" w:eastAsia="Microsoft GothicNeo" w:hAnsi="Microsoft GothicNeo"/>
        </w:rPr>
        <w:t xml:space="preserve"> customer experience. Then</w:t>
      </w:r>
      <w:r w:rsidR="001F6360">
        <w:rPr>
          <w:rFonts w:ascii="Microsoft GothicNeo" w:eastAsia="Microsoft GothicNeo" w:hAnsi="Microsoft GothicNeo"/>
        </w:rPr>
        <w:t>,</w:t>
      </w:r>
      <w:r w:rsidRPr="00FD382E">
        <w:rPr>
          <w:rFonts w:ascii="Microsoft GothicNeo" w:eastAsia="Microsoft GothicNeo" w:hAnsi="Microsoft GothicNeo"/>
        </w:rPr>
        <w:t xml:space="preserve"> our efforts to improve the customer experience at Jumpstart have reaped positive results.</w:t>
      </w:r>
    </w:p>
    <w:p w14:paraId="5DFA8307" w14:textId="6E819475" w:rsidR="00ED1518" w:rsidRDefault="00ED1518" w:rsidP="00FD382E">
      <w:pPr>
        <w:ind w:left="720"/>
        <w:jc w:val="both"/>
        <w:rPr>
          <w:rFonts w:ascii="Microsoft GothicNeo" w:eastAsia="Microsoft GothicNeo" w:hAnsi="Microsoft GothicNeo"/>
        </w:rPr>
      </w:pPr>
    </w:p>
    <w:p w14:paraId="7C294270" w14:textId="6DD48A35" w:rsidR="00ED1518" w:rsidRDefault="00ED1518" w:rsidP="00FD382E">
      <w:pPr>
        <w:ind w:left="720"/>
        <w:jc w:val="both"/>
        <w:rPr>
          <w:rFonts w:ascii="Microsoft GothicNeo" w:eastAsia="Microsoft GothicNeo" w:hAnsi="Microsoft GothicNeo"/>
        </w:rPr>
      </w:pPr>
    </w:p>
    <w:p w14:paraId="0DC71555" w14:textId="333A13DA" w:rsidR="00ED1518" w:rsidRDefault="00ED1518" w:rsidP="00FD382E">
      <w:pPr>
        <w:ind w:left="720"/>
        <w:jc w:val="both"/>
        <w:rPr>
          <w:rFonts w:ascii="Microsoft GothicNeo" w:eastAsia="Microsoft GothicNeo" w:hAnsi="Microsoft GothicNeo"/>
        </w:rPr>
      </w:pPr>
    </w:p>
    <w:p w14:paraId="56185CD3" w14:textId="77777777" w:rsidR="00243A99" w:rsidRPr="002C5C1B" w:rsidRDefault="00243A99" w:rsidP="00FD382E">
      <w:pPr>
        <w:ind w:left="720"/>
        <w:jc w:val="both"/>
        <w:rPr>
          <w:rFonts w:ascii="Microsoft GothicNeo" w:eastAsia="Microsoft GothicNeo" w:hAnsi="Microsoft GothicNeo"/>
        </w:rPr>
      </w:pPr>
    </w:p>
    <w:p w14:paraId="00B49B54" w14:textId="67EB9ED0" w:rsidR="00C9046C" w:rsidRDefault="00FA503D" w:rsidP="00E856C9">
      <w:pPr>
        <w:pStyle w:val="Heading2"/>
        <w:numPr>
          <w:ilvl w:val="0"/>
          <w:numId w:val="4"/>
        </w:numPr>
        <w:rPr>
          <w:rFonts w:eastAsia="Microsoft GothicNeo"/>
          <w:lang w:val="en-GB"/>
        </w:rPr>
      </w:pPr>
      <w:bookmarkStart w:id="44" w:name="_Toc146612903"/>
      <w:r>
        <w:rPr>
          <w:rFonts w:eastAsia="Microsoft GothicNeo"/>
          <w:lang w:val="id-ID"/>
        </w:rPr>
        <w:lastRenderedPageBreak/>
        <w:t>F</w:t>
      </w:r>
      <w:r w:rsidR="00613D69" w:rsidRPr="002C5C1B">
        <w:rPr>
          <w:rFonts w:eastAsia="Microsoft GothicNeo"/>
          <w:color w:val="000000" w:themeColor="text1"/>
          <w:lang w:val="en-GB"/>
        </w:rPr>
        <w:t xml:space="preserve">uture </w:t>
      </w:r>
      <w:r w:rsidR="00613D69" w:rsidRPr="002C5C1B">
        <w:rPr>
          <w:rFonts w:eastAsia="Microsoft GothicNeo"/>
          <w:lang w:val="en-GB"/>
        </w:rPr>
        <w:t xml:space="preserve">research </w:t>
      </w:r>
      <w:commentRangeStart w:id="45"/>
      <w:r w:rsidR="00613D69" w:rsidRPr="002C5C1B">
        <w:rPr>
          <w:rFonts w:eastAsia="Microsoft GothicNeo"/>
          <w:lang w:val="en-GB"/>
        </w:rPr>
        <w:t>considerations</w:t>
      </w:r>
      <w:commentRangeEnd w:id="45"/>
      <w:r w:rsidR="00613D69" w:rsidRPr="002C5C1B">
        <w:rPr>
          <w:rStyle w:val="CommentReference"/>
          <w:rFonts w:eastAsia="Microsoft GothicNeo"/>
        </w:rPr>
        <w:commentReference w:id="45"/>
      </w:r>
      <w:bookmarkEnd w:id="44"/>
    </w:p>
    <w:p w14:paraId="7C2A4E33" w14:textId="77777777" w:rsidR="00C60EA3" w:rsidRPr="00DA31AF" w:rsidRDefault="00C60EA3" w:rsidP="00E856C9">
      <w:pPr>
        <w:pStyle w:val="ListParagraph"/>
        <w:numPr>
          <w:ilvl w:val="0"/>
          <w:numId w:val="64"/>
        </w:numPr>
        <w:jc w:val="both"/>
        <w:rPr>
          <w:rFonts w:ascii="Microsoft GothicNeo" w:eastAsia="Microsoft GothicNeo" w:hAnsi="Microsoft GothicNeo" w:cs="Microsoft GothicNeo"/>
          <w:lang w:val="id-ID"/>
        </w:rPr>
      </w:pPr>
      <w:r w:rsidRPr="00DA31AF">
        <w:rPr>
          <w:rFonts w:ascii="Microsoft GothicNeo" w:eastAsia="Microsoft GothicNeo" w:hAnsi="Microsoft GothicNeo" w:cs="Microsoft GothicNeo"/>
          <w:b/>
          <w:bCs/>
          <w:lang w:val="id-ID"/>
        </w:rPr>
        <w:t>Long-Term Impact of Customer Switching Behavior:</w:t>
      </w:r>
      <w:r w:rsidRPr="00DA31AF">
        <w:rPr>
          <w:rFonts w:ascii="Microsoft GothicNeo" w:eastAsia="Microsoft GothicNeo" w:hAnsi="Microsoft GothicNeo" w:cs="Microsoft GothicNeo"/>
          <w:lang w:val="id-ID"/>
        </w:rPr>
        <w:t> Investigate the long-term consequences of customers switching to competitors due to product availability issues during the pandemic. Understand whether these customers return to Jumpstart once things return to normal or whether they remain loyal to competitors.</w:t>
      </w:r>
    </w:p>
    <w:p w14:paraId="6ACE00B3" w14:textId="77777777" w:rsidR="00C60EA3" w:rsidRPr="00DA31AF" w:rsidRDefault="00C60EA3" w:rsidP="00E856C9">
      <w:pPr>
        <w:pStyle w:val="ListParagraph"/>
        <w:numPr>
          <w:ilvl w:val="0"/>
          <w:numId w:val="64"/>
        </w:numPr>
        <w:jc w:val="both"/>
        <w:rPr>
          <w:rFonts w:ascii="Microsoft GothicNeo" w:eastAsia="Microsoft GothicNeo" w:hAnsi="Microsoft GothicNeo" w:cs="Microsoft GothicNeo"/>
          <w:lang w:val="id-ID"/>
        </w:rPr>
      </w:pPr>
      <w:r w:rsidRPr="00DA31AF">
        <w:rPr>
          <w:rFonts w:ascii="Microsoft GothicNeo" w:eastAsia="Microsoft GothicNeo" w:hAnsi="Microsoft GothicNeo" w:cs="Microsoft GothicNeo"/>
          <w:b/>
          <w:bCs/>
          <w:lang w:val="id-ID"/>
        </w:rPr>
        <w:t>Improving Product Availability:</w:t>
      </w:r>
      <w:r w:rsidRPr="00DA31AF">
        <w:rPr>
          <w:rFonts w:ascii="Microsoft GothicNeo" w:eastAsia="Microsoft GothicNeo" w:hAnsi="Microsoft GothicNeo" w:cs="Microsoft GothicNeo"/>
          <w:lang w:val="id-ID"/>
        </w:rPr>
        <w:t> Explore strategies to overcome product availability challenges. This could include improving inventory management, optimizing the supply chain, or collaborating with suppliers to ensure consistent product supply.</w:t>
      </w:r>
    </w:p>
    <w:p w14:paraId="4F8CBEFF" w14:textId="77777777" w:rsidR="00C60EA3" w:rsidRPr="00DA31AF" w:rsidRDefault="00C60EA3" w:rsidP="00E856C9">
      <w:pPr>
        <w:pStyle w:val="ListParagraph"/>
        <w:numPr>
          <w:ilvl w:val="0"/>
          <w:numId w:val="64"/>
        </w:numPr>
        <w:jc w:val="both"/>
        <w:rPr>
          <w:rFonts w:ascii="Microsoft GothicNeo" w:eastAsia="Microsoft GothicNeo" w:hAnsi="Microsoft GothicNeo" w:cs="Microsoft GothicNeo"/>
          <w:lang w:val="id-ID"/>
        </w:rPr>
      </w:pPr>
      <w:r w:rsidRPr="00DA31AF">
        <w:rPr>
          <w:rFonts w:ascii="Microsoft GothicNeo" w:eastAsia="Microsoft GothicNeo" w:hAnsi="Microsoft GothicNeo" w:cs="Microsoft GothicNeo"/>
          <w:b/>
          <w:bCs/>
          <w:lang w:val="id-ID"/>
        </w:rPr>
        <w:t>User Experience Optimization:</w:t>
      </w:r>
      <w:r w:rsidRPr="00DA31AF">
        <w:rPr>
          <w:rFonts w:ascii="Microsoft GothicNeo" w:eastAsia="Microsoft GothicNeo" w:hAnsi="Microsoft GothicNeo" w:cs="Microsoft GothicNeo"/>
          <w:lang w:val="id-ID"/>
        </w:rPr>
        <w:t> Go further into user experience elements like website performance and speed. Find ways to enhance the user experience to give customers a more effective and enjoyable online buying experience.</w:t>
      </w:r>
    </w:p>
    <w:p w14:paraId="3129541D" w14:textId="77777777" w:rsidR="00C60EA3" w:rsidRPr="00DA31AF" w:rsidRDefault="00C60EA3" w:rsidP="00E856C9">
      <w:pPr>
        <w:pStyle w:val="ListParagraph"/>
        <w:numPr>
          <w:ilvl w:val="0"/>
          <w:numId w:val="64"/>
        </w:numPr>
        <w:jc w:val="both"/>
        <w:rPr>
          <w:rFonts w:ascii="Microsoft GothicNeo" w:eastAsia="Microsoft GothicNeo" w:hAnsi="Microsoft GothicNeo" w:cs="Microsoft GothicNeo"/>
          <w:lang w:val="id-ID"/>
        </w:rPr>
      </w:pPr>
      <w:r w:rsidRPr="00DA31AF">
        <w:rPr>
          <w:rFonts w:ascii="Microsoft GothicNeo" w:eastAsia="Microsoft GothicNeo" w:hAnsi="Microsoft GothicNeo" w:cs="Microsoft GothicNeo"/>
          <w:b/>
          <w:bCs/>
          <w:lang w:val="id-ID"/>
        </w:rPr>
        <w:t>Benefit Customer Reviews:</w:t>
      </w:r>
      <w:r w:rsidRPr="00DA31AF">
        <w:rPr>
          <w:rFonts w:ascii="Microsoft GothicNeo" w:eastAsia="Microsoft GothicNeo" w:hAnsi="Microsoft GothicNeo" w:cs="Microsoft GothicNeo"/>
          <w:lang w:val="id-ID"/>
        </w:rPr>
        <w:t> Investigate how customer reviews and product recommendations can have benefits to influence purchasing decisions. Explore ways to encourage more customers to leave reviews and how these reviews impact overall sales.</w:t>
      </w:r>
    </w:p>
    <w:p w14:paraId="44E46211" w14:textId="77777777" w:rsidR="00C60EA3" w:rsidRPr="00DA31AF" w:rsidRDefault="00C60EA3" w:rsidP="00E856C9">
      <w:pPr>
        <w:pStyle w:val="ListParagraph"/>
        <w:numPr>
          <w:ilvl w:val="0"/>
          <w:numId w:val="64"/>
        </w:numPr>
        <w:jc w:val="both"/>
        <w:rPr>
          <w:rFonts w:ascii="Microsoft GothicNeo" w:eastAsia="Microsoft GothicNeo" w:hAnsi="Microsoft GothicNeo" w:cs="Microsoft GothicNeo"/>
          <w:lang w:val="id-ID"/>
        </w:rPr>
      </w:pPr>
      <w:r w:rsidRPr="00DA31AF">
        <w:rPr>
          <w:rFonts w:ascii="Microsoft GothicNeo" w:eastAsia="Microsoft GothicNeo" w:hAnsi="Microsoft GothicNeo" w:cs="Microsoft GothicNeo"/>
          <w:b/>
          <w:bCs/>
          <w:lang w:val="id-ID"/>
        </w:rPr>
        <w:t>Price and Quality Product Sensitivity:</w:t>
      </w:r>
      <w:r w:rsidRPr="00DA31AF">
        <w:rPr>
          <w:rFonts w:ascii="Microsoft GothicNeo" w:eastAsia="Microsoft GothicNeo" w:hAnsi="Microsoft GothicNeo" w:cs="Microsoft GothicNeo"/>
          <w:lang w:val="id-ID"/>
        </w:rPr>
        <w:t> Conduct a price study to determine whether customers are willing to pay more for improved product quality and availability. Recognize the trade-offs that customers are eager to make.</w:t>
      </w:r>
    </w:p>
    <w:p w14:paraId="09C23326" w14:textId="77777777" w:rsidR="00C60EA3" w:rsidRPr="00DA31AF" w:rsidRDefault="00C60EA3" w:rsidP="00E856C9">
      <w:pPr>
        <w:pStyle w:val="ListParagraph"/>
        <w:numPr>
          <w:ilvl w:val="0"/>
          <w:numId w:val="64"/>
        </w:numPr>
        <w:jc w:val="both"/>
        <w:rPr>
          <w:rFonts w:ascii="Microsoft GothicNeo" w:eastAsia="Microsoft GothicNeo" w:hAnsi="Microsoft GothicNeo" w:cs="Microsoft GothicNeo"/>
          <w:lang w:val="id-ID"/>
        </w:rPr>
      </w:pPr>
      <w:r w:rsidRPr="00DA31AF">
        <w:rPr>
          <w:rFonts w:ascii="Microsoft GothicNeo" w:eastAsia="Microsoft GothicNeo" w:hAnsi="Microsoft GothicNeo" w:cs="Microsoft GothicNeo"/>
          <w:b/>
          <w:bCs/>
          <w:lang w:val="id-ID"/>
        </w:rPr>
        <w:t>Returns and Exchanges:</w:t>
      </w:r>
      <w:r w:rsidRPr="00DA31AF">
        <w:rPr>
          <w:rFonts w:ascii="Microsoft GothicNeo" w:eastAsia="Microsoft GothicNeo" w:hAnsi="Microsoft GothicNeo" w:cs="Microsoft GothicNeo"/>
          <w:lang w:val="id-ID"/>
        </w:rPr>
        <w:t> Deepen customer satisfaction analysis with returns and exchange policies. Identify trouble spots or areas where the policy can be further improved to improve the overall shopping experience.</w:t>
      </w:r>
    </w:p>
    <w:p w14:paraId="3FDFEF1B" w14:textId="77777777" w:rsidR="00C60EA3" w:rsidRPr="00DA31AF" w:rsidRDefault="00C60EA3" w:rsidP="00E856C9">
      <w:pPr>
        <w:pStyle w:val="ListParagraph"/>
        <w:numPr>
          <w:ilvl w:val="0"/>
          <w:numId w:val="64"/>
        </w:numPr>
        <w:jc w:val="both"/>
        <w:rPr>
          <w:rFonts w:ascii="Microsoft GothicNeo" w:eastAsia="Microsoft GothicNeo" w:hAnsi="Microsoft GothicNeo" w:cs="Microsoft GothicNeo"/>
          <w:lang w:val="id-ID"/>
        </w:rPr>
      </w:pPr>
      <w:r w:rsidRPr="00DA31AF">
        <w:rPr>
          <w:rFonts w:ascii="Microsoft GothicNeo" w:eastAsia="Microsoft GothicNeo" w:hAnsi="Microsoft GothicNeo" w:cs="Microsoft GothicNeo"/>
          <w:b/>
          <w:bCs/>
          <w:lang w:val="id-ID"/>
        </w:rPr>
        <w:t>Customer Service and Problem Resolution:</w:t>
      </w:r>
      <w:r w:rsidRPr="00DA31AF">
        <w:rPr>
          <w:rFonts w:ascii="Microsoft GothicNeo" w:eastAsia="Microsoft GothicNeo" w:hAnsi="Microsoft GothicNeo" w:cs="Microsoft GothicNeo"/>
          <w:lang w:val="id-ID"/>
        </w:rPr>
        <w:t> Examines the role of customer service in resolving issues that impact the shopping experience. Investigate the effectiveness of customer support channels and responsiveness in addressing customer issues.</w:t>
      </w:r>
    </w:p>
    <w:p w14:paraId="6EA4B6F7" w14:textId="77777777" w:rsidR="00C60EA3" w:rsidRPr="00DA31AF" w:rsidRDefault="00C60EA3" w:rsidP="00E856C9">
      <w:pPr>
        <w:pStyle w:val="ListParagraph"/>
        <w:numPr>
          <w:ilvl w:val="0"/>
          <w:numId w:val="64"/>
        </w:numPr>
        <w:jc w:val="both"/>
        <w:rPr>
          <w:rFonts w:ascii="Microsoft GothicNeo" w:eastAsia="Microsoft GothicNeo" w:hAnsi="Microsoft GothicNeo" w:cs="Microsoft GothicNeo"/>
          <w:lang w:val="id-ID"/>
        </w:rPr>
      </w:pPr>
      <w:r w:rsidRPr="00DA31AF">
        <w:rPr>
          <w:rFonts w:ascii="Microsoft GothicNeo" w:eastAsia="Microsoft GothicNeo" w:hAnsi="Microsoft GothicNeo" w:cs="Microsoft GothicNeo"/>
          <w:b/>
          <w:bCs/>
          <w:lang w:val="id-ID"/>
        </w:rPr>
        <w:t>Competitor Analysis:</w:t>
      </w:r>
      <w:r w:rsidRPr="00DA31AF">
        <w:rPr>
          <w:rFonts w:ascii="Microsoft GothicNeo" w:eastAsia="Microsoft GothicNeo" w:hAnsi="Microsoft GothicNeo" w:cs="Microsoft GothicNeo"/>
          <w:lang w:val="id-ID"/>
        </w:rPr>
        <w:t> Conduct a comprehensive analysis of Jumpstart's competitors to identify their strengths and weaknesses. Learn their customer retention strategies and techniques to inform Jumpstart's revitalization efforts.</w:t>
      </w:r>
    </w:p>
    <w:p w14:paraId="00377F0A" w14:textId="166D536C" w:rsidR="00C60EA3" w:rsidRDefault="00C60EA3" w:rsidP="00C60EA3">
      <w:pPr>
        <w:ind w:firstLine="720"/>
        <w:rPr>
          <w:rFonts w:ascii="Microsoft GothicNeo" w:eastAsia="Microsoft GothicNeo" w:hAnsi="Microsoft GothicNeo" w:cs="Microsoft GothicNeo"/>
          <w:lang w:val="id-ID"/>
        </w:rPr>
      </w:pPr>
    </w:p>
    <w:p w14:paraId="7B26141F" w14:textId="77777777" w:rsidR="00DA31AF" w:rsidRPr="00C60EA3" w:rsidRDefault="00DA31AF" w:rsidP="00C60EA3">
      <w:pPr>
        <w:ind w:firstLine="720"/>
        <w:rPr>
          <w:rFonts w:ascii="Microsoft GothicNeo" w:eastAsia="Microsoft GothicNeo" w:hAnsi="Microsoft GothicNeo" w:cs="Microsoft GothicNeo"/>
          <w:lang w:val="id-ID"/>
        </w:rPr>
      </w:pPr>
    </w:p>
    <w:p w14:paraId="3CE2808B" w14:textId="77777777" w:rsidR="00C9046C" w:rsidRDefault="00C9046C" w:rsidP="00C9046C">
      <w:pPr>
        <w:ind w:firstLine="720"/>
        <w:jc w:val="center"/>
        <w:rPr>
          <w:rStyle w:val="Heading1Char"/>
          <w:rFonts w:ascii="Cambria" w:hAnsi="Cambria"/>
          <w:b w:val="0"/>
          <w:bCs/>
        </w:rPr>
      </w:pPr>
    </w:p>
    <w:p w14:paraId="16585064" w14:textId="2FF2777C" w:rsidR="00C9046C" w:rsidRDefault="00613D69" w:rsidP="00C9046C">
      <w:pPr>
        <w:ind w:firstLine="720"/>
        <w:jc w:val="center"/>
        <w:rPr>
          <w:rStyle w:val="Heading1Char"/>
          <w:rFonts w:ascii="Cambria" w:hAnsi="Cambria"/>
          <w:b w:val="0"/>
          <w:bCs/>
        </w:rPr>
      </w:pPr>
      <w:bookmarkStart w:id="46" w:name="_Toc146612904"/>
      <w:r w:rsidRPr="00C9046C">
        <w:rPr>
          <w:rStyle w:val="Heading1Char"/>
          <w:rFonts w:ascii="Cambria" w:hAnsi="Cambria"/>
          <w:bCs/>
        </w:rPr>
        <w:lastRenderedPageBreak/>
        <w:t>Bibliography</w:t>
      </w:r>
      <w:bookmarkEnd w:id="46"/>
    </w:p>
    <w:sdt>
      <w:sdtPr>
        <w:rPr>
          <w:rFonts w:ascii="Microsoft GothicNeo" w:eastAsia="Microsoft GothicNeo" w:hAnsi="Microsoft GothicNeo" w:cs="Microsoft GothicNeo"/>
          <w:color w:val="000000"/>
          <w:sz w:val="24"/>
          <w:szCs w:val="24"/>
          <w:lang w:val="id-ID" w:eastAsia="en-IN"/>
        </w:rPr>
        <w:tag w:val="MENDELEY_BIBLIOGRAPHY"/>
        <w:id w:val="1641613931"/>
        <w:placeholder>
          <w:docPart w:val="DefaultPlaceholder_-1854013440"/>
        </w:placeholder>
      </w:sdtPr>
      <w:sdtContent>
        <w:p w14:paraId="780CD91E" w14:textId="77777777" w:rsidR="00C05C4A" w:rsidRPr="00C05C4A" w:rsidRDefault="00C05C4A" w:rsidP="00C05C4A">
          <w:pPr>
            <w:autoSpaceDE w:val="0"/>
            <w:autoSpaceDN w:val="0"/>
            <w:jc w:val="both"/>
            <w:divId w:val="1485001576"/>
            <w:rPr>
              <w:rFonts w:ascii="Times New Roman" w:eastAsia="Microsoft GothicNeo" w:hAnsi="Times New Roman" w:cs="Times New Roman"/>
              <w:sz w:val="24"/>
              <w:szCs w:val="24"/>
            </w:rPr>
          </w:pPr>
          <w:r w:rsidRPr="00C05C4A">
            <w:rPr>
              <w:rFonts w:ascii="Times New Roman" w:eastAsia="Microsoft GothicNeo" w:hAnsi="Times New Roman" w:cs="Times New Roman"/>
            </w:rPr>
            <w:t xml:space="preserve">Birch-Jensen, A., Gremyr, I., Hallencreutz, J., &amp; Rönnbäck. (2020). Use of customer satisfaction measurements to drive improvements. </w:t>
          </w:r>
          <w:r w:rsidRPr="00C05C4A">
            <w:rPr>
              <w:rFonts w:ascii="Times New Roman" w:eastAsia="Microsoft GothicNeo" w:hAnsi="Times New Roman" w:cs="Times New Roman"/>
              <w:i/>
              <w:iCs/>
            </w:rPr>
            <w:t>Total Quality Management and Business Excellence</w:t>
          </w:r>
          <w:r w:rsidRPr="00C05C4A">
            <w:rPr>
              <w:rFonts w:ascii="Times New Roman" w:eastAsia="Microsoft GothicNeo" w:hAnsi="Times New Roman" w:cs="Times New Roman"/>
            </w:rPr>
            <w:t xml:space="preserve">, </w:t>
          </w:r>
          <w:r w:rsidRPr="00C05C4A">
            <w:rPr>
              <w:rFonts w:ascii="Times New Roman" w:eastAsia="Microsoft GothicNeo" w:hAnsi="Times New Roman" w:cs="Times New Roman"/>
              <w:i/>
              <w:iCs/>
            </w:rPr>
            <w:t>31</w:t>
          </w:r>
          <w:r w:rsidRPr="00C05C4A">
            <w:rPr>
              <w:rFonts w:ascii="Times New Roman" w:eastAsia="Microsoft GothicNeo" w:hAnsi="Times New Roman" w:cs="Times New Roman"/>
            </w:rPr>
            <w:t>(5–6), 569–582. https://doi.org/10.1080/14783363.2018.1436404</w:t>
          </w:r>
        </w:p>
        <w:p w14:paraId="1FF25873" w14:textId="77777777" w:rsidR="00C05C4A" w:rsidRPr="00C05C4A" w:rsidRDefault="00C05C4A" w:rsidP="00C05C4A">
          <w:pPr>
            <w:autoSpaceDE w:val="0"/>
            <w:autoSpaceDN w:val="0"/>
            <w:jc w:val="both"/>
            <w:divId w:val="1868759533"/>
            <w:rPr>
              <w:rFonts w:ascii="Times New Roman" w:eastAsia="Microsoft GothicNeo" w:hAnsi="Times New Roman" w:cs="Times New Roman"/>
            </w:rPr>
          </w:pPr>
          <w:r w:rsidRPr="00C05C4A">
            <w:rPr>
              <w:rFonts w:ascii="Times New Roman" w:eastAsia="Microsoft GothicNeo" w:hAnsi="Times New Roman" w:cs="Times New Roman"/>
            </w:rPr>
            <w:t xml:space="preserve">Bolton, R. N., McColl-Kennedy, J. R., Cheung, L., Gallan, A., Orsingher, C., Witell, L., &amp; Zaki, M. (2018). Customer experience challenges: bringing together digital, physical and social realms. </w:t>
          </w:r>
          <w:r w:rsidRPr="00C05C4A">
            <w:rPr>
              <w:rFonts w:ascii="Times New Roman" w:eastAsia="Microsoft GothicNeo" w:hAnsi="Times New Roman" w:cs="Times New Roman"/>
              <w:i/>
              <w:iCs/>
            </w:rPr>
            <w:t>Journal of Service Management</w:t>
          </w:r>
          <w:r w:rsidRPr="00C05C4A">
            <w:rPr>
              <w:rFonts w:ascii="Times New Roman" w:eastAsia="Microsoft GothicNeo" w:hAnsi="Times New Roman" w:cs="Times New Roman"/>
            </w:rPr>
            <w:t xml:space="preserve">, </w:t>
          </w:r>
          <w:r w:rsidRPr="00C05C4A">
            <w:rPr>
              <w:rFonts w:ascii="Times New Roman" w:eastAsia="Microsoft GothicNeo" w:hAnsi="Times New Roman" w:cs="Times New Roman"/>
              <w:i/>
              <w:iCs/>
            </w:rPr>
            <w:t>29</w:t>
          </w:r>
          <w:r w:rsidRPr="00C05C4A">
            <w:rPr>
              <w:rFonts w:ascii="Times New Roman" w:eastAsia="Microsoft GothicNeo" w:hAnsi="Times New Roman" w:cs="Times New Roman"/>
            </w:rPr>
            <w:t>(5), 776–808. https://doi.org/10.1108/JOSM-04-2018-0113</w:t>
          </w:r>
        </w:p>
        <w:p w14:paraId="2F37F3B1" w14:textId="77777777" w:rsidR="00C05C4A" w:rsidRPr="00C05C4A" w:rsidRDefault="00C05C4A" w:rsidP="00C05C4A">
          <w:pPr>
            <w:autoSpaceDE w:val="0"/>
            <w:autoSpaceDN w:val="0"/>
            <w:jc w:val="both"/>
            <w:divId w:val="1890189675"/>
            <w:rPr>
              <w:rFonts w:ascii="Times New Roman" w:eastAsia="Microsoft GothicNeo" w:hAnsi="Times New Roman" w:cs="Times New Roman"/>
            </w:rPr>
          </w:pPr>
          <w:r w:rsidRPr="00C05C4A">
            <w:rPr>
              <w:rFonts w:ascii="Times New Roman" w:eastAsia="Microsoft GothicNeo" w:hAnsi="Times New Roman" w:cs="Times New Roman"/>
            </w:rPr>
            <w:t xml:space="preserve">Borrego, M., Douglas, E. P., &amp; Amelink, C. T. (2009). </w:t>
          </w:r>
          <w:r w:rsidRPr="00C05C4A">
            <w:rPr>
              <w:rFonts w:ascii="Times New Roman" w:eastAsia="Microsoft GothicNeo" w:hAnsi="Times New Roman" w:cs="Times New Roman"/>
              <w:i/>
              <w:iCs/>
            </w:rPr>
            <w:t>Quantitative, Qualitative, and Mixed Research Methods in Engineering Education</w:t>
          </w:r>
          <w:r w:rsidRPr="00C05C4A">
            <w:rPr>
              <w:rFonts w:ascii="Times New Roman" w:eastAsia="Microsoft GothicNeo" w:hAnsi="Times New Roman" w:cs="Times New Roman"/>
            </w:rPr>
            <w:t>.</w:t>
          </w:r>
        </w:p>
        <w:p w14:paraId="108CA4D2" w14:textId="77777777" w:rsidR="00C05C4A" w:rsidRPr="00C05C4A" w:rsidRDefault="00C05C4A" w:rsidP="00C05C4A">
          <w:pPr>
            <w:autoSpaceDE w:val="0"/>
            <w:autoSpaceDN w:val="0"/>
            <w:jc w:val="both"/>
            <w:divId w:val="1881168730"/>
            <w:rPr>
              <w:rFonts w:ascii="Times New Roman" w:eastAsia="Microsoft GothicNeo" w:hAnsi="Times New Roman" w:cs="Times New Roman"/>
            </w:rPr>
          </w:pPr>
          <w:r w:rsidRPr="00C05C4A">
            <w:rPr>
              <w:rFonts w:ascii="Times New Roman" w:eastAsia="Microsoft GothicNeo" w:hAnsi="Times New Roman" w:cs="Times New Roman"/>
            </w:rPr>
            <w:t xml:space="preserve">Ciotti, M., Ciccozzi, M., Terrinoni, A., Jiang, W. C., Wang, C. Bin, &amp; Bernardini, S. (2020). The COVID-19 pandemic. In </w:t>
          </w:r>
          <w:r w:rsidRPr="00C05C4A">
            <w:rPr>
              <w:rFonts w:ascii="Times New Roman" w:eastAsia="Microsoft GothicNeo" w:hAnsi="Times New Roman" w:cs="Times New Roman"/>
              <w:i/>
              <w:iCs/>
            </w:rPr>
            <w:t>Critical Reviews in Clinical Laboratory Sciences</w:t>
          </w:r>
          <w:r w:rsidRPr="00C05C4A">
            <w:rPr>
              <w:rFonts w:ascii="Times New Roman" w:eastAsia="Microsoft GothicNeo" w:hAnsi="Times New Roman" w:cs="Times New Roman"/>
            </w:rPr>
            <w:t xml:space="preserve"> (pp. 365–388). Taylor and Francis Ltd. https://doi.org/10.1080/10408363.2020.1783198</w:t>
          </w:r>
        </w:p>
        <w:p w14:paraId="7E9BC5C1" w14:textId="77777777" w:rsidR="00C05C4A" w:rsidRPr="00C05C4A" w:rsidRDefault="00C05C4A" w:rsidP="00C05C4A">
          <w:pPr>
            <w:autoSpaceDE w:val="0"/>
            <w:autoSpaceDN w:val="0"/>
            <w:jc w:val="both"/>
            <w:divId w:val="523247311"/>
            <w:rPr>
              <w:rFonts w:ascii="Times New Roman" w:eastAsia="Microsoft GothicNeo" w:hAnsi="Times New Roman" w:cs="Times New Roman"/>
            </w:rPr>
          </w:pPr>
          <w:r w:rsidRPr="00C05C4A">
            <w:rPr>
              <w:rFonts w:ascii="Times New Roman" w:eastAsia="Microsoft GothicNeo" w:hAnsi="Times New Roman" w:cs="Times New Roman"/>
            </w:rPr>
            <w:t xml:space="preserve">Creswell, J. W. (2009). </w:t>
          </w:r>
          <w:r w:rsidRPr="00C05C4A">
            <w:rPr>
              <w:rFonts w:ascii="Times New Roman" w:eastAsia="Microsoft GothicNeo" w:hAnsi="Times New Roman" w:cs="Times New Roman"/>
              <w:i/>
              <w:iCs/>
            </w:rPr>
            <w:t>Research design : qualitative, quantitative, and mixed methods approaches</w:t>
          </w:r>
          <w:r w:rsidRPr="00C05C4A">
            <w:rPr>
              <w:rFonts w:ascii="Times New Roman" w:eastAsia="Microsoft GothicNeo" w:hAnsi="Times New Roman" w:cs="Times New Roman"/>
            </w:rPr>
            <w:t>. Sage.</w:t>
          </w:r>
        </w:p>
        <w:p w14:paraId="38FE8988" w14:textId="77777777" w:rsidR="00C05C4A" w:rsidRPr="00C05C4A" w:rsidRDefault="00C05C4A" w:rsidP="00C05C4A">
          <w:pPr>
            <w:autoSpaceDE w:val="0"/>
            <w:autoSpaceDN w:val="0"/>
            <w:jc w:val="both"/>
            <w:divId w:val="2075005292"/>
            <w:rPr>
              <w:rFonts w:ascii="Times New Roman" w:eastAsia="Microsoft GothicNeo" w:hAnsi="Times New Roman" w:cs="Times New Roman"/>
            </w:rPr>
          </w:pPr>
          <w:r w:rsidRPr="00C05C4A">
            <w:rPr>
              <w:rFonts w:ascii="Times New Roman" w:eastAsia="Microsoft GothicNeo" w:hAnsi="Times New Roman" w:cs="Times New Roman"/>
            </w:rPr>
            <w:t xml:space="preserve">Creswell, J. W., &amp; David Creswell, J. (2018). </w:t>
          </w:r>
          <w:r w:rsidRPr="00C05C4A">
            <w:rPr>
              <w:rFonts w:ascii="Times New Roman" w:eastAsia="Microsoft GothicNeo" w:hAnsi="Times New Roman" w:cs="Times New Roman"/>
              <w:i/>
              <w:iCs/>
            </w:rPr>
            <w:t>Research Design: Qualitative, Quantitative, and Mixed Methods Approaches</w:t>
          </w:r>
          <w:r w:rsidRPr="00C05C4A">
            <w:rPr>
              <w:rFonts w:ascii="Times New Roman" w:eastAsia="Microsoft GothicNeo" w:hAnsi="Times New Roman" w:cs="Times New Roman"/>
            </w:rPr>
            <w:t>.</w:t>
          </w:r>
        </w:p>
        <w:p w14:paraId="17EEE92C" w14:textId="77777777" w:rsidR="00C05C4A" w:rsidRPr="00C05C4A" w:rsidRDefault="00C05C4A" w:rsidP="00C05C4A">
          <w:pPr>
            <w:autoSpaceDE w:val="0"/>
            <w:autoSpaceDN w:val="0"/>
            <w:jc w:val="both"/>
            <w:divId w:val="1717703539"/>
            <w:rPr>
              <w:rFonts w:ascii="Times New Roman" w:eastAsia="Microsoft GothicNeo" w:hAnsi="Times New Roman" w:cs="Times New Roman"/>
            </w:rPr>
          </w:pPr>
          <w:r w:rsidRPr="00C05C4A">
            <w:rPr>
              <w:rFonts w:ascii="Times New Roman" w:eastAsia="Microsoft GothicNeo" w:hAnsi="Times New Roman" w:cs="Times New Roman"/>
            </w:rPr>
            <w:t xml:space="preserve">Donthu, N., &amp; Gustafsson, A. (2020). Effects of COVID-19 on business and research. In </w:t>
          </w:r>
          <w:r w:rsidRPr="00C05C4A">
            <w:rPr>
              <w:rFonts w:ascii="Times New Roman" w:eastAsia="Microsoft GothicNeo" w:hAnsi="Times New Roman" w:cs="Times New Roman"/>
              <w:i/>
              <w:iCs/>
            </w:rPr>
            <w:t>Journal of Business Research</w:t>
          </w:r>
          <w:r w:rsidRPr="00C05C4A">
            <w:rPr>
              <w:rFonts w:ascii="Times New Roman" w:eastAsia="Microsoft GothicNeo" w:hAnsi="Times New Roman" w:cs="Times New Roman"/>
            </w:rPr>
            <w:t xml:space="preserve"> (Vol. 117, pp. 284–289). Elsevier Inc. https://doi.org/10.1016/j.jbusres.2020.06.008</w:t>
          </w:r>
        </w:p>
        <w:p w14:paraId="4373EA64" w14:textId="77777777" w:rsidR="00C05C4A" w:rsidRPr="00C05C4A" w:rsidRDefault="00C05C4A" w:rsidP="00C05C4A">
          <w:pPr>
            <w:autoSpaceDE w:val="0"/>
            <w:autoSpaceDN w:val="0"/>
            <w:jc w:val="both"/>
            <w:divId w:val="940264333"/>
            <w:rPr>
              <w:rFonts w:ascii="Times New Roman" w:eastAsia="Microsoft GothicNeo" w:hAnsi="Times New Roman" w:cs="Times New Roman"/>
            </w:rPr>
          </w:pPr>
          <w:r w:rsidRPr="00C05C4A">
            <w:rPr>
              <w:rFonts w:ascii="Times New Roman" w:eastAsia="Microsoft GothicNeo" w:hAnsi="Times New Roman" w:cs="Times New Roman"/>
            </w:rPr>
            <w:t xml:space="preserve">Flick, U. (2015). </w:t>
          </w:r>
          <w:r w:rsidRPr="00C05C4A">
            <w:rPr>
              <w:rFonts w:ascii="Times New Roman" w:eastAsia="Microsoft GothicNeo" w:hAnsi="Times New Roman" w:cs="Times New Roman"/>
              <w:i/>
              <w:iCs/>
            </w:rPr>
            <w:t>Uwe Flick - Introducing Research Methodology_ A Beginner′s Guide to Doing a Research Project-SAGE Publications Ltd (2015)</w:t>
          </w:r>
          <w:r w:rsidRPr="00C05C4A">
            <w:rPr>
              <w:rFonts w:ascii="Times New Roman" w:eastAsia="Microsoft GothicNeo" w:hAnsi="Times New Roman" w:cs="Times New Roman"/>
            </w:rPr>
            <w:t>.</w:t>
          </w:r>
        </w:p>
        <w:p w14:paraId="50F3DB04" w14:textId="77777777" w:rsidR="00C05C4A" w:rsidRPr="00C05C4A" w:rsidRDefault="00C05C4A" w:rsidP="00C05C4A">
          <w:pPr>
            <w:autoSpaceDE w:val="0"/>
            <w:autoSpaceDN w:val="0"/>
            <w:jc w:val="both"/>
            <w:divId w:val="1932813529"/>
            <w:rPr>
              <w:rFonts w:ascii="Times New Roman" w:eastAsia="Microsoft GothicNeo" w:hAnsi="Times New Roman" w:cs="Times New Roman"/>
            </w:rPr>
          </w:pPr>
          <w:r w:rsidRPr="00C05C4A">
            <w:rPr>
              <w:rFonts w:ascii="Times New Roman" w:eastAsia="Microsoft GothicNeo" w:hAnsi="Times New Roman" w:cs="Times New Roman"/>
            </w:rPr>
            <w:t xml:space="preserve">Goulding, C. (2005). Grounded theory, ethnography and phenomenology: A comparative analysis of three qualitative strategies for marketing research. </w:t>
          </w:r>
          <w:r w:rsidRPr="00C05C4A">
            <w:rPr>
              <w:rFonts w:ascii="Times New Roman" w:eastAsia="Microsoft GothicNeo" w:hAnsi="Times New Roman" w:cs="Times New Roman"/>
              <w:i/>
              <w:iCs/>
            </w:rPr>
            <w:t>European Journal of Marketing</w:t>
          </w:r>
          <w:r w:rsidRPr="00C05C4A">
            <w:rPr>
              <w:rFonts w:ascii="Times New Roman" w:eastAsia="Microsoft GothicNeo" w:hAnsi="Times New Roman" w:cs="Times New Roman"/>
            </w:rPr>
            <w:t xml:space="preserve">, </w:t>
          </w:r>
          <w:r w:rsidRPr="00C05C4A">
            <w:rPr>
              <w:rFonts w:ascii="Times New Roman" w:eastAsia="Microsoft GothicNeo" w:hAnsi="Times New Roman" w:cs="Times New Roman"/>
              <w:i/>
              <w:iCs/>
            </w:rPr>
            <w:t>39</w:t>
          </w:r>
          <w:r w:rsidRPr="00C05C4A">
            <w:rPr>
              <w:rFonts w:ascii="Times New Roman" w:eastAsia="Microsoft GothicNeo" w:hAnsi="Times New Roman" w:cs="Times New Roman"/>
            </w:rPr>
            <w:t>(3-4 SPEC. ISS.), 294–308. https://doi.org/10.1108/03090560510581782</w:t>
          </w:r>
        </w:p>
        <w:p w14:paraId="3625F661" w14:textId="77777777" w:rsidR="00C05C4A" w:rsidRPr="00C05C4A" w:rsidRDefault="00C05C4A" w:rsidP="00C05C4A">
          <w:pPr>
            <w:autoSpaceDE w:val="0"/>
            <w:autoSpaceDN w:val="0"/>
            <w:jc w:val="both"/>
            <w:divId w:val="1946619940"/>
            <w:rPr>
              <w:rFonts w:ascii="Times New Roman" w:eastAsia="Microsoft GothicNeo" w:hAnsi="Times New Roman" w:cs="Times New Roman"/>
            </w:rPr>
          </w:pPr>
          <w:r w:rsidRPr="00C05C4A">
            <w:rPr>
              <w:rFonts w:ascii="Times New Roman" w:eastAsia="Microsoft GothicNeo" w:hAnsi="Times New Roman" w:cs="Times New Roman"/>
            </w:rPr>
            <w:t xml:space="preserve">Jacks, T. (2021). Research on Remote Work in the Era of COVID-19. In </w:t>
          </w:r>
          <w:r w:rsidRPr="00C05C4A">
            <w:rPr>
              <w:rFonts w:ascii="Times New Roman" w:eastAsia="Microsoft GothicNeo" w:hAnsi="Times New Roman" w:cs="Times New Roman"/>
              <w:i/>
              <w:iCs/>
            </w:rPr>
            <w:t>Journal of Global Information Technology Management</w:t>
          </w:r>
          <w:r w:rsidRPr="00C05C4A">
            <w:rPr>
              <w:rFonts w:ascii="Times New Roman" w:eastAsia="Microsoft GothicNeo" w:hAnsi="Times New Roman" w:cs="Times New Roman"/>
            </w:rPr>
            <w:t xml:space="preserve"> (Vol. 24, Issue 2, pp. 93–97). Bellwether Publishing, Ltd. https://doi.org/10.1080/1097198X.2021.1914500</w:t>
          </w:r>
        </w:p>
        <w:p w14:paraId="6969BD7B" w14:textId="77777777" w:rsidR="00C05C4A" w:rsidRPr="00C05C4A" w:rsidRDefault="00C05C4A" w:rsidP="00C05C4A">
          <w:pPr>
            <w:autoSpaceDE w:val="0"/>
            <w:autoSpaceDN w:val="0"/>
            <w:jc w:val="both"/>
            <w:divId w:val="808353661"/>
            <w:rPr>
              <w:rFonts w:ascii="Times New Roman" w:eastAsia="Microsoft GothicNeo" w:hAnsi="Times New Roman" w:cs="Times New Roman"/>
            </w:rPr>
          </w:pPr>
          <w:r w:rsidRPr="00C05C4A">
            <w:rPr>
              <w:rFonts w:ascii="Times New Roman" w:eastAsia="Microsoft GothicNeo" w:hAnsi="Times New Roman" w:cs="Times New Roman"/>
            </w:rPr>
            <w:t xml:space="preserve">Meyer, C., &amp; Schwager, A. (2007). </w:t>
          </w:r>
          <w:r w:rsidRPr="00C05C4A">
            <w:rPr>
              <w:rFonts w:ascii="Times New Roman" w:eastAsia="Microsoft GothicNeo" w:hAnsi="Times New Roman" w:cs="Times New Roman"/>
              <w:i/>
              <w:iCs/>
            </w:rPr>
            <w:t>Understanding Customer Experience</w:t>
          </w:r>
          <w:r w:rsidRPr="00C05C4A">
            <w:rPr>
              <w:rFonts w:ascii="Times New Roman" w:eastAsia="Microsoft GothicNeo" w:hAnsi="Times New Roman" w:cs="Times New Roman"/>
            </w:rPr>
            <w:t>. www.gethuman.com</w:t>
          </w:r>
        </w:p>
        <w:p w14:paraId="1896F426" w14:textId="77777777" w:rsidR="00C05C4A" w:rsidRPr="00C05C4A" w:rsidRDefault="00C05C4A" w:rsidP="00C05C4A">
          <w:pPr>
            <w:autoSpaceDE w:val="0"/>
            <w:autoSpaceDN w:val="0"/>
            <w:jc w:val="both"/>
            <w:divId w:val="418603598"/>
            <w:rPr>
              <w:rFonts w:ascii="Times New Roman" w:eastAsia="Microsoft GothicNeo" w:hAnsi="Times New Roman" w:cs="Times New Roman"/>
            </w:rPr>
          </w:pPr>
          <w:r w:rsidRPr="00C05C4A">
            <w:rPr>
              <w:rFonts w:ascii="Times New Roman" w:eastAsia="Microsoft GothicNeo" w:hAnsi="Times New Roman" w:cs="Times New Roman"/>
            </w:rPr>
            <w:t xml:space="preserve">Saunders, M., Lewis, P., Thornhill, A., Lewis, S. •, &amp; Thornhill, •. (2009). </w:t>
          </w:r>
          <w:r w:rsidRPr="00C05C4A">
            <w:rPr>
              <w:rFonts w:ascii="Times New Roman" w:eastAsia="Microsoft GothicNeo" w:hAnsi="Times New Roman" w:cs="Times New Roman"/>
              <w:i/>
              <w:iCs/>
            </w:rPr>
            <w:t>Research methods for business students fifth edition</w:t>
          </w:r>
          <w:r w:rsidRPr="00C05C4A">
            <w:rPr>
              <w:rFonts w:ascii="Times New Roman" w:eastAsia="Microsoft GothicNeo" w:hAnsi="Times New Roman" w:cs="Times New Roman"/>
            </w:rPr>
            <w:t>. www.pearsoned.co.uk</w:t>
          </w:r>
        </w:p>
        <w:p w14:paraId="72210ED3" w14:textId="77777777" w:rsidR="00C05C4A" w:rsidRPr="00C05C4A" w:rsidRDefault="00C05C4A" w:rsidP="00C05C4A">
          <w:pPr>
            <w:autoSpaceDE w:val="0"/>
            <w:autoSpaceDN w:val="0"/>
            <w:jc w:val="both"/>
            <w:divId w:val="1991328993"/>
            <w:rPr>
              <w:rFonts w:ascii="Times New Roman" w:eastAsia="Microsoft GothicNeo" w:hAnsi="Times New Roman" w:cs="Times New Roman"/>
            </w:rPr>
          </w:pPr>
          <w:r w:rsidRPr="00C05C4A">
            <w:rPr>
              <w:rFonts w:ascii="Times New Roman" w:eastAsia="Microsoft GothicNeo" w:hAnsi="Times New Roman" w:cs="Times New Roman"/>
            </w:rPr>
            <w:t xml:space="preserve">Sigala, M. (2020). Tourism and COVID-19: Impacts and implications for advancing and resetting industry and research. </w:t>
          </w:r>
          <w:r w:rsidRPr="00C05C4A">
            <w:rPr>
              <w:rFonts w:ascii="Times New Roman" w:eastAsia="Microsoft GothicNeo" w:hAnsi="Times New Roman" w:cs="Times New Roman"/>
              <w:i/>
              <w:iCs/>
            </w:rPr>
            <w:t>Journal of Business Research</w:t>
          </w:r>
          <w:r w:rsidRPr="00C05C4A">
            <w:rPr>
              <w:rFonts w:ascii="Times New Roman" w:eastAsia="Microsoft GothicNeo" w:hAnsi="Times New Roman" w:cs="Times New Roman"/>
            </w:rPr>
            <w:t xml:space="preserve">, </w:t>
          </w:r>
          <w:r w:rsidRPr="00C05C4A">
            <w:rPr>
              <w:rFonts w:ascii="Times New Roman" w:eastAsia="Microsoft GothicNeo" w:hAnsi="Times New Roman" w:cs="Times New Roman"/>
              <w:i/>
              <w:iCs/>
            </w:rPr>
            <w:t>117</w:t>
          </w:r>
          <w:r w:rsidRPr="00C05C4A">
            <w:rPr>
              <w:rFonts w:ascii="Times New Roman" w:eastAsia="Microsoft GothicNeo" w:hAnsi="Times New Roman" w:cs="Times New Roman"/>
            </w:rPr>
            <w:t>, 312–321. https://doi.org/10.1016/j.jbusres.2020.06.015</w:t>
          </w:r>
        </w:p>
        <w:p w14:paraId="79429741" w14:textId="77777777" w:rsidR="00C05C4A" w:rsidRPr="00C05C4A" w:rsidRDefault="00C05C4A" w:rsidP="00C05C4A">
          <w:pPr>
            <w:autoSpaceDE w:val="0"/>
            <w:autoSpaceDN w:val="0"/>
            <w:jc w:val="both"/>
            <w:divId w:val="242952791"/>
            <w:rPr>
              <w:rFonts w:ascii="Times New Roman" w:eastAsia="Microsoft GothicNeo" w:hAnsi="Times New Roman" w:cs="Times New Roman"/>
            </w:rPr>
          </w:pPr>
          <w:r w:rsidRPr="00C05C4A">
            <w:rPr>
              <w:rFonts w:ascii="Times New Roman" w:eastAsia="Microsoft GothicNeo" w:hAnsi="Times New Roman" w:cs="Times New Roman"/>
            </w:rPr>
            <w:t xml:space="preserve">Verhoef, P. C., Broekhuizen, T., Bart, Y., Bhattacharya, A., Qi Dong, J., Fabian, N., &amp; Haenlein, M. (2021). Digital transformation: A multidisciplinary reflection and research agenda. </w:t>
          </w:r>
          <w:r w:rsidRPr="00C05C4A">
            <w:rPr>
              <w:rFonts w:ascii="Times New Roman" w:eastAsia="Microsoft GothicNeo" w:hAnsi="Times New Roman" w:cs="Times New Roman"/>
              <w:i/>
              <w:iCs/>
            </w:rPr>
            <w:t>Journal of Business Research</w:t>
          </w:r>
          <w:r w:rsidRPr="00C05C4A">
            <w:rPr>
              <w:rFonts w:ascii="Times New Roman" w:eastAsia="Microsoft GothicNeo" w:hAnsi="Times New Roman" w:cs="Times New Roman"/>
            </w:rPr>
            <w:t xml:space="preserve">, </w:t>
          </w:r>
          <w:r w:rsidRPr="00C05C4A">
            <w:rPr>
              <w:rFonts w:ascii="Times New Roman" w:eastAsia="Microsoft GothicNeo" w:hAnsi="Times New Roman" w:cs="Times New Roman"/>
              <w:i/>
              <w:iCs/>
            </w:rPr>
            <w:t>122</w:t>
          </w:r>
          <w:r w:rsidRPr="00C05C4A">
            <w:rPr>
              <w:rFonts w:ascii="Times New Roman" w:eastAsia="Microsoft GothicNeo" w:hAnsi="Times New Roman" w:cs="Times New Roman"/>
            </w:rPr>
            <w:t>, 889–901. https://doi.org/10.1016/j.jbusres.2019.09.022</w:t>
          </w:r>
        </w:p>
        <w:p w14:paraId="7963E3B6" w14:textId="0AB19A51" w:rsidR="00B92162" w:rsidRPr="00C05C4A" w:rsidRDefault="00C05C4A" w:rsidP="00C05C4A">
          <w:pPr>
            <w:spacing w:after="0" w:line="240" w:lineRule="auto"/>
            <w:ind w:left="360"/>
            <w:jc w:val="both"/>
            <w:rPr>
              <w:rFonts w:ascii="Microsoft GothicNeo" w:eastAsia="Microsoft GothicNeo" w:hAnsi="Microsoft GothicNeo" w:cs="Microsoft GothicNeo"/>
              <w:color w:val="000000"/>
              <w:sz w:val="24"/>
              <w:szCs w:val="24"/>
              <w:lang w:val="id-ID" w:eastAsia="en-IN"/>
            </w:rPr>
          </w:pPr>
          <w:r>
            <w:rPr>
              <w:rFonts w:eastAsia="Times New Roman"/>
            </w:rPr>
            <w:t> </w:t>
          </w:r>
        </w:p>
      </w:sdtContent>
    </w:sdt>
    <w:sectPr w:rsidR="00B92162" w:rsidRPr="00C05C4A" w:rsidSect="00F170CE">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Author" w:initials="A">
    <w:p w14:paraId="505D26A9" w14:textId="77777777" w:rsidR="00613D69" w:rsidRDefault="00613D69" w:rsidP="00613D69">
      <w:pPr>
        <w:pStyle w:val="CommentText"/>
      </w:pPr>
      <w:r>
        <w:t>what u have recommended in future to upgrade in your Jumpstarrt system, how that could be achieved using which research strategies or procedures.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5D26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5D26A9" w16cid:durableId="43295C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C7326" w14:textId="77777777" w:rsidR="00921497" w:rsidRDefault="00921497" w:rsidP="00651C8A">
      <w:pPr>
        <w:spacing w:after="0" w:line="240" w:lineRule="auto"/>
      </w:pPr>
      <w:r>
        <w:separator/>
      </w:r>
    </w:p>
  </w:endnote>
  <w:endnote w:type="continuationSeparator" w:id="0">
    <w:p w14:paraId="0DFDC7DB" w14:textId="77777777" w:rsidR="00921497" w:rsidRDefault="00921497" w:rsidP="00651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GothicNeo">
    <w:altName w:val="Microsoft GothicNeo"/>
    <w:charset w:val="81"/>
    <w:family w:val="swiss"/>
    <w:pitch w:val="variable"/>
    <w:sig w:usb0="810002BF" w:usb1="29D7A47B" w:usb2="00000010" w:usb3="00000000" w:csb0="0029009F" w:csb1="00000000"/>
  </w:font>
  <w:font w:name="Cambria">
    <w:panose1 w:val="02040503050406030204"/>
    <w:charset w:val="00"/>
    <w:family w:val="roman"/>
    <w:pitch w:val="variable"/>
    <w:sig w:usb0="E00006FF" w:usb1="420024FF" w:usb2="02000000" w:usb3="00000000" w:csb0="0000019F" w:csb1="00000000"/>
  </w:font>
  <w:font w:name="OpenSans">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1DCA5" w14:textId="77777777" w:rsidR="00921497" w:rsidRDefault="00921497" w:rsidP="00651C8A">
      <w:pPr>
        <w:spacing w:after="0" w:line="240" w:lineRule="auto"/>
      </w:pPr>
      <w:r>
        <w:separator/>
      </w:r>
    </w:p>
  </w:footnote>
  <w:footnote w:type="continuationSeparator" w:id="0">
    <w:p w14:paraId="27F430A3" w14:textId="77777777" w:rsidR="00921497" w:rsidRDefault="00921497" w:rsidP="00651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4B4"/>
    <w:multiLevelType w:val="multilevel"/>
    <w:tmpl w:val="1B20F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C6AA6"/>
    <w:multiLevelType w:val="multilevel"/>
    <w:tmpl w:val="794257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F64135"/>
    <w:multiLevelType w:val="hybridMultilevel"/>
    <w:tmpl w:val="AEE8828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B3779F6"/>
    <w:multiLevelType w:val="hybridMultilevel"/>
    <w:tmpl w:val="314A60C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0DD31788"/>
    <w:multiLevelType w:val="hybridMultilevel"/>
    <w:tmpl w:val="FC92242E"/>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07C28B1"/>
    <w:multiLevelType w:val="hybridMultilevel"/>
    <w:tmpl w:val="93D62054"/>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30426D5"/>
    <w:multiLevelType w:val="hybridMultilevel"/>
    <w:tmpl w:val="CC30F15C"/>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347497A"/>
    <w:multiLevelType w:val="multilevel"/>
    <w:tmpl w:val="FDF2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4228B3"/>
    <w:multiLevelType w:val="hybridMultilevel"/>
    <w:tmpl w:val="22FC96E8"/>
    <w:lvl w:ilvl="0" w:tplc="F4D66CEC">
      <w:start w:val="1"/>
      <w:numFmt w:val="bullet"/>
      <w:lvlText w:val=""/>
      <w:lvlJc w:val="left"/>
      <w:pPr>
        <w:ind w:left="2880" w:hanging="360"/>
      </w:pPr>
      <w:rPr>
        <w:rFonts w:ascii="Symbol" w:hAnsi="Symbol" w:hint="default"/>
      </w:rPr>
    </w:lvl>
    <w:lvl w:ilvl="1" w:tplc="387AF262" w:tentative="1">
      <w:start w:val="1"/>
      <w:numFmt w:val="bullet"/>
      <w:lvlText w:val="o"/>
      <w:lvlJc w:val="left"/>
      <w:pPr>
        <w:ind w:left="3600" w:hanging="360"/>
      </w:pPr>
      <w:rPr>
        <w:rFonts w:ascii="Courier New" w:hAnsi="Courier New" w:cs="Courier New" w:hint="default"/>
      </w:rPr>
    </w:lvl>
    <w:lvl w:ilvl="2" w:tplc="42F89826" w:tentative="1">
      <w:start w:val="1"/>
      <w:numFmt w:val="bullet"/>
      <w:lvlText w:val=""/>
      <w:lvlJc w:val="left"/>
      <w:pPr>
        <w:ind w:left="4320" w:hanging="360"/>
      </w:pPr>
      <w:rPr>
        <w:rFonts w:ascii="Wingdings" w:hAnsi="Wingdings" w:hint="default"/>
      </w:rPr>
    </w:lvl>
    <w:lvl w:ilvl="3" w:tplc="76F06C1C" w:tentative="1">
      <w:start w:val="1"/>
      <w:numFmt w:val="bullet"/>
      <w:lvlText w:val=""/>
      <w:lvlJc w:val="left"/>
      <w:pPr>
        <w:ind w:left="5040" w:hanging="360"/>
      </w:pPr>
      <w:rPr>
        <w:rFonts w:ascii="Symbol" w:hAnsi="Symbol" w:hint="default"/>
      </w:rPr>
    </w:lvl>
    <w:lvl w:ilvl="4" w:tplc="0204C2A2" w:tentative="1">
      <w:start w:val="1"/>
      <w:numFmt w:val="bullet"/>
      <w:lvlText w:val="o"/>
      <w:lvlJc w:val="left"/>
      <w:pPr>
        <w:ind w:left="5760" w:hanging="360"/>
      </w:pPr>
      <w:rPr>
        <w:rFonts w:ascii="Courier New" w:hAnsi="Courier New" w:cs="Courier New" w:hint="default"/>
      </w:rPr>
    </w:lvl>
    <w:lvl w:ilvl="5" w:tplc="55C6F1AC" w:tentative="1">
      <w:start w:val="1"/>
      <w:numFmt w:val="bullet"/>
      <w:lvlText w:val=""/>
      <w:lvlJc w:val="left"/>
      <w:pPr>
        <w:ind w:left="6480" w:hanging="360"/>
      </w:pPr>
      <w:rPr>
        <w:rFonts w:ascii="Wingdings" w:hAnsi="Wingdings" w:hint="default"/>
      </w:rPr>
    </w:lvl>
    <w:lvl w:ilvl="6" w:tplc="DC4CF3CE" w:tentative="1">
      <w:start w:val="1"/>
      <w:numFmt w:val="bullet"/>
      <w:lvlText w:val=""/>
      <w:lvlJc w:val="left"/>
      <w:pPr>
        <w:ind w:left="7200" w:hanging="360"/>
      </w:pPr>
      <w:rPr>
        <w:rFonts w:ascii="Symbol" w:hAnsi="Symbol" w:hint="default"/>
      </w:rPr>
    </w:lvl>
    <w:lvl w:ilvl="7" w:tplc="AA7E5626" w:tentative="1">
      <w:start w:val="1"/>
      <w:numFmt w:val="bullet"/>
      <w:lvlText w:val="o"/>
      <w:lvlJc w:val="left"/>
      <w:pPr>
        <w:ind w:left="7920" w:hanging="360"/>
      </w:pPr>
      <w:rPr>
        <w:rFonts w:ascii="Courier New" w:hAnsi="Courier New" w:cs="Courier New" w:hint="default"/>
      </w:rPr>
    </w:lvl>
    <w:lvl w:ilvl="8" w:tplc="6D9A36DC" w:tentative="1">
      <w:start w:val="1"/>
      <w:numFmt w:val="bullet"/>
      <w:lvlText w:val=""/>
      <w:lvlJc w:val="left"/>
      <w:pPr>
        <w:ind w:left="8640" w:hanging="360"/>
      </w:pPr>
      <w:rPr>
        <w:rFonts w:ascii="Wingdings" w:hAnsi="Wingdings" w:hint="default"/>
      </w:rPr>
    </w:lvl>
  </w:abstractNum>
  <w:abstractNum w:abstractNumId="9" w15:restartNumberingAfterBreak="0">
    <w:nsid w:val="16D05BA6"/>
    <w:multiLevelType w:val="hybridMultilevel"/>
    <w:tmpl w:val="909C20C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1A7061E1"/>
    <w:multiLevelType w:val="hybridMultilevel"/>
    <w:tmpl w:val="69B83506"/>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1475073"/>
    <w:multiLevelType w:val="hybridMultilevel"/>
    <w:tmpl w:val="28E413E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2" w15:restartNumberingAfterBreak="0">
    <w:nsid w:val="22A672EA"/>
    <w:multiLevelType w:val="multilevel"/>
    <w:tmpl w:val="59EAE41C"/>
    <w:lvl w:ilvl="0">
      <w:start w:val="1"/>
      <w:numFmt w:val="decimal"/>
      <w:lvlText w:val="%1."/>
      <w:lvlJc w:val="left"/>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24650230"/>
    <w:multiLevelType w:val="hybridMultilevel"/>
    <w:tmpl w:val="5A784964"/>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47270A8"/>
    <w:multiLevelType w:val="hybridMultilevel"/>
    <w:tmpl w:val="36C443C4"/>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27FC3954"/>
    <w:multiLevelType w:val="hybridMultilevel"/>
    <w:tmpl w:val="0DF6038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15:restartNumberingAfterBreak="0">
    <w:nsid w:val="2AE9587D"/>
    <w:multiLevelType w:val="multilevel"/>
    <w:tmpl w:val="DBF2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2A1304"/>
    <w:multiLevelType w:val="hybridMultilevel"/>
    <w:tmpl w:val="494E92FE"/>
    <w:lvl w:ilvl="0" w:tplc="09821EBC">
      <w:start w:val="1"/>
      <w:numFmt w:val="bullet"/>
      <w:lvlText w:val=""/>
      <w:lvlJc w:val="left"/>
      <w:pPr>
        <w:ind w:left="2880" w:hanging="360"/>
      </w:pPr>
      <w:rPr>
        <w:rFonts w:ascii="Symbol" w:hAnsi="Symbol" w:hint="default"/>
      </w:rPr>
    </w:lvl>
    <w:lvl w:ilvl="1" w:tplc="66C4FFE2" w:tentative="1">
      <w:start w:val="1"/>
      <w:numFmt w:val="bullet"/>
      <w:lvlText w:val="o"/>
      <w:lvlJc w:val="left"/>
      <w:pPr>
        <w:ind w:left="3600" w:hanging="360"/>
      </w:pPr>
      <w:rPr>
        <w:rFonts w:ascii="Courier New" w:hAnsi="Courier New" w:cs="Courier New" w:hint="default"/>
      </w:rPr>
    </w:lvl>
    <w:lvl w:ilvl="2" w:tplc="44164B1E" w:tentative="1">
      <w:start w:val="1"/>
      <w:numFmt w:val="bullet"/>
      <w:lvlText w:val=""/>
      <w:lvlJc w:val="left"/>
      <w:pPr>
        <w:ind w:left="4320" w:hanging="360"/>
      </w:pPr>
      <w:rPr>
        <w:rFonts w:ascii="Wingdings" w:hAnsi="Wingdings" w:hint="default"/>
      </w:rPr>
    </w:lvl>
    <w:lvl w:ilvl="3" w:tplc="552AC410" w:tentative="1">
      <w:start w:val="1"/>
      <w:numFmt w:val="bullet"/>
      <w:lvlText w:val=""/>
      <w:lvlJc w:val="left"/>
      <w:pPr>
        <w:ind w:left="5040" w:hanging="360"/>
      </w:pPr>
      <w:rPr>
        <w:rFonts w:ascii="Symbol" w:hAnsi="Symbol" w:hint="default"/>
      </w:rPr>
    </w:lvl>
    <w:lvl w:ilvl="4" w:tplc="366C173E" w:tentative="1">
      <w:start w:val="1"/>
      <w:numFmt w:val="bullet"/>
      <w:lvlText w:val="o"/>
      <w:lvlJc w:val="left"/>
      <w:pPr>
        <w:ind w:left="5760" w:hanging="360"/>
      </w:pPr>
      <w:rPr>
        <w:rFonts w:ascii="Courier New" w:hAnsi="Courier New" w:cs="Courier New" w:hint="default"/>
      </w:rPr>
    </w:lvl>
    <w:lvl w:ilvl="5" w:tplc="EF38D3EE" w:tentative="1">
      <w:start w:val="1"/>
      <w:numFmt w:val="bullet"/>
      <w:lvlText w:val=""/>
      <w:lvlJc w:val="left"/>
      <w:pPr>
        <w:ind w:left="6480" w:hanging="360"/>
      </w:pPr>
      <w:rPr>
        <w:rFonts w:ascii="Wingdings" w:hAnsi="Wingdings" w:hint="default"/>
      </w:rPr>
    </w:lvl>
    <w:lvl w:ilvl="6" w:tplc="DEB6AC00" w:tentative="1">
      <w:start w:val="1"/>
      <w:numFmt w:val="bullet"/>
      <w:lvlText w:val=""/>
      <w:lvlJc w:val="left"/>
      <w:pPr>
        <w:ind w:left="7200" w:hanging="360"/>
      </w:pPr>
      <w:rPr>
        <w:rFonts w:ascii="Symbol" w:hAnsi="Symbol" w:hint="default"/>
      </w:rPr>
    </w:lvl>
    <w:lvl w:ilvl="7" w:tplc="14BA88EA" w:tentative="1">
      <w:start w:val="1"/>
      <w:numFmt w:val="bullet"/>
      <w:lvlText w:val="o"/>
      <w:lvlJc w:val="left"/>
      <w:pPr>
        <w:ind w:left="7920" w:hanging="360"/>
      </w:pPr>
      <w:rPr>
        <w:rFonts w:ascii="Courier New" w:hAnsi="Courier New" w:cs="Courier New" w:hint="default"/>
      </w:rPr>
    </w:lvl>
    <w:lvl w:ilvl="8" w:tplc="DC00791E" w:tentative="1">
      <w:start w:val="1"/>
      <w:numFmt w:val="bullet"/>
      <w:lvlText w:val=""/>
      <w:lvlJc w:val="left"/>
      <w:pPr>
        <w:ind w:left="8640" w:hanging="360"/>
      </w:pPr>
      <w:rPr>
        <w:rFonts w:ascii="Wingdings" w:hAnsi="Wingdings" w:hint="default"/>
      </w:rPr>
    </w:lvl>
  </w:abstractNum>
  <w:abstractNum w:abstractNumId="18" w15:restartNumberingAfterBreak="0">
    <w:nsid w:val="2D344F69"/>
    <w:multiLevelType w:val="hybridMultilevel"/>
    <w:tmpl w:val="DFE01B98"/>
    <w:lvl w:ilvl="0" w:tplc="04210001">
      <w:start w:val="1"/>
      <w:numFmt w:val="bullet"/>
      <w:lvlText w:val=""/>
      <w:lvlJc w:val="left"/>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2D6C396E"/>
    <w:multiLevelType w:val="hybridMultilevel"/>
    <w:tmpl w:val="D2CA2ED8"/>
    <w:lvl w:ilvl="0" w:tplc="40090013">
      <w:start w:val="1"/>
      <w:numFmt w:val="upp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0" w15:restartNumberingAfterBreak="0">
    <w:nsid w:val="2F91012C"/>
    <w:multiLevelType w:val="hybridMultilevel"/>
    <w:tmpl w:val="2C40111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1AE24F9"/>
    <w:multiLevelType w:val="hybridMultilevel"/>
    <w:tmpl w:val="392EECA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333A6522"/>
    <w:multiLevelType w:val="hybridMultilevel"/>
    <w:tmpl w:val="0B60AF0E"/>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37974BF2"/>
    <w:multiLevelType w:val="hybridMultilevel"/>
    <w:tmpl w:val="6DACBE7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3A731E92"/>
    <w:multiLevelType w:val="hybridMultilevel"/>
    <w:tmpl w:val="0F46511C"/>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3CC054E1"/>
    <w:multiLevelType w:val="hybridMultilevel"/>
    <w:tmpl w:val="F89E887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3D7452B3"/>
    <w:multiLevelType w:val="hybridMultilevel"/>
    <w:tmpl w:val="A81E12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411921B1"/>
    <w:multiLevelType w:val="multilevel"/>
    <w:tmpl w:val="7C22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CD4226"/>
    <w:multiLevelType w:val="multilevel"/>
    <w:tmpl w:val="51EC3A3A"/>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cstheme="majorBidi" w:hint="default"/>
      </w:rPr>
    </w:lvl>
    <w:lvl w:ilvl="2">
      <w:start w:val="1"/>
      <w:numFmt w:val="decimal"/>
      <w:isLgl/>
      <w:lvlText w:val="%1.%2.%3."/>
      <w:lvlJc w:val="left"/>
      <w:pPr>
        <w:ind w:left="1800" w:hanging="1080"/>
      </w:pPr>
      <w:rPr>
        <w:rFonts w:cstheme="majorBidi" w:hint="default"/>
      </w:rPr>
    </w:lvl>
    <w:lvl w:ilvl="3">
      <w:start w:val="1"/>
      <w:numFmt w:val="decimal"/>
      <w:isLgl/>
      <w:lvlText w:val="%1.%2.%3.%4."/>
      <w:lvlJc w:val="left"/>
      <w:pPr>
        <w:ind w:left="1800" w:hanging="1080"/>
      </w:pPr>
      <w:rPr>
        <w:rFonts w:cstheme="majorBidi" w:hint="default"/>
      </w:rPr>
    </w:lvl>
    <w:lvl w:ilvl="4">
      <w:start w:val="1"/>
      <w:numFmt w:val="decimal"/>
      <w:isLgl/>
      <w:lvlText w:val="%1.%2.%3.%4.%5."/>
      <w:lvlJc w:val="left"/>
      <w:pPr>
        <w:ind w:left="2160" w:hanging="1440"/>
      </w:pPr>
      <w:rPr>
        <w:rFonts w:cstheme="majorBidi" w:hint="default"/>
      </w:rPr>
    </w:lvl>
    <w:lvl w:ilvl="5">
      <w:start w:val="1"/>
      <w:numFmt w:val="decimal"/>
      <w:isLgl/>
      <w:lvlText w:val="%1.%2.%3.%4.%5.%6."/>
      <w:lvlJc w:val="left"/>
      <w:pPr>
        <w:ind w:left="2520" w:hanging="1800"/>
      </w:pPr>
      <w:rPr>
        <w:rFonts w:cstheme="majorBidi" w:hint="default"/>
      </w:rPr>
    </w:lvl>
    <w:lvl w:ilvl="6">
      <w:start w:val="1"/>
      <w:numFmt w:val="decimal"/>
      <w:isLgl/>
      <w:lvlText w:val="%1.%2.%3.%4.%5.%6.%7."/>
      <w:lvlJc w:val="left"/>
      <w:pPr>
        <w:ind w:left="2520" w:hanging="1800"/>
      </w:pPr>
      <w:rPr>
        <w:rFonts w:cstheme="majorBidi" w:hint="default"/>
      </w:rPr>
    </w:lvl>
    <w:lvl w:ilvl="7">
      <w:start w:val="1"/>
      <w:numFmt w:val="decimal"/>
      <w:isLgl/>
      <w:lvlText w:val="%1.%2.%3.%4.%5.%6.%7.%8."/>
      <w:lvlJc w:val="left"/>
      <w:pPr>
        <w:ind w:left="2880" w:hanging="2160"/>
      </w:pPr>
      <w:rPr>
        <w:rFonts w:cstheme="majorBidi" w:hint="default"/>
      </w:rPr>
    </w:lvl>
    <w:lvl w:ilvl="8">
      <w:start w:val="1"/>
      <w:numFmt w:val="decimal"/>
      <w:isLgl/>
      <w:lvlText w:val="%1.%2.%3.%4.%5.%6.%7.%8.%9."/>
      <w:lvlJc w:val="left"/>
      <w:pPr>
        <w:ind w:left="3240" w:hanging="2520"/>
      </w:pPr>
      <w:rPr>
        <w:rFonts w:cstheme="majorBidi" w:hint="default"/>
      </w:rPr>
    </w:lvl>
  </w:abstractNum>
  <w:abstractNum w:abstractNumId="29" w15:restartNumberingAfterBreak="0">
    <w:nsid w:val="44DC729B"/>
    <w:multiLevelType w:val="multilevel"/>
    <w:tmpl w:val="E0A47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F66071"/>
    <w:multiLevelType w:val="multilevel"/>
    <w:tmpl w:val="38627B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73A3546"/>
    <w:multiLevelType w:val="hybridMultilevel"/>
    <w:tmpl w:val="D774365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2" w15:restartNumberingAfterBreak="0">
    <w:nsid w:val="489A0675"/>
    <w:multiLevelType w:val="hybridMultilevel"/>
    <w:tmpl w:val="DFEC025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48E5374A"/>
    <w:multiLevelType w:val="hybridMultilevel"/>
    <w:tmpl w:val="A648C544"/>
    <w:lvl w:ilvl="0" w:tplc="04210001">
      <w:start w:val="1"/>
      <w:numFmt w:val="bullet"/>
      <w:lvlText w:val=""/>
      <w:lvlJc w:val="left"/>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499349B8"/>
    <w:multiLevelType w:val="hybridMultilevel"/>
    <w:tmpl w:val="992CB1CA"/>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35" w15:restartNumberingAfterBreak="0">
    <w:nsid w:val="4B926D44"/>
    <w:multiLevelType w:val="hybridMultilevel"/>
    <w:tmpl w:val="2812C32A"/>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15:restartNumberingAfterBreak="0">
    <w:nsid w:val="4BF24FB3"/>
    <w:multiLevelType w:val="hybridMultilevel"/>
    <w:tmpl w:val="804A0DA2"/>
    <w:lvl w:ilvl="0" w:tplc="04210001">
      <w:start w:val="1"/>
      <w:numFmt w:val="bullet"/>
      <w:lvlText w:val=""/>
      <w:lvlJc w:val="left"/>
      <w:pPr>
        <w:ind w:left="1110" w:hanging="360"/>
      </w:pPr>
      <w:rPr>
        <w:rFonts w:ascii="Symbol" w:hAnsi="Symbol" w:hint="default"/>
      </w:rPr>
    </w:lvl>
    <w:lvl w:ilvl="1" w:tplc="04210003" w:tentative="1">
      <w:start w:val="1"/>
      <w:numFmt w:val="bullet"/>
      <w:lvlText w:val="o"/>
      <w:lvlJc w:val="left"/>
      <w:pPr>
        <w:ind w:left="1830" w:hanging="360"/>
      </w:pPr>
      <w:rPr>
        <w:rFonts w:ascii="Courier New" w:hAnsi="Courier New" w:cs="Courier New" w:hint="default"/>
      </w:rPr>
    </w:lvl>
    <w:lvl w:ilvl="2" w:tplc="04210005" w:tentative="1">
      <w:start w:val="1"/>
      <w:numFmt w:val="bullet"/>
      <w:lvlText w:val=""/>
      <w:lvlJc w:val="left"/>
      <w:pPr>
        <w:ind w:left="2550" w:hanging="360"/>
      </w:pPr>
      <w:rPr>
        <w:rFonts w:ascii="Wingdings" w:hAnsi="Wingdings" w:hint="default"/>
      </w:rPr>
    </w:lvl>
    <w:lvl w:ilvl="3" w:tplc="04210001" w:tentative="1">
      <w:start w:val="1"/>
      <w:numFmt w:val="bullet"/>
      <w:lvlText w:val=""/>
      <w:lvlJc w:val="left"/>
      <w:pPr>
        <w:ind w:left="3270" w:hanging="360"/>
      </w:pPr>
      <w:rPr>
        <w:rFonts w:ascii="Symbol" w:hAnsi="Symbol" w:hint="default"/>
      </w:rPr>
    </w:lvl>
    <w:lvl w:ilvl="4" w:tplc="04210003" w:tentative="1">
      <w:start w:val="1"/>
      <w:numFmt w:val="bullet"/>
      <w:lvlText w:val="o"/>
      <w:lvlJc w:val="left"/>
      <w:pPr>
        <w:ind w:left="3990" w:hanging="360"/>
      </w:pPr>
      <w:rPr>
        <w:rFonts w:ascii="Courier New" w:hAnsi="Courier New" w:cs="Courier New" w:hint="default"/>
      </w:rPr>
    </w:lvl>
    <w:lvl w:ilvl="5" w:tplc="04210005" w:tentative="1">
      <w:start w:val="1"/>
      <w:numFmt w:val="bullet"/>
      <w:lvlText w:val=""/>
      <w:lvlJc w:val="left"/>
      <w:pPr>
        <w:ind w:left="4710" w:hanging="360"/>
      </w:pPr>
      <w:rPr>
        <w:rFonts w:ascii="Wingdings" w:hAnsi="Wingdings" w:hint="default"/>
      </w:rPr>
    </w:lvl>
    <w:lvl w:ilvl="6" w:tplc="04210001" w:tentative="1">
      <w:start w:val="1"/>
      <w:numFmt w:val="bullet"/>
      <w:lvlText w:val=""/>
      <w:lvlJc w:val="left"/>
      <w:pPr>
        <w:ind w:left="5430" w:hanging="360"/>
      </w:pPr>
      <w:rPr>
        <w:rFonts w:ascii="Symbol" w:hAnsi="Symbol" w:hint="default"/>
      </w:rPr>
    </w:lvl>
    <w:lvl w:ilvl="7" w:tplc="04210003" w:tentative="1">
      <w:start w:val="1"/>
      <w:numFmt w:val="bullet"/>
      <w:lvlText w:val="o"/>
      <w:lvlJc w:val="left"/>
      <w:pPr>
        <w:ind w:left="6150" w:hanging="360"/>
      </w:pPr>
      <w:rPr>
        <w:rFonts w:ascii="Courier New" w:hAnsi="Courier New" w:cs="Courier New" w:hint="default"/>
      </w:rPr>
    </w:lvl>
    <w:lvl w:ilvl="8" w:tplc="04210005" w:tentative="1">
      <w:start w:val="1"/>
      <w:numFmt w:val="bullet"/>
      <w:lvlText w:val=""/>
      <w:lvlJc w:val="left"/>
      <w:pPr>
        <w:ind w:left="6870" w:hanging="360"/>
      </w:pPr>
      <w:rPr>
        <w:rFonts w:ascii="Wingdings" w:hAnsi="Wingdings" w:hint="default"/>
      </w:rPr>
    </w:lvl>
  </w:abstractNum>
  <w:abstractNum w:abstractNumId="37" w15:restartNumberingAfterBreak="0">
    <w:nsid w:val="4D6A1E3C"/>
    <w:multiLevelType w:val="hybridMultilevel"/>
    <w:tmpl w:val="3AB47F5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8" w15:restartNumberingAfterBreak="0">
    <w:nsid w:val="51892947"/>
    <w:multiLevelType w:val="multilevel"/>
    <w:tmpl w:val="7DF6D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DC5680"/>
    <w:multiLevelType w:val="hybridMultilevel"/>
    <w:tmpl w:val="830604B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54797E54"/>
    <w:multiLevelType w:val="multilevel"/>
    <w:tmpl w:val="56543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76928DE"/>
    <w:multiLevelType w:val="hybridMultilevel"/>
    <w:tmpl w:val="0E1A3EBA"/>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59056B23"/>
    <w:multiLevelType w:val="hybridMultilevel"/>
    <w:tmpl w:val="B750E8E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59AD02B1"/>
    <w:multiLevelType w:val="hybridMultilevel"/>
    <w:tmpl w:val="DFBA905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5A331384"/>
    <w:multiLevelType w:val="hybridMultilevel"/>
    <w:tmpl w:val="A4BAF968"/>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45" w15:restartNumberingAfterBreak="0">
    <w:nsid w:val="5AC32DBC"/>
    <w:multiLevelType w:val="hybridMultilevel"/>
    <w:tmpl w:val="77CC5BBE"/>
    <w:lvl w:ilvl="0" w:tplc="C9648218">
      <w:start w:val="1"/>
      <w:numFmt w:val="decimal"/>
      <w:lvlText w:val="%1."/>
      <w:lvlJc w:val="left"/>
      <w:pPr>
        <w:ind w:left="750" w:hanging="360"/>
      </w:pPr>
      <w:rPr>
        <w:rFonts w:hint="default"/>
      </w:rPr>
    </w:lvl>
    <w:lvl w:ilvl="1" w:tplc="04210019" w:tentative="1">
      <w:start w:val="1"/>
      <w:numFmt w:val="lowerLetter"/>
      <w:lvlText w:val="%2."/>
      <w:lvlJc w:val="left"/>
      <w:pPr>
        <w:ind w:left="1470" w:hanging="360"/>
      </w:pPr>
    </w:lvl>
    <w:lvl w:ilvl="2" w:tplc="0421001B" w:tentative="1">
      <w:start w:val="1"/>
      <w:numFmt w:val="lowerRoman"/>
      <w:lvlText w:val="%3."/>
      <w:lvlJc w:val="right"/>
      <w:pPr>
        <w:ind w:left="2190" w:hanging="180"/>
      </w:pPr>
    </w:lvl>
    <w:lvl w:ilvl="3" w:tplc="0421000F" w:tentative="1">
      <w:start w:val="1"/>
      <w:numFmt w:val="decimal"/>
      <w:lvlText w:val="%4."/>
      <w:lvlJc w:val="left"/>
      <w:pPr>
        <w:ind w:left="2910" w:hanging="360"/>
      </w:pPr>
    </w:lvl>
    <w:lvl w:ilvl="4" w:tplc="04210019" w:tentative="1">
      <w:start w:val="1"/>
      <w:numFmt w:val="lowerLetter"/>
      <w:lvlText w:val="%5."/>
      <w:lvlJc w:val="left"/>
      <w:pPr>
        <w:ind w:left="3630" w:hanging="360"/>
      </w:pPr>
    </w:lvl>
    <w:lvl w:ilvl="5" w:tplc="0421001B" w:tentative="1">
      <w:start w:val="1"/>
      <w:numFmt w:val="lowerRoman"/>
      <w:lvlText w:val="%6."/>
      <w:lvlJc w:val="right"/>
      <w:pPr>
        <w:ind w:left="4350" w:hanging="180"/>
      </w:pPr>
    </w:lvl>
    <w:lvl w:ilvl="6" w:tplc="0421000F" w:tentative="1">
      <w:start w:val="1"/>
      <w:numFmt w:val="decimal"/>
      <w:lvlText w:val="%7."/>
      <w:lvlJc w:val="left"/>
      <w:pPr>
        <w:ind w:left="5070" w:hanging="360"/>
      </w:pPr>
    </w:lvl>
    <w:lvl w:ilvl="7" w:tplc="04210019" w:tentative="1">
      <w:start w:val="1"/>
      <w:numFmt w:val="lowerLetter"/>
      <w:lvlText w:val="%8."/>
      <w:lvlJc w:val="left"/>
      <w:pPr>
        <w:ind w:left="5790" w:hanging="360"/>
      </w:pPr>
    </w:lvl>
    <w:lvl w:ilvl="8" w:tplc="0421001B" w:tentative="1">
      <w:start w:val="1"/>
      <w:numFmt w:val="lowerRoman"/>
      <w:lvlText w:val="%9."/>
      <w:lvlJc w:val="right"/>
      <w:pPr>
        <w:ind w:left="6510" w:hanging="180"/>
      </w:pPr>
    </w:lvl>
  </w:abstractNum>
  <w:abstractNum w:abstractNumId="46" w15:restartNumberingAfterBreak="0">
    <w:nsid w:val="5BE70567"/>
    <w:multiLevelType w:val="hybridMultilevel"/>
    <w:tmpl w:val="F140ACA4"/>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7" w15:restartNumberingAfterBreak="0">
    <w:nsid w:val="5E3D16C7"/>
    <w:multiLevelType w:val="hybridMultilevel"/>
    <w:tmpl w:val="03AAD5E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8" w15:restartNumberingAfterBreak="0">
    <w:nsid w:val="5E6A472A"/>
    <w:multiLevelType w:val="multilevel"/>
    <w:tmpl w:val="60868818"/>
    <w:lvl w:ilvl="0">
      <w:start w:val="1"/>
      <w:numFmt w:val="decimal"/>
      <w:lvlText w:val="%1."/>
      <w:lvlJc w:val="left"/>
      <w:pPr>
        <w:ind w:left="720" w:hanging="360"/>
      </w:pPr>
    </w:lvl>
    <w:lvl w:ilvl="1">
      <w:start w:val="1"/>
      <w:numFmt w:val="decimal"/>
      <w:lvlText w:val="%1.%2"/>
      <w:lvlJc w:val="left"/>
      <w:pPr>
        <w:ind w:left="1353"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49" w15:restartNumberingAfterBreak="0">
    <w:nsid w:val="61293E34"/>
    <w:multiLevelType w:val="multilevel"/>
    <w:tmpl w:val="04BCE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548459C"/>
    <w:multiLevelType w:val="hybridMultilevel"/>
    <w:tmpl w:val="788297AA"/>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661E5EE0"/>
    <w:multiLevelType w:val="hybridMultilevel"/>
    <w:tmpl w:val="282214F0"/>
    <w:lvl w:ilvl="0" w:tplc="0421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52" w15:restartNumberingAfterBreak="0">
    <w:nsid w:val="68EA1512"/>
    <w:multiLevelType w:val="multilevel"/>
    <w:tmpl w:val="2994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9757E4B"/>
    <w:multiLevelType w:val="hybridMultilevel"/>
    <w:tmpl w:val="C396FF2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15:restartNumberingAfterBreak="0">
    <w:nsid w:val="6A237D37"/>
    <w:multiLevelType w:val="hybridMultilevel"/>
    <w:tmpl w:val="D6C850CE"/>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5" w15:restartNumberingAfterBreak="0">
    <w:nsid w:val="6AD11D4B"/>
    <w:multiLevelType w:val="hybridMultilevel"/>
    <w:tmpl w:val="14962F78"/>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56" w15:restartNumberingAfterBreak="0">
    <w:nsid w:val="6B2E0991"/>
    <w:multiLevelType w:val="multilevel"/>
    <w:tmpl w:val="5038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17F70AB"/>
    <w:multiLevelType w:val="hybridMultilevel"/>
    <w:tmpl w:val="4260B3D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8" w15:restartNumberingAfterBreak="0">
    <w:nsid w:val="75772ABD"/>
    <w:multiLevelType w:val="hybridMultilevel"/>
    <w:tmpl w:val="A9DCFE52"/>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9" w15:restartNumberingAfterBreak="0">
    <w:nsid w:val="776068A0"/>
    <w:multiLevelType w:val="multilevel"/>
    <w:tmpl w:val="08A062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7B93C82"/>
    <w:multiLevelType w:val="hybridMultilevel"/>
    <w:tmpl w:val="266C6B7A"/>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1" w15:restartNumberingAfterBreak="0">
    <w:nsid w:val="7A893288"/>
    <w:multiLevelType w:val="multilevel"/>
    <w:tmpl w:val="9FA0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B7E6AD6"/>
    <w:multiLevelType w:val="hybridMultilevel"/>
    <w:tmpl w:val="E4E48E3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3" w15:restartNumberingAfterBreak="0">
    <w:nsid w:val="7F0A6EB2"/>
    <w:multiLevelType w:val="hybridMultilevel"/>
    <w:tmpl w:val="06B22658"/>
    <w:lvl w:ilvl="0" w:tplc="82D24DC4">
      <w:start w:val="1"/>
      <w:numFmt w:val="decimal"/>
      <w:lvlText w:val="%1."/>
      <w:lvlJc w:val="left"/>
      <w:pPr>
        <w:ind w:left="720" w:hanging="360"/>
      </w:pPr>
      <w:rPr>
        <w:rFonts w:hint="default"/>
        <w:b/>
      </w:rPr>
    </w:lvl>
    <w:lvl w:ilvl="1" w:tplc="C0BA15FC" w:tentative="1">
      <w:start w:val="1"/>
      <w:numFmt w:val="lowerLetter"/>
      <w:lvlText w:val="%2."/>
      <w:lvlJc w:val="left"/>
      <w:pPr>
        <w:ind w:left="1440" w:hanging="360"/>
      </w:pPr>
    </w:lvl>
    <w:lvl w:ilvl="2" w:tplc="C816692C" w:tentative="1">
      <w:start w:val="1"/>
      <w:numFmt w:val="lowerRoman"/>
      <w:lvlText w:val="%3."/>
      <w:lvlJc w:val="right"/>
      <w:pPr>
        <w:ind w:left="2160" w:hanging="180"/>
      </w:pPr>
    </w:lvl>
    <w:lvl w:ilvl="3" w:tplc="1DAC9FF2" w:tentative="1">
      <w:start w:val="1"/>
      <w:numFmt w:val="decimal"/>
      <w:lvlText w:val="%4."/>
      <w:lvlJc w:val="left"/>
      <w:pPr>
        <w:ind w:left="2880" w:hanging="360"/>
      </w:pPr>
    </w:lvl>
    <w:lvl w:ilvl="4" w:tplc="92E281C6" w:tentative="1">
      <w:start w:val="1"/>
      <w:numFmt w:val="lowerLetter"/>
      <w:lvlText w:val="%5."/>
      <w:lvlJc w:val="left"/>
      <w:pPr>
        <w:ind w:left="3600" w:hanging="360"/>
      </w:pPr>
    </w:lvl>
    <w:lvl w:ilvl="5" w:tplc="1BBC5ED2" w:tentative="1">
      <w:start w:val="1"/>
      <w:numFmt w:val="lowerRoman"/>
      <w:lvlText w:val="%6."/>
      <w:lvlJc w:val="right"/>
      <w:pPr>
        <w:ind w:left="4320" w:hanging="180"/>
      </w:pPr>
    </w:lvl>
    <w:lvl w:ilvl="6" w:tplc="1BC83314" w:tentative="1">
      <w:start w:val="1"/>
      <w:numFmt w:val="decimal"/>
      <w:lvlText w:val="%7."/>
      <w:lvlJc w:val="left"/>
      <w:pPr>
        <w:ind w:left="5040" w:hanging="360"/>
      </w:pPr>
    </w:lvl>
    <w:lvl w:ilvl="7" w:tplc="0A7A3868" w:tentative="1">
      <w:start w:val="1"/>
      <w:numFmt w:val="lowerLetter"/>
      <w:lvlText w:val="%8."/>
      <w:lvlJc w:val="left"/>
      <w:pPr>
        <w:ind w:left="5760" w:hanging="360"/>
      </w:pPr>
    </w:lvl>
    <w:lvl w:ilvl="8" w:tplc="762032BE" w:tentative="1">
      <w:start w:val="1"/>
      <w:numFmt w:val="lowerRoman"/>
      <w:lvlText w:val="%9."/>
      <w:lvlJc w:val="right"/>
      <w:pPr>
        <w:ind w:left="6480" w:hanging="180"/>
      </w:pPr>
    </w:lvl>
  </w:abstractNum>
  <w:num w:numId="1">
    <w:abstractNumId w:val="48"/>
  </w:num>
  <w:num w:numId="2">
    <w:abstractNumId w:val="19"/>
  </w:num>
  <w:num w:numId="3">
    <w:abstractNumId w:val="28"/>
  </w:num>
  <w:num w:numId="4">
    <w:abstractNumId w:val="12"/>
  </w:num>
  <w:num w:numId="5">
    <w:abstractNumId w:val="63"/>
  </w:num>
  <w:num w:numId="6">
    <w:abstractNumId w:val="52"/>
  </w:num>
  <w:num w:numId="7">
    <w:abstractNumId w:val="1"/>
  </w:num>
  <w:num w:numId="8">
    <w:abstractNumId w:val="17"/>
  </w:num>
  <w:num w:numId="9">
    <w:abstractNumId w:val="8"/>
  </w:num>
  <w:num w:numId="10">
    <w:abstractNumId w:val="51"/>
  </w:num>
  <w:num w:numId="11">
    <w:abstractNumId w:val="43"/>
  </w:num>
  <w:num w:numId="12">
    <w:abstractNumId w:val="53"/>
  </w:num>
  <w:num w:numId="13">
    <w:abstractNumId w:val="38"/>
  </w:num>
  <w:num w:numId="14">
    <w:abstractNumId w:val="0"/>
  </w:num>
  <w:num w:numId="15">
    <w:abstractNumId w:val="29"/>
  </w:num>
  <w:num w:numId="16">
    <w:abstractNumId w:val="30"/>
  </w:num>
  <w:num w:numId="17">
    <w:abstractNumId w:val="49"/>
  </w:num>
  <w:num w:numId="18">
    <w:abstractNumId w:val="46"/>
  </w:num>
  <w:num w:numId="19">
    <w:abstractNumId w:val="27"/>
  </w:num>
  <w:num w:numId="20">
    <w:abstractNumId w:val="7"/>
  </w:num>
  <w:num w:numId="21">
    <w:abstractNumId w:val="31"/>
  </w:num>
  <w:num w:numId="22">
    <w:abstractNumId w:val="61"/>
  </w:num>
  <w:num w:numId="23">
    <w:abstractNumId w:val="16"/>
  </w:num>
  <w:num w:numId="24">
    <w:abstractNumId w:val="11"/>
  </w:num>
  <w:num w:numId="25">
    <w:abstractNumId w:val="56"/>
  </w:num>
  <w:num w:numId="26">
    <w:abstractNumId w:val="40"/>
  </w:num>
  <w:num w:numId="27">
    <w:abstractNumId w:val="59"/>
  </w:num>
  <w:num w:numId="28">
    <w:abstractNumId w:val="4"/>
  </w:num>
  <w:num w:numId="29">
    <w:abstractNumId w:val="6"/>
  </w:num>
  <w:num w:numId="30">
    <w:abstractNumId w:val="13"/>
  </w:num>
  <w:num w:numId="31">
    <w:abstractNumId w:val="22"/>
  </w:num>
  <w:num w:numId="32">
    <w:abstractNumId w:val="24"/>
  </w:num>
  <w:num w:numId="33">
    <w:abstractNumId w:val="50"/>
  </w:num>
  <w:num w:numId="34">
    <w:abstractNumId w:val="58"/>
  </w:num>
  <w:num w:numId="35">
    <w:abstractNumId w:val="10"/>
  </w:num>
  <w:num w:numId="36">
    <w:abstractNumId w:val="14"/>
  </w:num>
  <w:num w:numId="37">
    <w:abstractNumId w:val="5"/>
  </w:num>
  <w:num w:numId="38">
    <w:abstractNumId w:val="41"/>
  </w:num>
  <w:num w:numId="39">
    <w:abstractNumId w:val="60"/>
  </w:num>
  <w:num w:numId="40">
    <w:abstractNumId w:val="54"/>
  </w:num>
  <w:num w:numId="41">
    <w:abstractNumId w:val="35"/>
  </w:num>
  <w:num w:numId="42">
    <w:abstractNumId w:val="36"/>
  </w:num>
  <w:num w:numId="43">
    <w:abstractNumId w:val="3"/>
  </w:num>
  <w:num w:numId="44">
    <w:abstractNumId w:val="9"/>
  </w:num>
  <w:num w:numId="45">
    <w:abstractNumId w:val="2"/>
  </w:num>
  <w:num w:numId="46">
    <w:abstractNumId w:val="20"/>
  </w:num>
  <w:num w:numId="47">
    <w:abstractNumId w:val="32"/>
  </w:num>
  <w:num w:numId="48">
    <w:abstractNumId w:val="34"/>
  </w:num>
  <w:num w:numId="49">
    <w:abstractNumId w:val="55"/>
  </w:num>
  <w:num w:numId="50">
    <w:abstractNumId w:val="57"/>
  </w:num>
  <w:num w:numId="51">
    <w:abstractNumId w:val="21"/>
  </w:num>
  <w:num w:numId="52">
    <w:abstractNumId w:val="23"/>
  </w:num>
  <w:num w:numId="53">
    <w:abstractNumId w:val="62"/>
  </w:num>
  <w:num w:numId="54">
    <w:abstractNumId w:val="25"/>
  </w:num>
  <w:num w:numId="55">
    <w:abstractNumId w:val="42"/>
  </w:num>
  <w:num w:numId="56">
    <w:abstractNumId w:val="33"/>
  </w:num>
  <w:num w:numId="57">
    <w:abstractNumId w:val="26"/>
  </w:num>
  <w:num w:numId="58">
    <w:abstractNumId w:val="18"/>
  </w:num>
  <w:num w:numId="59">
    <w:abstractNumId w:val="39"/>
  </w:num>
  <w:num w:numId="60">
    <w:abstractNumId w:val="44"/>
  </w:num>
  <w:num w:numId="61">
    <w:abstractNumId w:val="15"/>
  </w:num>
  <w:num w:numId="62">
    <w:abstractNumId w:val="47"/>
  </w:num>
  <w:num w:numId="63">
    <w:abstractNumId w:val="45"/>
  </w:num>
  <w:num w:numId="64">
    <w:abstractNumId w:val="3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D69"/>
    <w:rsid w:val="00013BAF"/>
    <w:rsid w:val="000528D0"/>
    <w:rsid w:val="00060349"/>
    <w:rsid w:val="000645DB"/>
    <w:rsid w:val="00064D79"/>
    <w:rsid w:val="000A133A"/>
    <w:rsid w:val="000A23D7"/>
    <w:rsid w:val="000A7263"/>
    <w:rsid w:val="000B04A8"/>
    <w:rsid w:val="000B513E"/>
    <w:rsid w:val="000C68F4"/>
    <w:rsid w:val="000D2E4D"/>
    <w:rsid w:val="000D7B0F"/>
    <w:rsid w:val="000E09C5"/>
    <w:rsid w:val="000F6011"/>
    <w:rsid w:val="001028F7"/>
    <w:rsid w:val="001226D6"/>
    <w:rsid w:val="0013406E"/>
    <w:rsid w:val="0013414D"/>
    <w:rsid w:val="00165D87"/>
    <w:rsid w:val="00185E8A"/>
    <w:rsid w:val="00191082"/>
    <w:rsid w:val="001B2DCD"/>
    <w:rsid w:val="001C078E"/>
    <w:rsid w:val="001C5786"/>
    <w:rsid w:val="001E52A4"/>
    <w:rsid w:val="001F6360"/>
    <w:rsid w:val="002053E2"/>
    <w:rsid w:val="00207B95"/>
    <w:rsid w:val="002118A6"/>
    <w:rsid w:val="00224A6B"/>
    <w:rsid w:val="00224EC6"/>
    <w:rsid w:val="00235F90"/>
    <w:rsid w:val="00243A99"/>
    <w:rsid w:val="0027322E"/>
    <w:rsid w:val="00286105"/>
    <w:rsid w:val="00286170"/>
    <w:rsid w:val="00291769"/>
    <w:rsid w:val="002A558F"/>
    <w:rsid w:val="002A5974"/>
    <w:rsid w:val="002A73C8"/>
    <w:rsid w:val="002B2942"/>
    <w:rsid w:val="002B5337"/>
    <w:rsid w:val="002C5438"/>
    <w:rsid w:val="002D59F6"/>
    <w:rsid w:val="002D7F98"/>
    <w:rsid w:val="002F07AF"/>
    <w:rsid w:val="002F1410"/>
    <w:rsid w:val="002F3723"/>
    <w:rsid w:val="002F7729"/>
    <w:rsid w:val="00302161"/>
    <w:rsid w:val="00303DCC"/>
    <w:rsid w:val="003073AA"/>
    <w:rsid w:val="00324031"/>
    <w:rsid w:val="003250AA"/>
    <w:rsid w:val="0037317F"/>
    <w:rsid w:val="00386725"/>
    <w:rsid w:val="0039203F"/>
    <w:rsid w:val="00397882"/>
    <w:rsid w:val="003B263E"/>
    <w:rsid w:val="003B29E3"/>
    <w:rsid w:val="003C09E1"/>
    <w:rsid w:val="003C3AE3"/>
    <w:rsid w:val="003D5C73"/>
    <w:rsid w:val="003E5572"/>
    <w:rsid w:val="003E7C98"/>
    <w:rsid w:val="003F0529"/>
    <w:rsid w:val="00404FE3"/>
    <w:rsid w:val="004102DC"/>
    <w:rsid w:val="004254D5"/>
    <w:rsid w:val="004314DF"/>
    <w:rsid w:val="0043547B"/>
    <w:rsid w:val="00443B5E"/>
    <w:rsid w:val="0046069C"/>
    <w:rsid w:val="00463E90"/>
    <w:rsid w:val="00467D69"/>
    <w:rsid w:val="0047554E"/>
    <w:rsid w:val="00480064"/>
    <w:rsid w:val="00481596"/>
    <w:rsid w:val="004C0BB0"/>
    <w:rsid w:val="004C24C8"/>
    <w:rsid w:val="004D1DC4"/>
    <w:rsid w:val="004D5D06"/>
    <w:rsid w:val="004E3102"/>
    <w:rsid w:val="004E7A51"/>
    <w:rsid w:val="004F1244"/>
    <w:rsid w:val="004F31D5"/>
    <w:rsid w:val="005053E5"/>
    <w:rsid w:val="00510313"/>
    <w:rsid w:val="00515BC5"/>
    <w:rsid w:val="005255D8"/>
    <w:rsid w:val="00525863"/>
    <w:rsid w:val="0052752C"/>
    <w:rsid w:val="00527AF9"/>
    <w:rsid w:val="0053057F"/>
    <w:rsid w:val="00535756"/>
    <w:rsid w:val="00537C7B"/>
    <w:rsid w:val="005469CC"/>
    <w:rsid w:val="00550A4B"/>
    <w:rsid w:val="00552C08"/>
    <w:rsid w:val="0055482B"/>
    <w:rsid w:val="00563794"/>
    <w:rsid w:val="005852B9"/>
    <w:rsid w:val="00587AA8"/>
    <w:rsid w:val="00587C6F"/>
    <w:rsid w:val="005A242C"/>
    <w:rsid w:val="005A26AD"/>
    <w:rsid w:val="005B31D4"/>
    <w:rsid w:val="005C4523"/>
    <w:rsid w:val="005C7F6D"/>
    <w:rsid w:val="005D7F84"/>
    <w:rsid w:val="005E634C"/>
    <w:rsid w:val="005E79A9"/>
    <w:rsid w:val="00602B6C"/>
    <w:rsid w:val="00611FCB"/>
    <w:rsid w:val="00613D69"/>
    <w:rsid w:val="006141D4"/>
    <w:rsid w:val="006174CE"/>
    <w:rsid w:val="00620B89"/>
    <w:rsid w:val="0062591B"/>
    <w:rsid w:val="00631733"/>
    <w:rsid w:val="00651C8A"/>
    <w:rsid w:val="00653162"/>
    <w:rsid w:val="006575FE"/>
    <w:rsid w:val="006624C0"/>
    <w:rsid w:val="00680E2D"/>
    <w:rsid w:val="006818D6"/>
    <w:rsid w:val="00686E03"/>
    <w:rsid w:val="00692EC1"/>
    <w:rsid w:val="0069546F"/>
    <w:rsid w:val="006A3B63"/>
    <w:rsid w:val="006A4A57"/>
    <w:rsid w:val="006D3850"/>
    <w:rsid w:val="006D39D8"/>
    <w:rsid w:val="00700AE8"/>
    <w:rsid w:val="007036AE"/>
    <w:rsid w:val="00712D20"/>
    <w:rsid w:val="007363B6"/>
    <w:rsid w:val="00741BD1"/>
    <w:rsid w:val="00741FBD"/>
    <w:rsid w:val="007427A5"/>
    <w:rsid w:val="00743874"/>
    <w:rsid w:val="0074472E"/>
    <w:rsid w:val="00746FD6"/>
    <w:rsid w:val="00747CA9"/>
    <w:rsid w:val="007503D8"/>
    <w:rsid w:val="00752E4D"/>
    <w:rsid w:val="00755FA9"/>
    <w:rsid w:val="007641C6"/>
    <w:rsid w:val="00764AD7"/>
    <w:rsid w:val="007725CB"/>
    <w:rsid w:val="00786736"/>
    <w:rsid w:val="007969A3"/>
    <w:rsid w:val="007B5759"/>
    <w:rsid w:val="007B688B"/>
    <w:rsid w:val="007D146B"/>
    <w:rsid w:val="007E463C"/>
    <w:rsid w:val="007F1CCE"/>
    <w:rsid w:val="007F3C37"/>
    <w:rsid w:val="007F4E4E"/>
    <w:rsid w:val="007F4FC0"/>
    <w:rsid w:val="00800ED1"/>
    <w:rsid w:val="00810DC9"/>
    <w:rsid w:val="008256F2"/>
    <w:rsid w:val="008334DB"/>
    <w:rsid w:val="00833705"/>
    <w:rsid w:val="00837D00"/>
    <w:rsid w:val="00841308"/>
    <w:rsid w:val="0084457C"/>
    <w:rsid w:val="00844B04"/>
    <w:rsid w:val="00844E68"/>
    <w:rsid w:val="00845722"/>
    <w:rsid w:val="00850ED4"/>
    <w:rsid w:val="00852BBF"/>
    <w:rsid w:val="008567CB"/>
    <w:rsid w:val="00863C6F"/>
    <w:rsid w:val="0087019D"/>
    <w:rsid w:val="008750BC"/>
    <w:rsid w:val="00877030"/>
    <w:rsid w:val="00892847"/>
    <w:rsid w:val="008929AC"/>
    <w:rsid w:val="008A09DA"/>
    <w:rsid w:val="008A2035"/>
    <w:rsid w:val="008B0FE0"/>
    <w:rsid w:val="008B5C72"/>
    <w:rsid w:val="008C2CCC"/>
    <w:rsid w:val="008C3BEF"/>
    <w:rsid w:val="008C6D51"/>
    <w:rsid w:val="008E5335"/>
    <w:rsid w:val="00903C0F"/>
    <w:rsid w:val="00921497"/>
    <w:rsid w:val="00922E7B"/>
    <w:rsid w:val="00927BDF"/>
    <w:rsid w:val="009320CF"/>
    <w:rsid w:val="00932EB0"/>
    <w:rsid w:val="00944424"/>
    <w:rsid w:val="00945062"/>
    <w:rsid w:val="00951F15"/>
    <w:rsid w:val="009564C5"/>
    <w:rsid w:val="00964AED"/>
    <w:rsid w:val="00971A7A"/>
    <w:rsid w:val="00972C7C"/>
    <w:rsid w:val="009744C5"/>
    <w:rsid w:val="009778EC"/>
    <w:rsid w:val="00983DF3"/>
    <w:rsid w:val="009908FF"/>
    <w:rsid w:val="009A0BF8"/>
    <w:rsid w:val="009A0DF2"/>
    <w:rsid w:val="009A35CA"/>
    <w:rsid w:val="009B52F6"/>
    <w:rsid w:val="009C061A"/>
    <w:rsid w:val="009C46AC"/>
    <w:rsid w:val="009C63F8"/>
    <w:rsid w:val="009D17AC"/>
    <w:rsid w:val="009D35F8"/>
    <w:rsid w:val="009E0D4F"/>
    <w:rsid w:val="009F017F"/>
    <w:rsid w:val="00A040CA"/>
    <w:rsid w:val="00A05C2B"/>
    <w:rsid w:val="00A06A53"/>
    <w:rsid w:val="00A1606C"/>
    <w:rsid w:val="00A22C77"/>
    <w:rsid w:val="00A4543D"/>
    <w:rsid w:val="00A45A3F"/>
    <w:rsid w:val="00A5328F"/>
    <w:rsid w:val="00A66270"/>
    <w:rsid w:val="00A74540"/>
    <w:rsid w:val="00A83D3A"/>
    <w:rsid w:val="00A9095E"/>
    <w:rsid w:val="00AA0AB8"/>
    <w:rsid w:val="00AC51C2"/>
    <w:rsid w:val="00AD092C"/>
    <w:rsid w:val="00AD1734"/>
    <w:rsid w:val="00AD5EB8"/>
    <w:rsid w:val="00AE4C35"/>
    <w:rsid w:val="00B111A2"/>
    <w:rsid w:val="00B12246"/>
    <w:rsid w:val="00B13A1D"/>
    <w:rsid w:val="00B1435F"/>
    <w:rsid w:val="00B42BC2"/>
    <w:rsid w:val="00B43D0B"/>
    <w:rsid w:val="00B509EB"/>
    <w:rsid w:val="00B70C4A"/>
    <w:rsid w:val="00B75F08"/>
    <w:rsid w:val="00B92162"/>
    <w:rsid w:val="00B935CC"/>
    <w:rsid w:val="00BB18E5"/>
    <w:rsid w:val="00BB7C9D"/>
    <w:rsid w:val="00BC2E1A"/>
    <w:rsid w:val="00BE432C"/>
    <w:rsid w:val="00BE68C6"/>
    <w:rsid w:val="00BF2139"/>
    <w:rsid w:val="00BF3E35"/>
    <w:rsid w:val="00C00F9B"/>
    <w:rsid w:val="00C05C4A"/>
    <w:rsid w:val="00C328F0"/>
    <w:rsid w:val="00C32C5A"/>
    <w:rsid w:val="00C335F6"/>
    <w:rsid w:val="00C361A2"/>
    <w:rsid w:val="00C36DA9"/>
    <w:rsid w:val="00C373F1"/>
    <w:rsid w:val="00C5121C"/>
    <w:rsid w:val="00C60EA3"/>
    <w:rsid w:val="00C76DFE"/>
    <w:rsid w:val="00C80716"/>
    <w:rsid w:val="00C80B52"/>
    <w:rsid w:val="00C83225"/>
    <w:rsid w:val="00C9046C"/>
    <w:rsid w:val="00C9775F"/>
    <w:rsid w:val="00CA1A34"/>
    <w:rsid w:val="00CA4AD4"/>
    <w:rsid w:val="00CB6CEB"/>
    <w:rsid w:val="00CB7139"/>
    <w:rsid w:val="00CC4941"/>
    <w:rsid w:val="00CF4246"/>
    <w:rsid w:val="00D15E35"/>
    <w:rsid w:val="00D17E64"/>
    <w:rsid w:val="00D24B86"/>
    <w:rsid w:val="00D45482"/>
    <w:rsid w:val="00D51808"/>
    <w:rsid w:val="00D566F8"/>
    <w:rsid w:val="00D7474F"/>
    <w:rsid w:val="00D80229"/>
    <w:rsid w:val="00D814D9"/>
    <w:rsid w:val="00D8500D"/>
    <w:rsid w:val="00D85B38"/>
    <w:rsid w:val="00D86D40"/>
    <w:rsid w:val="00D90545"/>
    <w:rsid w:val="00D91004"/>
    <w:rsid w:val="00DA31AF"/>
    <w:rsid w:val="00DA7C93"/>
    <w:rsid w:val="00DB3434"/>
    <w:rsid w:val="00DB426C"/>
    <w:rsid w:val="00DD0D72"/>
    <w:rsid w:val="00DD10B0"/>
    <w:rsid w:val="00DE4DDD"/>
    <w:rsid w:val="00DE5AFE"/>
    <w:rsid w:val="00DF05C7"/>
    <w:rsid w:val="00DF3930"/>
    <w:rsid w:val="00E02CC3"/>
    <w:rsid w:val="00E046B6"/>
    <w:rsid w:val="00E32C8D"/>
    <w:rsid w:val="00E3387C"/>
    <w:rsid w:val="00E42105"/>
    <w:rsid w:val="00E46445"/>
    <w:rsid w:val="00E47544"/>
    <w:rsid w:val="00E54F3C"/>
    <w:rsid w:val="00E66E4C"/>
    <w:rsid w:val="00E74D72"/>
    <w:rsid w:val="00E856C9"/>
    <w:rsid w:val="00E86978"/>
    <w:rsid w:val="00E9238C"/>
    <w:rsid w:val="00EA0077"/>
    <w:rsid w:val="00EB10EF"/>
    <w:rsid w:val="00EB48ED"/>
    <w:rsid w:val="00EC077F"/>
    <w:rsid w:val="00EC2CA3"/>
    <w:rsid w:val="00EC643C"/>
    <w:rsid w:val="00ED1518"/>
    <w:rsid w:val="00EF553D"/>
    <w:rsid w:val="00F066C7"/>
    <w:rsid w:val="00F170CE"/>
    <w:rsid w:val="00F42B2C"/>
    <w:rsid w:val="00F47AF8"/>
    <w:rsid w:val="00F5276E"/>
    <w:rsid w:val="00F52A18"/>
    <w:rsid w:val="00F555B5"/>
    <w:rsid w:val="00F64E48"/>
    <w:rsid w:val="00F67874"/>
    <w:rsid w:val="00F709DF"/>
    <w:rsid w:val="00F71950"/>
    <w:rsid w:val="00F75A1A"/>
    <w:rsid w:val="00F8108B"/>
    <w:rsid w:val="00FA0097"/>
    <w:rsid w:val="00FA1225"/>
    <w:rsid w:val="00FA503D"/>
    <w:rsid w:val="00FC5E35"/>
    <w:rsid w:val="00FD382E"/>
    <w:rsid w:val="00FE0297"/>
    <w:rsid w:val="00FF41F4"/>
    <w:rsid w:val="00FF55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0611E"/>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D69"/>
    <w:rPr>
      <w:lang w:val="en-US"/>
    </w:rPr>
  </w:style>
  <w:style w:type="paragraph" w:styleId="Heading1">
    <w:name w:val="heading 1"/>
    <w:basedOn w:val="Normal"/>
    <w:next w:val="Normal"/>
    <w:link w:val="Heading1Char"/>
    <w:uiPriority w:val="9"/>
    <w:qFormat/>
    <w:rsid w:val="00D90545"/>
    <w:pPr>
      <w:keepNext/>
      <w:keepLines/>
      <w:spacing w:before="240" w:after="0"/>
      <w:outlineLvl w:val="0"/>
    </w:pPr>
    <w:rPr>
      <w:rFonts w:ascii="Microsoft GothicNeo" w:eastAsiaTheme="majorEastAsia" w:hAnsi="Microsoft GothicNeo" w:cstheme="majorBidi"/>
      <w:b/>
      <w:sz w:val="40"/>
      <w:szCs w:val="32"/>
    </w:rPr>
  </w:style>
  <w:style w:type="paragraph" w:styleId="Heading2">
    <w:name w:val="heading 2"/>
    <w:basedOn w:val="Normal"/>
    <w:next w:val="Normal"/>
    <w:link w:val="Heading2Char"/>
    <w:uiPriority w:val="9"/>
    <w:unhideWhenUsed/>
    <w:qFormat/>
    <w:rsid w:val="00D90545"/>
    <w:pPr>
      <w:keepNext/>
      <w:keepLines/>
      <w:spacing w:before="40" w:after="0"/>
      <w:outlineLvl w:val="1"/>
    </w:pPr>
    <w:rPr>
      <w:rFonts w:ascii="Microsoft GothicNeo" w:eastAsiaTheme="majorEastAsia" w:hAnsi="Microsoft GothicNeo" w:cstheme="majorBidi"/>
      <w:b/>
      <w:sz w:val="32"/>
      <w:szCs w:val="26"/>
    </w:rPr>
  </w:style>
  <w:style w:type="paragraph" w:styleId="Heading3">
    <w:name w:val="heading 3"/>
    <w:basedOn w:val="Normal"/>
    <w:next w:val="Normal"/>
    <w:link w:val="Heading3Char"/>
    <w:uiPriority w:val="9"/>
    <w:unhideWhenUsed/>
    <w:qFormat/>
    <w:rsid w:val="00D90545"/>
    <w:pPr>
      <w:keepNext/>
      <w:keepLines/>
      <w:spacing w:before="40" w:after="0"/>
      <w:outlineLvl w:val="2"/>
    </w:pPr>
    <w:rPr>
      <w:rFonts w:ascii="Microsoft GothicNeo" w:eastAsiaTheme="majorEastAsia" w:hAnsi="Microsoft GothicNeo" w:cstheme="majorBidi"/>
      <w:b/>
      <w:sz w:val="28"/>
      <w:szCs w:val="24"/>
    </w:rPr>
  </w:style>
  <w:style w:type="paragraph" w:styleId="Heading4">
    <w:name w:val="heading 4"/>
    <w:basedOn w:val="Normal"/>
    <w:next w:val="Normal"/>
    <w:link w:val="Heading4Char"/>
    <w:uiPriority w:val="9"/>
    <w:unhideWhenUsed/>
    <w:qFormat/>
    <w:rsid w:val="00D90545"/>
    <w:pPr>
      <w:keepNext/>
      <w:keepLines/>
      <w:spacing w:before="40" w:after="0"/>
      <w:outlineLvl w:val="3"/>
    </w:pPr>
    <w:rPr>
      <w:rFonts w:ascii="Microsoft GothicNeo" w:eastAsiaTheme="majorEastAsia" w:hAnsi="Microsoft GothicNeo"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3D69"/>
    <w:pPr>
      <w:ind w:left="720"/>
      <w:contextualSpacing/>
    </w:pPr>
  </w:style>
  <w:style w:type="table" w:styleId="TableGrid">
    <w:name w:val="Table Grid"/>
    <w:basedOn w:val="TableNormal"/>
    <w:uiPriority w:val="39"/>
    <w:rsid w:val="00613D6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13D69"/>
    <w:rPr>
      <w:color w:val="0563C1" w:themeColor="hyperlink"/>
      <w:u w:val="single"/>
    </w:rPr>
  </w:style>
  <w:style w:type="paragraph" w:customStyle="1" w:styleId="paragraph">
    <w:name w:val="paragraph"/>
    <w:basedOn w:val="Normal"/>
    <w:rsid w:val="00613D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613D69"/>
  </w:style>
  <w:style w:type="character" w:customStyle="1" w:styleId="eop">
    <w:name w:val="eop"/>
    <w:basedOn w:val="DefaultParagraphFont"/>
    <w:rsid w:val="00613D69"/>
  </w:style>
  <w:style w:type="character" w:customStyle="1" w:styleId="HeaderChar">
    <w:name w:val="Header Char"/>
    <w:basedOn w:val="DefaultParagraphFont"/>
    <w:link w:val="Header"/>
    <w:uiPriority w:val="99"/>
    <w:rsid w:val="00613D69"/>
  </w:style>
  <w:style w:type="paragraph" w:styleId="Header">
    <w:name w:val="header"/>
    <w:basedOn w:val="Normal"/>
    <w:link w:val="HeaderChar"/>
    <w:uiPriority w:val="99"/>
    <w:unhideWhenUsed/>
    <w:rsid w:val="00613D69"/>
    <w:pPr>
      <w:tabs>
        <w:tab w:val="center" w:pos="4680"/>
        <w:tab w:val="right" w:pos="9360"/>
      </w:tabs>
      <w:spacing w:after="0" w:line="240" w:lineRule="auto"/>
    </w:pPr>
    <w:rPr>
      <w:lang w:val="en-IN"/>
    </w:rPr>
  </w:style>
  <w:style w:type="character" w:customStyle="1" w:styleId="HeaderChar1">
    <w:name w:val="Header Char1"/>
    <w:basedOn w:val="DefaultParagraphFont"/>
    <w:uiPriority w:val="99"/>
    <w:semiHidden/>
    <w:rsid w:val="00613D69"/>
    <w:rPr>
      <w:lang w:val="en-US"/>
    </w:rPr>
  </w:style>
  <w:style w:type="character" w:customStyle="1" w:styleId="FooterChar">
    <w:name w:val="Footer Char"/>
    <w:basedOn w:val="DefaultParagraphFont"/>
    <w:link w:val="Footer"/>
    <w:uiPriority w:val="99"/>
    <w:rsid w:val="00613D69"/>
  </w:style>
  <w:style w:type="paragraph" w:styleId="Footer">
    <w:name w:val="footer"/>
    <w:basedOn w:val="Normal"/>
    <w:link w:val="FooterChar"/>
    <w:uiPriority w:val="99"/>
    <w:unhideWhenUsed/>
    <w:rsid w:val="00613D69"/>
    <w:pPr>
      <w:tabs>
        <w:tab w:val="center" w:pos="4680"/>
        <w:tab w:val="right" w:pos="9360"/>
      </w:tabs>
      <w:spacing w:after="0" w:line="240" w:lineRule="auto"/>
    </w:pPr>
    <w:rPr>
      <w:lang w:val="en-IN"/>
    </w:rPr>
  </w:style>
  <w:style w:type="character" w:customStyle="1" w:styleId="FooterChar1">
    <w:name w:val="Footer Char1"/>
    <w:basedOn w:val="DefaultParagraphFont"/>
    <w:uiPriority w:val="99"/>
    <w:semiHidden/>
    <w:rsid w:val="00613D69"/>
    <w:rPr>
      <w:lang w:val="en-US"/>
    </w:rPr>
  </w:style>
  <w:style w:type="paragraph" w:styleId="CommentText">
    <w:name w:val="annotation text"/>
    <w:basedOn w:val="Normal"/>
    <w:link w:val="CommentTextChar"/>
    <w:uiPriority w:val="99"/>
    <w:unhideWhenUsed/>
    <w:rsid w:val="00613D69"/>
    <w:pPr>
      <w:spacing w:line="240" w:lineRule="auto"/>
    </w:pPr>
    <w:rPr>
      <w:sz w:val="20"/>
      <w:szCs w:val="20"/>
    </w:rPr>
  </w:style>
  <w:style w:type="character" w:customStyle="1" w:styleId="CommentTextChar">
    <w:name w:val="Comment Text Char"/>
    <w:basedOn w:val="DefaultParagraphFont"/>
    <w:link w:val="CommentText"/>
    <w:uiPriority w:val="99"/>
    <w:rsid w:val="00613D69"/>
    <w:rPr>
      <w:sz w:val="20"/>
      <w:szCs w:val="20"/>
      <w:lang w:val="en-US"/>
    </w:rPr>
  </w:style>
  <w:style w:type="character" w:styleId="CommentReference">
    <w:name w:val="annotation reference"/>
    <w:basedOn w:val="DefaultParagraphFont"/>
    <w:uiPriority w:val="99"/>
    <w:semiHidden/>
    <w:unhideWhenUsed/>
    <w:rsid w:val="00613D69"/>
    <w:rPr>
      <w:sz w:val="16"/>
      <w:szCs w:val="16"/>
    </w:rPr>
  </w:style>
  <w:style w:type="character" w:customStyle="1" w:styleId="Heading1Char">
    <w:name w:val="Heading 1 Char"/>
    <w:basedOn w:val="DefaultParagraphFont"/>
    <w:link w:val="Heading1"/>
    <w:uiPriority w:val="9"/>
    <w:rsid w:val="00D90545"/>
    <w:rPr>
      <w:rFonts w:ascii="Microsoft GothicNeo" w:eastAsiaTheme="majorEastAsia" w:hAnsi="Microsoft GothicNeo" w:cstheme="majorBidi"/>
      <w:b/>
      <w:sz w:val="40"/>
      <w:szCs w:val="32"/>
      <w:lang w:val="en-US"/>
    </w:rPr>
  </w:style>
  <w:style w:type="paragraph" w:styleId="TOCHeading">
    <w:name w:val="TOC Heading"/>
    <w:basedOn w:val="Heading1"/>
    <w:next w:val="Normal"/>
    <w:uiPriority w:val="39"/>
    <w:unhideWhenUsed/>
    <w:qFormat/>
    <w:rsid w:val="00AD5EB8"/>
    <w:pPr>
      <w:outlineLvl w:val="9"/>
    </w:pPr>
  </w:style>
  <w:style w:type="character" w:customStyle="1" w:styleId="Heading2Char">
    <w:name w:val="Heading 2 Char"/>
    <w:basedOn w:val="DefaultParagraphFont"/>
    <w:link w:val="Heading2"/>
    <w:uiPriority w:val="9"/>
    <w:rsid w:val="00D90545"/>
    <w:rPr>
      <w:rFonts w:ascii="Microsoft GothicNeo" w:eastAsiaTheme="majorEastAsia" w:hAnsi="Microsoft GothicNeo" w:cstheme="majorBidi"/>
      <w:b/>
      <w:sz w:val="32"/>
      <w:szCs w:val="26"/>
      <w:lang w:val="en-US"/>
    </w:rPr>
  </w:style>
  <w:style w:type="character" w:customStyle="1" w:styleId="Heading3Char">
    <w:name w:val="Heading 3 Char"/>
    <w:basedOn w:val="DefaultParagraphFont"/>
    <w:link w:val="Heading3"/>
    <w:uiPriority w:val="9"/>
    <w:rsid w:val="00D90545"/>
    <w:rPr>
      <w:rFonts w:ascii="Microsoft GothicNeo" w:eastAsiaTheme="majorEastAsia" w:hAnsi="Microsoft GothicNeo" w:cstheme="majorBidi"/>
      <w:b/>
      <w:sz w:val="28"/>
      <w:szCs w:val="24"/>
      <w:lang w:val="en-US"/>
    </w:rPr>
  </w:style>
  <w:style w:type="table" w:styleId="GridTable4-Accent6">
    <w:name w:val="Grid Table 4 Accent 6"/>
    <w:basedOn w:val="TableNormal"/>
    <w:uiPriority w:val="49"/>
    <w:rsid w:val="005852B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1">
    <w:name w:val="toc 1"/>
    <w:basedOn w:val="Normal"/>
    <w:next w:val="Normal"/>
    <w:autoRedefine/>
    <w:uiPriority w:val="39"/>
    <w:unhideWhenUsed/>
    <w:rsid w:val="00550A4B"/>
    <w:pPr>
      <w:spacing w:after="100"/>
    </w:pPr>
  </w:style>
  <w:style w:type="paragraph" w:styleId="TOC2">
    <w:name w:val="toc 2"/>
    <w:basedOn w:val="Normal"/>
    <w:next w:val="Normal"/>
    <w:autoRedefine/>
    <w:uiPriority w:val="39"/>
    <w:unhideWhenUsed/>
    <w:rsid w:val="00550A4B"/>
    <w:pPr>
      <w:spacing w:after="100"/>
      <w:ind w:left="220"/>
    </w:pPr>
  </w:style>
  <w:style w:type="paragraph" w:styleId="TOC3">
    <w:name w:val="toc 3"/>
    <w:basedOn w:val="Normal"/>
    <w:next w:val="Normal"/>
    <w:autoRedefine/>
    <w:uiPriority w:val="39"/>
    <w:unhideWhenUsed/>
    <w:rsid w:val="00550A4B"/>
    <w:pPr>
      <w:spacing w:after="100"/>
      <w:ind w:left="440"/>
    </w:pPr>
  </w:style>
  <w:style w:type="character" w:customStyle="1" w:styleId="Heading4Char">
    <w:name w:val="Heading 4 Char"/>
    <w:basedOn w:val="DefaultParagraphFont"/>
    <w:link w:val="Heading4"/>
    <w:uiPriority w:val="9"/>
    <w:rsid w:val="00D90545"/>
    <w:rPr>
      <w:rFonts w:ascii="Microsoft GothicNeo" w:eastAsiaTheme="majorEastAsia" w:hAnsi="Microsoft GothicNeo" w:cstheme="majorBidi"/>
      <w:b/>
      <w:iCs/>
      <w:sz w:val="24"/>
      <w:lang w:val="en-US"/>
    </w:rPr>
  </w:style>
  <w:style w:type="paragraph" w:styleId="Caption">
    <w:name w:val="caption"/>
    <w:basedOn w:val="Normal"/>
    <w:next w:val="Normal"/>
    <w:uiPriority w:val="35"/>
    <w:unhideWhenUsed/>
    <w:qFormat/>
    <w:rsid w:val="00537C7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2A558F"/>
    <w:rPr>
      <w:color w:val="808080"/>
    </w:rPr>
  </w:style>
  <w:style w:type="table" w:styleId="GridTable5Dark-Accent6">
    <w:name w:val="Grid Table 5 Dark Accent 6"/>
    <w:basedOn w:val="TableNormal"/>
    <w:uiPriority w:val="50"/>
    <w:rsid w:val="00E046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UnresolvedMention">
    <w:name w:val="Unresolved Mention"/>
    <w:basedOn w:val="DefaultParagraphFont"/>
    <w:uiPriority w:val="99"/>
    <w:semiHidden/>
    <w:unhideWhenUsed/>
    <w:rsid w:val="00A662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77544">
      <w:bodyDiv w:val="1"/>
      <w:marLeft w:val="0"/>
      <w:marRight w:val="0"/>
      <w:marTop w:val="0"/>
      <w:marBottom w:val="0"/>
      <w:divBdr>
        <w:top w:val="none" w:sz="0" w:space="0" w:color="auto"/>
        <w:left w:val="none" w:sz="0" w:space="0" w:color="auto"/>
        <w:bottom w:val="none" w:sz="0" w:space="0" w:color="auto"/>
        <w:right w:val="none" w:sz="0" w:space="0" w:color="auto"/>
      </w:divBdr>
      <w:divsChild>
        <w:div w:id="1242060999">
          <w:marLeft w:val="480"/>
          <w:marRight w:val="0"/>
          <w:marTop w:val="0"/>
          <w:marBottom w:val="0"/>
          <w:divBdr>
            <w:top w:val="none" w:sz="0" w:space="0" w:color="auto"/>
            <w:left w:val="none" w:sz="0" w:space="0" w:color="auto"/>
            <w:bottom w:val="none" w:sz="0" w:space="0" w:color="auto"/>
            <w:right w:val="none" w:sz="0" w:space="0" w:color="auto"/>
          </w:divBdr>
        </w:div>
        <w:div w:id="2080903484">
          <w:marLeft w:val="480"/>
          <w:marRight w:val="0"/>
          <w:marTop w:val="0"/>
          <w:marBottom w:val="0"/>
          <w:divBdr>
            <w:top w:val="none" w:sz="0" w:space="0" w:color="auto"/>
            <w:left w:val="none" w:sz="0" w:space="0" w:color="auto"/>
            <w:bottom w:val="none" w:sz="0" w:space="0" w:color="auto"/>
            <w:right w:val="none" w:sz="0" w:space="0" w:color="auto"/>
          </w:divBdr>
        </w:div>
        <w:div w:id="959531349">
          <w:marLeft w:val="480"/>
          <w:marRight w:val="0"/>
          <w:marTop w:val="0"/>
          <w:marBottom w:val="0"/>
          <w:divBdr>
            <w:top w:val="none" w:sz="0" w:space="0" w:color="auto"/>
            <w:left w:val="none" w:sz="0" w:space="0" w:color="auto"/>
            <w:bottom w:val="none" w:sz="0" w:space="0" w:color="auto"/>
            <w:right w:val="none" w:sz="0" w:space="0" w:color="auto"/>
          </w:divBdr>
        </w:div>
        <w:div w:id="1611430624">
          <w:marLeft w:val="480"/>
          <w:marRight w:val="0"/>
          <w:marTop w:val="0"/>
          <w:marBottom w:val="0"/>
          <w:divBdr>
            <w:top w:val="none" w:sz="0" w:space="0" w:color="auto"/>
            <w:left w:val="none" w:sz="0" w:space="0" w:color="auto"/>
            <w:bottom w:val="none" w:sz="0" w:space="0" w:color="auto"/>
            <w:right w:val="none" w:sz="0" w:space="0" w:color="auto"/>
          </w:divBdr>
        </w:div>
        <w:div w:id="265163266">
          <w:marLeft w:val="480"/>
          <w:marRight w:val="0"/>
          <w:marTop w:val="0"/>
          <w:marBottom w:val="0"/>
          <w:divBdr>
            <w:top w:val="none" w:sz="0" w:space="0" w:color="auto"/>
            <w:left w:val="none" w:sz="0" w:space="0" w:color="auto"/>
            <w:bottom w:val="none" w:sz="0" w:space="0" w:color="auto"/>
            <w:right w:val="none" w:sz="0" w:space="0" w:color="auto"/>
          </w:divBdr>
        </w:div>
        <w:div w:id="1419642770">
          <w:marLeft w:val="480"/>
          <w:marRight w:val="0"/>
          <w:marTop w:val="0"/>
          <w:marBottom w:val="0"/>
          <w:divBdr>
            <w:top w:val="none" w:sz="0" w:space="0" w:color="auto"/>
            <w:left w:val="none" w:sz="0" w:space="0" w:color="auto"/>
            <w:bottom w:val="none" w:sz="0" w:space="0" w:color="auto"/>
            <w:right w:val="none" w:sz="0" w:space="0" w:color="auto"/>
          </w:divBdr>
        </w:div>
      </w:divsChild>
    </w:div>
    <w:div w:id="86193540">
      <w:bodyDiv w:val="1"/>
      <w:marLeft w:val="0"/>
      <w:marRight w:val="0"/>
      <w:marTop w:val="0"/>
      <w:marBottom w:val="0"/>
      <w:divBdr>
        <w:top w:val="none" w:sz="0" w:space="0" w:color="auto"/>
        <w:left w:val="none" w:sz="0" w:space="0" w:color="auto"/>
        <w:bottom w:val="none" w:sz="0" w:space="0" w:color="auto"/>
        <w:right w:val="none" w:sz="0" w:space="0" w:color="auto"/>
      </w:divBdr>
    </w:div>
    <w:div w:id="167213281">
      <w:bodyDiv w:val="1"/>
      <w:marLeft w:val="0"/>
      <w:marRight w:val="0"/>
      <w:marTop w:val="0"/>
      <w:marBottom w:val="0"/>
      <w:divBdr>
        <w:top w:val="none" w:sz="0" w:space="0" w:color="auto"/>
        <w:left w:val="none" w:sz="0" w:space="0" w:color="auto"/>
        <w:bottom w:val="none" w:sz="0" w:space="0" w:color="auto"/>
        <w:right w:val="none" w:sz="0" w:space="0" w:color="auto"/>
      </w:divBdr>
    </w:div>
    <w:div w:id="250772665">
      <w:bodyDiv w:val="1"/>
      <w:marLeft w:val="0"/>
      <w:marRight w:val="0"/>
      <w:marTop w:val="0"/>
      <w:marBottom w:val="0"/>
      <w:divBdr>
        <w:top w:val="none" w:sz="0" w:space="0" w:color="auto"/>
        <w:left w:val="none" w:sz="0" w:space="0" w:color="auto"/>
        <w:bottom w:val="none" w:sz="0" w:space="0" w:color="auto"/>
        <w:right w:val="none" w:sz="0" w:space="0" w:color="auto"/>
      </w:divBdr>
    </w:div>
    <w:div w:id="279076061">
      <w:bodyDiv w:val="1"/>
      <w:marLeft w:val="0"/>
      <w:marRight w:val="0"/>
      <w:marTop w:val="0"/>
      <w:marBottom w:val="0"/>
      <w:divBdr>
        <w:top w:val="none" w:sz="0" w:space="0" w:color="auto"/>
        <w:left w:val="none" w:sz="0" w:space="0" w:color="auto"/>
        <w:bottom w:val="none" w:sz="0" w:space="0" w:color="auto"/>
        <w:right w:val="none" w:sz="0" w:space="0" w:color="auto"/>
      </w:divBdr>
    </w:div>
    <w:div w:id="290789758">
      <w:bodyDiv w:val="1"/>
      <w:marLeft w:val="0"/>
      <w:marRight w:val="0"/>
      <w:marTop w:val="0"/>
      <w:marBottom w:val="0"/>
      <w:divBdr>
        <w:top w:val="none" w:sz="0" w:space="0" w:color="auto"/>
        <w:left w:val="none" w:sz="0" w:space="0" w:color="auto"/>
        <w:bottom w:val="none" w:sz="0" w:space="0" w:color="auto"/>
        <w:right w:val="none" w:sz="0" w:space="0" w:color="auto"/>
      </w:divBdr>
    </w:div>
    <w:div w:id="407968599">
      <w:bodyDiv w:val="1"/>
      <w:marLeft w:val="0"/>
      <w:marRight w:val="0"/>
      <w:marTop w:val="0"/>
      <w:marBottom w:val="0"/>
      <w:divBdr>
        <w:top w:val="none" w:sz="0" w:space="0" w:color="auto"/>
        <w:left w:val="none" w:sz="0" w:space="0" w:color="auto"/>
        <w:bottom w:val="none" w:sz="0" w:space="0" w:color="auto"/>
        <w:right w:val="none" w:sz="0" w:space="0" w:color="auto"/>
      </w:divBdr>
      <w:divsChild>
        <w:div w:id="463545393">
          <w:marLeft w:val="480"/>
          <w:marRight w:val="0"/>
          <w:marTop w:val="0"/>
          <w:marBottom w:val="0"/>
          <w:divBdr>
            <w:top w:val="none" w:sz="0" w:space="0" w:color="auto"/>
            <w:left w:val="none" w:sz="0" w:space="0" w:color="auto"/>
            <w:bottom w:val="none" w:sz="0" w:space="0" w:color="auto"/>
            <w:right w:val="none" w:sz="0" w:space="0" w:color="auto"/>
          </w:divBdr>
        </w:div>
        <w:div w:id="2004696887">
          <w:marLeft w:val="480"/>
          <w:marRight w:val="0"/>
          <w:marTop w:val="0"/>
          <w:marBottom w:val="0"/>
          <w:divBdr>
            <w:top w:val="none" w:sz="0" w:space="0" w:color="auto"/>
            <w:left w:val="none" w:sz="0" w:space="0" w:color="auto"/>
            <w:bottom w:val="none" w:sz="0" w:space="0" w:color="auto"/>
            <w:right w:val="none" w:sz="0" w:space="0" w:color="auto"/>
          </w:divBdr>
        </w:div>
        <w:div w:id="1019282180">
          <w:marLeft w:val="480"/>
          <w:marRight w:val="0"/>
          <w:marTop w:val="0"/>
          <w:marBottom w:val="0"/>
          <w:divBdr>
            <w:top w:val="none" w:sz="0" w:space="0" w:color="auto"/>
            <w:left w:val="none" w:sz="0" w:space="0" w:color="auto"/>
            <w:bottom w:val="none" w:sz="0" w:space="0" w:color="auto"/>
            <w:right w:val="none" w:sz="0" w:space="0" w:color="auto"/>
          </w:divBdr>
        </w:div>
        <w:div w:id="1202934927">
          <w:marLeft w:val="480"/>
          <w:marRight w:val="0"/>
          <w:marTop w:val="0"/>
          <w:marBottom w:val="0"/>
          <w:divBdr>
            <w:top w:val="none" w:sz="0" w:space="0" w:color="auto"/>
            <w:left w:val="none" w:sz="0" w:space="0" w:color="auto"/>
            <w:bottom w:val="none" w:sz="0" w:space="0" w:color="auto"/>
            <w:right w:val="none" w:sz="0" w:space="0" w:color="auto"/>
          </w:divBdr>
        </w:div>
        <w:div w:id="215508755">
          <w:marLeft w:val="480"/>
          <w:marRight w:val="0"/>
          <w:marTop w:val="0"/>
          <w:marBottom w:val="0"/>
          <w:divBdr>
            <w:top w:val="none" w:sz="0" w:space="0" w:color="auto"/>
            <w:left w:val="none" w:sz="0" w:space="0" w:color="auto"/>
            <w:bottom w:val="none" w:sz="0" w:space="0" w:color="auto"/>
            <w:right w:val="none" w:sz="0" w:space="0" w:color="auto"/>
          </w:divBdr>
        </w:div>
        <w:div w:id="2067800871">
          <w:marLeft w:val="480"/>
          <w:marRight w:val="0"/>
          <w:marTop w:val="0"/>
          <w:marBottom w:val="0"/>
          <w:divBdr>
            <w:top w:val="none" w:sz="0" w:space="0" w:color="auto"/>
            <w:left w:val="none" w:sz="0" w:space="0" w:color="auto"/>
            <w:bottom w:val="none" w:sz="0" w:space="0" w:color="auto"/>
            <w:right w:val="none" w:sz="0" w:space="0" w:color="auto"/>
          </w:divBdr>
        </w:div>
        <w:div w:id="814495190">
          <w:marLeft w:val="480"/>
          <w:marRight w:val="0"/>
          <w:marTop w:val="0"/>
          <w:marBottom w:val="0"/>
          <w:divBdr>
            <w:top w:val="none" w:sz="0" w:space="0" w:color="auto"/>
            <w:left w:val="none" w:sz="0" w:space="0" w:color="auto"/>
            <w:bottom w:val="none" w:sz="0" w:space="0" w:color="auto"/>
            <w:right w:val="none" w:sz="0" w:space="0" w:color="auto"/>
          </w:divBdr>
        </w:div>
        <w:div w:id="1580865184">
          <w:marLeft w:val="480"/>
          <w:marRight w:val="0"/>
          <w:marTop w:val="0"/>
          <w:marBottom w:val="0"/>
          <w:divBdr>
            <w:top w:val="none" w:sz="0" w:space="0" w:color="auto"/>
            <w:left w:val="none" w:sz="0" w:space="0" w:color="auto"/>
            <w:bottom w:val="none" w:sz="0" w:space="0" w:color="auto"/>
            <w:right w:val="none" w:sz="0" w:space="0" w:color="auto"/>
          </w:divBdr>
        </w:div>
        <w:div w:id="361517555">
          <w:marLeft w:val="480"/>
          <w:marRight w:val="0"/>
          <w:marTop w:val="0"/>
          <w:marBottom w:val="0"/>
          <w:divBdr>
            <w:top w:val="none" w:sz="0" w:space="0" w:color="auto"/>
            <w:left w:val="none" w:sz="0" w:space="0" w:color="auto"/>
            <w:bottom w:val="none" w:sz="0" w:space="0" w:color="auto"/>
            <w:right w:val="none" w:sz="0" w:space="0" w:color="auto"/>
          </w:divBdr>
        </w:div>
        <w:div w:id="71245886">
          <w:marLeft w:val="480"/>
          <w:marRight w:val="0"/>
          <w:marTop w:val="0"/>
          <w:marBottom w:val="0"/>
          <w:divBdr>
            <w:top w:val="none" w:sz="0" w:space="0" w:color="auto"/>
            <w:left w:val="none" w:sz="0" w:space="0" w:color="auto"/>
            <w:bottom w:val="none" w:sz="0" w:space="0" w:color="auto"/>
            <w:right w:val="none" w:sz="0" w:space="0" w:color="auto"/>
          </w:divBdr>
        </w:div>
        <w:div w:id="1931353555">
          <w:marLeft w:val="480"/>
          <w:marRight w:val="0"/>
          <w:marTop w:val="0"/>
          <w:marBottom w:val="0"/>
          <w:divBdr>
            <w:top w:val="none" w:sz="0" w:space="0" w:color="auto"/>
            <w:left w:val="none" w:sz="0" w:space="0" w:color="auto"/>
            <w:bottom w:val="none" w:sz="0" w:space="0" w:color="auto"/>
            <w:right w:val="none" w:sz="0" w:space="0" w:color="auto"/>
          </w:divBdr>
        </w:div>
        <w:div w:id="766384976">
          <w:marLeft w:val="480"/>
          <w:marRight w:val="0"/>
          <w:marTop w:val="0"/>
          <w:marBottom w:val="0"/>
          <w:divBdr>
            <w:top w:val="none" w:sz="0" w:space="0" w:color="auto"/>
            <w:left w:val="none" w:sz="0" w:space="0" w:color="auto"/>
            <w:bottom w:val="none" w:sz="0" w:space="0" w:color="auto"/>
            <w:right w:val="none" w:sz="0" w:space="0" w:color="auto"/>
          </w:divBdr>
        </w:div>
        <w:div w:id="1741176553">
          <w:marLeft w:val="480"/>
          <w:marRight w:val="0"/>
          <w:marTop w:val="0"/>
          <w:marBottom w:val="0"/>
          <w:divBdr>
            <w:top w:val="none" w:sz="0" w:space="0" w:color="auto"/>
            <w:left w:val="none" w:sz="0" w:space="0" w:color="auto"/>
            <w:bottom w:val="none" w:sz="0" w:space="0" w:color="auto"/>
            <w:right w:val="none" w:sz="0" w:space="0" w:color="auto"/>
          </w:divBdr>
        </w:div>
      </w:divsChild>
    </w:div>
    <w:div w:id="417557073">
      <w:bodyDiv w:val="1"/>
      <w:marLeft w:val="0"/>
      <w:marRight w:val="0"/>
      <w:marTop w:val="0"/>
      <w:marBottom w:val="0"/>
      <w:divBdr>
        <w:top w:val="none" w:sz="0" w:space="0" w:color="auto"/>
        <w:left w:val="none" w:sz="0" w:space="0" w:color="auto"/>
        <w:bottom w:val="none" w:sz="0" w:space="0" w:color="auto"/>
        <w:right w:val="none" w:sz="0" w:space="0" w:color="auto"/>
      </w:divBdr>
      <w:divsChild>
        <w:div w:id="1041518032">
          <w:marLeft w:val="0"/>
          <w:marRight w:val="0"/>
          <w:marTop w:val="0"/>
          <w:marBottom w:val="0"/>
          <w:divBdr>
            <w:top w:val="none" w:sz="0" w:space="0" w:color="auto"/>
            <w:left w:val="none" w:sz="0" w:space="0" w:color="auto"/>
            <w:bottom w:val="none" w:sz="0" w:space="0" w:color="auto"/>
            <w:right w:val="none" w:sz="0" w:space="0" w:color="auto"/>
          </w:divBdr>
          <w:divsChild>
            <w:div w:id="463430201">
              <w:marLeft w:val="0"/>
              <w:marRight w:val="0"/>
              <w:marTop w:val="0"/>
              <w:marBottom w:val="0"/>
              <w:divBdr>
                <w:top w:val="none" w:sz="0" w:space="0" w:color="auto"/>
                <w:left w:val="none" w:sz="0" w:space="0" w:color="auto"/>
                <w:bottom w:val="none" w:sz="0" w:space="0" w:color="auto"/>
                <w:right w:val="none" w:sz="0" w:space="0" w:color="auto"/>
              </w:divBdr>
              <w:divsChild>
                <w:div w:id="2305839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709652608">
                      <w:marLeft w:val="0"/>
                      <w:marRight w:val="0"/>
                      <w:marTop w:val="0"/>
                      <w:marBottom w:val="240"/>
                      <w:divBdr>
                        <w:top w:val="none" w:sz="0" w:space="0" w:color="auto"/>
                        <w:left w:val="none" w:sz="0" w:space="0" w:color="auto"/>
                        <w:bottom w:val="none" w:sz="0" w:space="0" w:color="auto"/>
                        <w:right w:val="none" w:sz="0" w:space="0" w:color="auto"/>
                      </w:divBdr>
                      <w:divsChild>
                        <w:div w:id="1359772141">
                          <w:marLeft w:val="0"/>
                          <w:marRight w:val="0"/>
                          <w:marTop w:val="0"/>
                          <w:marBottom w:val="0"/>
                          <w:divBdr>
                            <w:top w:val="none" w:sz="0" w:space="0" w:color="auto"/>
                            <w:left w:val="none" w:sz="0" w:space="0" w:color="auto"/>
                            <w:bottom w:val="none" w:sz="0" w:space="0" w:color="auto"/>
                            <w:right w:val="none" w:sz="0" w:space="0" w:color="auto"/>
                          </w:divBdr>
                          <w:divsChild>
                            <w:div w:id="174699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26643">
                      <w:marLeft w:val="0"/>
                      <w:marRight w:val="0"/>
                      <w:marTop w:val="0"/>
                      <w:marBottom w:val="0"/>
                      <w:divBdr>
                        <w:top w:val="none" w:sz="0" w:space="0" w:color="auto"/>
                        <w:left w:val="none" w:sz="0" w:space="0" w:color="auto"/>
                        <w:bottom w:val="none" w:sz="0" w:space="0" w:color="auto"/>
                        <w:right w:val="none" w:sz="0" w:space="0" w:color="auto"/>
                      </w:divBdr>
                      <w:divsChild>
                        <w:div w:id="2139258262">
                          <w:marLeft w:val="0"/>
                          <w:marRight w:val="0"/>
                          <w:marTop w:val="0"/>
                          <w:marBottom w:val="0"/>
                          <w:divBdr>
                            <w:top w:val="none" w:sz="0" w:space="0" w:color="auto"/>
                            <w:left w:val="none" w:sz="0" w:space="0" w:color="auto"/>
                            <w:bottom w:val="none" w:sz="0" w:space="0" w:color="auto"/>
                            <w:right w:val="none" w:sz="0" w:space="0" w:color="auto"/>
                          </w:divBdr>
                          <w:divsChild>
                            <w:div w:id="1380739126">
                              <w:marLeft w:val="0"/>
                              <w:marRight w:val="0"/>
                              <w:marTop w:val="0"/>
                              <w:marBottom w:val="0"/>
                              <w:divBdr>
                                <w:top w:val="none" w:sz="0" w:space="0" w:color="auto"/>
                                <w:left w:val="none" w:sz="0" w:space="0" w:color="auto"/>
                                <w:bottom w:val="none" w:sz="0" w:space="0" w:color="auto"/>
                                <w:right w:val="none" w:sz="0" w:space="0" w:color="auto"/>
                              </w:divBdr>
                              <w:divsChild>
                                <w:div w:id="1499422328">
                                  <w:marLeft w:val="0"/>
                                  <w:marRight w:val="0"/>
                                  <w:marTop w:val="0"/>
                                  <w:marBottom w:val="0"/>
                                  <w:divBdr>
                                    <w:top w:val="none" w:sz="0" w:space="0" w:color="auto"/>
                                    <w:left w:val="none" w:sz="0" w:space="0" w:color="auto"/>
                                    <w:bottom w:val="none" w:sz="0" w:space="0" w:color="auto"/>
                                    <w:right w:val="none" w:sz="0" w:space="0" w:color="auto"/>
                                  </w:divBdr>
                                  <w:divsChild>
                                    <w:div w:id="1150639336">
                                      <w:marLeft w:val="0"/>
                                      <w:marRight w:val="0"/>
                                      <w:marTop w:val="0"/>
                                      <w:marBottom w:val="0"/>
                                      <w:divBdr>
                                        <w:top w:val="none" w:sz="0" w:space="0" w:color="auto"/>
                                        <w:left w:val="none" w:sz="0" w:space="0" w:color="auto"/>
                                        <w:bottom w:val="none" w:sz="0" w:space="0" w:color="auto"/>
                                        <w:right w:val="none" w:sz="0" w:space="0" w:color="auto"/>
                                      </w:divBdr>
                                      <w:divsChild>
                                        <w:div w:id="22948749">
                                          <w:marLeft w:val="0"/>
                                          <w:marRight w:val="0"/>
                                          <w:marTop w:val="0"/>
                                          <w:marBottom w:val="0"/>
                                          <w:divBdr>
                                            <w:top w:val="none" w:sz="0" w:space="0" w:color="auto"/>
                                            <w:left w:val="none" w:sz="0" w:space="0" w:color="auto"/>
                                            <w:bottom w:val="none" w:sz="0" w:space="0" w:color="auto"/>
                                            <w:right w:val="none" w:sz="0" w:space="0" w:color="auto"/>
                                          </w:divBdr>
                                          <w:divsChild>
                                            <w:div w:id="805393774">
                                              <w:marLeft w:val="180"/>
                                              <w:marRight w:val="0"/>
                                              <w:marTop w:val="0"/>
                                              <w:marBottom w:val="0"/>
                                              <w:divBdr>
                                                <w:top w:val="none" w:sz="0" w:space="0" w:color="auto"/>
                                                <w:left w:val="none" w:sz="0" w:space="0" w:color="auto"/>
                                                <w:bottom w:val="none" w:sz="0" w:space="0" w:color="auto"/>
                                                <w:right w:val="none" w:sz="0" w:space="0" w:color="auto"/>
                                              </w:divBdr>
                                              <w:divsChild>
                                                <w:div w:id="960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064166">
                                      <w:marLeft w:val="0"/>
                                      <w:marRight w:val="0"/>
                                      <w:marTop w:val="0"/>
                                      <w:marBottom w:val="0"/>
                                      <w:divBdr>
                                        <w:top w:val="none" w:sz="0" w:space="0" w:color="auto"/>
                                        <w:left w:val="none" w:sz="0" w:space="0" w:color="auto"/>
                                        <w:bottom w:val="none" w:sz="0" w:space="0" w:color="auto"/>
                                        <w:right w:val="none" w:sz="0" w:space="0" w:color="auto"/>
                                      </w:divBdr>
                                      <w:divsChild>
                                        <w:div w:id="1632247745">
                                          <w:marLeft w:val="0"/>
                                          <w:marRight w:val="0"/>
                                          <w:marTop w:val="0"/>
                                          <w:marBottom w:val="0"/>
                                          <w:divBdr>
                                            <w:top w:val="none" w:sz="0" w:space="0" w:color="auto"/>
                                            <w:left w:val="none" w:sz="0" w:space="0" w:color="auto"/>
                                            <w:bottom w:val="none" w:sz="0" w:space="0" w:color="auto"/>
                                            <w:right w:val="none" w:sz="0" w:space="0" w:color="auto"/>
                                          </w:divBdr>
                                          <w:divsChild>
                                            <w:div w:id="226653361">
                                              <w:marLeft w:val="180"/>
                                              <w:marRight w:val="0"/>
                                              <w:marTop w:val="0"/>
                                              <w:marBottom w:val="0"/>
                                              <w:divBdr>
                                                <w:top w:val="none" w:sz="0" w:space="0" w:color="auto"/>
                                                <w:left w:val="none" w:sz="0" w:space="0" w:color="auto"/>
                                                <w:bottom w:val="none" w:sz="0" w:space="0" w:color="auto"/>
                                                <w:right w:val="none" w:sz="0" w:space="0" w:color="auto"/>
                                              </w:divBdr>
                                              <w:divsChild>
                                                <w:div w:id="125897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6047562">
          <w:marLeft w:val="0"/>
          <w:marRight w:val="0"/>
          <w:marTop w:val="0"/>
          <w:marBottom w:val="0"/>
          <w:divBdr>
            <w:top w:val="none" w:sz="0" w:space="0" w:color="auto"/>
            <w:left w:val="none" w:sz="0" w:space="0" w:color="auto"/>
            <w:bottom w:val="none" w:sz="0" w:space="0" w:color="auto"/>
            <w:right w:val="none" w:sz="0" w:space="0" w:color="auto"/>
          </w:divBdr>
          <w:divsChild>
            <w:div w:id="211576603">
              <w:marLeft w:val="0"/>
              <w:marRight w:val="0"/>
              <w:marTop w:val="0"/>
              <w:marBottom w:val="0"/>
              <w:divBdr>
                <w:top w:val="none" w:sz="0" w:space="0" w:color="auto"/>
                <w:left w:val="none" w:sz="0" w:space="0" w:color="auto"/>
                <w:bottom w:val="none" w:sz="0" w:space="0" w:color="auto"/>
                <w:right w:val="none" w:sz="0" w:space="0" w:color="auto"/>
              </w:divBdr>
              <w:divsChild>
                <w:div w:id="521548957">
                  <w:marLeft w:val="0"/>
                  <w:marRight w:val="0"/>
                  <w:marTop w:val="0"/>
                  <w:marBottom w:val="180"/>
                  <w:divBdr>
                    <w:top w:val="single" w:sz="6" w:space="18" w:color="DADCE0"/>
                    <w:left w:val="single" w:sz="6" w:space="18" w:color="DADCE0"/>
                    <w:bottom w:val="single" w:sz="6" w:space="18" w:color="DADCE0"/>
                    <w:right w:val="single" w:sz="6" w:space="18" w:color="DADCE0"/>
                  </w:divBdr>
                  <w:divsChild>
                    <w:div w:id="841623316">
                      <w:marLeft w:val="0"/>
                      <w:marRight w:val="0"/>
                      <w:marTop w:val="0"/>
                      <w:marBottom w:val="240"/>
                      <w:divBdr>
                        <w:top w:val="none" w:sz="0" w:space="0" w:color="auto"/>
                        <w:left w:val="none" w:sz="0" w:space="0" w:color="auto"/>
                        <w:bottom w:val="none" w:sz="0" w:space="0" w:color="auto"/>
                        <w:right w:val="none" w:sz="0" w:space="0" w:color="auto"/>
                      </w:divBdr>
                      <w:divsChild>
                        <w:div w:id="117264724">
                          <w:marLeft w:val="0"/>
                          <w:marRight w:val="0"/>
                          <w:marTop w:val="0"/>
                          <w:marBottom w:val="0"/>
                          <w:divBdr>
                            <w:top w:val="none" w:sz="0" w:space="0" w:color="auto"/>
                            <w:left w:val="none" w:sz="0" w:space="0" w:color="auto"/>
                            <w:bottom w:val="none" w:sz="0" w:space="0" w:color="auto"/>
                            <w:right w:val="none" w:sz="0" w:space="0" w:color="auto"/>
                          </w:divBdr>
                          <w:divsChild>
                            <w:div w:id="98285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830">
                      <w:marLeft w:val="0"/>
                      <w:marRight w:val="0"/>
                      <w:marTop w:val="0"/>
                      <w:marBottom w:val="0"/>
                      <w:divBdr>
                        <w:top w:val="none" w:sz="0" w:space="0" w:color="auto"/>
                        <w:left w:val="none" w:sz="0" w:space="0" w:color="auto"/>
                        <w:bottom w:val="none" w:sz="0" w:space="0" w:color="auto"/>
                        <w:right w:val="none" w:sz="0" w:space="0" w:color="auto"/>
                      </w:divBdr>
                      <w:divsChild>
                        <w:div w:id="1458139264">
                          <w:marLeft w:val="0"/>
                          <w:marRight w:val="0"/>
                          <w:marTop w:val="0"/>
                          <w:marBottom w:val="0"/>
                          <w:divBdr>
                            <w:top w:val="none" w:sz="0" w:space="0" w:color="auto"/>
                            <w:left w:val="none" w:sz="0" w:space="0" w:color="auto"/>
                            <w:bottom w:val="none" w:sz="0" w:space="0" w:color="auto"/>
                            <w:right w:val="none" w:sz="0" w:space="0" w:color="auto"/>
                          </w:divBdr>
                          <w:divsChild>
                            <w:div w:id="1602759889">
                              <w:marLeft w:val="0"/>
                              <w:marRight w:val="0"/>
                              <w:marTop w:val="0"/>
                              <w:marBottom w:val="0"/>
                              <w:divBdr>
                                <w:top w:val="none" w:sz="0" w:space="0" w:color="auto"/>
                                <w:left w:val="none" w:sz="0" w:space="0" w:color="auto"/>
                                <w:bottom w:val="none" w:sz="0" w:space="0" w:color="auto"/>
                                <w:right w:val="none" w:sz="0" w:space="0" w:color="auto"/>
                              </w:divBdr>
                              <w:divsChild>
                                <w:div w:id="1637880515">
                                  <w:marLeft w:val="0"/>
                                  <w:marRight w:val="0"/>
                                  <w:marTop w:val="0"/>
                                  <w:marBottom w:val="0"/>
                                  <w:divBdr>
                                    <w:top w:val="none" w:sz="0" w:space="0" w:color="auto"/>
                                    <w:left w:val="none" w:sz="0" w:space="0" w:color="auto"/>
                                    <w:bottom w:val="none" w:sz="0" w:space="0" w:color="auto"/>
                                    <w:right w:val="none" w:sz="0" w:space="0" w:color="auto"/>
                                  </w:divBdr>
                                  <w:divsChild>
                                    <w:div w:id="1233125533">
                                      <w:marLeft w:val="0"/>
                                      <w:marRight w:val="0"/>
                                      <w:marTop w:val="0"/>
                                      <w:marBottom w:val="0"/>
                                      <w:divBdr>
                                        <w:top w:val="none" w:sz="0" w:space="0" w:color="auto"/>
                                        <w:left w:val="none" w:sz="0" w:space="0" w:color="auto"/>
                                        <w:bottom w:val="none" w:sz="0" w:space="0" w:color="auto"/>
                                        <w:right w:val="none" w:sz="0" w:space="0" w:color="auto"/>
                                      </w:divBdr>
                                      <w:divsChild>
                                        <w:div w:id="736637107">
                                          <w:marLeft w:val="0"/>
                                          <w:marRight w:val="0"/>
                                          <w:marTop w:val="0"/>
                                          <w:marBottom w:val="0"/>
                                          <w:divBdr>
                                            <w:top w:val="none" w:sz="0" w:space="0" w:color="auto"/>
                                            <w:left w:val="none" w:sz="0" w:space="0" w:color="auto"/>
                                            <w:bottom w:val="none" w:sz="0" w:space="0" w:color="auto"/>
                                            <w:right w:val="none" w:sz="0" w:space="0" w:color="auto"/>
                                          </w:divBdr>
                                          <w:divsChild>
                                            <w:div w:id="1716272173">
                                              <w:marLeft w:val="180"/>
                                              <w:marRight w:val="0"/>
                                              <w:marTop w:val="0"/>
                                              <w:marBottom w:val="0"/>
                                              <w:divBdr>
                                                <w:top w:val="none" w:sz="0" w:space="0" w:color="auto"/>
                                                <w:left w:val="none" w:sz="0" w:space="0" w:color="auto"/>
                                                <w:bottom w:val="none" w:sz="0" w:space="0" w:color="auto"/>
                                                <w:right w:val="none" w:sz="0" w:space="0" w:color="auto"/>
                                              </w:divBdr>
                                              <w:divsChild>
                                                <w:div w:id="9344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805875">
                                      <w:marLeft w:val="0"/>
                                      <w:marRight w:val="0"/>
                                      <w:marTop w:val="0"/>
                                      <w:marBottom w:val="0"/>
                                      <w:divBdr>
                                        <w:top w:val="none" w:sz="0" w:space="0" w:color="auto"/>
                                        <w:left w:val="none" w:sz="0" w:space="0" w:color="auto"/>
                                        <w:bottom w:val="none" w:sz="0" w:space="0" w:color="auto"/>
                                        <w:right w:val="none" w:sz="0" w:space="0" w:color="auto"/>
                                      </w:divBdr>
                                      <w:divsChild>
                                        <w:div w:id="1644500283">
                                          <w:marLeft w:val="0"/>
                                          <w:marRight w:val="0"/>
                                          <w:marTop w:val="0"/>
                                          <w:marBottom w:val="0"/>
                                          <w:divBdr>
                                            <w:top w:val="none" w:sz="0" w:space="0" w:color="auto"/>
                                            <w:left w:val="none" w:sz="0" w:space="0" w:color="auto"/>
                                            <w:bottom w:val="none" w:sz="0" w:space="0" w:color="auto"/>
                                            <w:right w:val="none" w:sz="0" w:space="0" w:color="auto"/>
                                          </w:divBdr>
                                          <w:divsChild>
                                            <w:div w:id="1737706123">
                                              <w:marLeft w:val="180"/>
                                              <w:marRight w:val="0"/>
                                              <w:marTop w:val="0"/>
                                              <w:marBottom w:val="0"/>
                                              <w:divBdr>
                                                <w:top w:val="none" w:sz="0" w:space="0" w:color="auto"/>
                                                <w:left w:val="none" w:sz="0" w:space="0" w:color="auto"/>
                                                <w:bottom w:val="none" w:sz="0" w:space="0" w:color="auto"/>
                                                <w:right w:val="none" w:sz="0" w:space="0" w:color="auto"/>
                                              </w:divBdr>
                                              <w:divsChild>
                                                <w:div w:id="10774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644709">
                                      <w:marLeft w:val="0"/>
                                      <w:marRight w:val="0"/>
                                      <w:marTop w:val="0"/>
                                      <w:marBottom w:val="0"/>
                                      <w:divBdr>
                                        <w:top w:val="none" w:sz="0" w:space="0" w:color="auto"/>
                                        <w:left w:val="none" w:sz="0" w:space="0" w:color="auto"/>
                                        <w:bottom w:val="none" w:sz="0" w:space="0" w:color="auto"/>
                                        <w:right w:val="none" w:sz="0" w:space="0" w:color="auto"/>
                                      </w:divBdr>
                                      <w:divsChild>
                                        <w:div w:id="2102405431">
                                          <w:marLeft w:val="0"/>
                                          <w:marRight w:val="0"/>
                                          <w:marTop w:val="0"/>
                                          <w:marBottom w:val="0"/>
                                          <w:divBdr>
                                            <w:top w:val="none" w:sz="0" w:space="0" w:color="auto"/>
                                            <w:left w:val="none" w:sz="0" w:space="0" w:color="auto"/>
                                            <w:bottom w:val="none" w:sz="0" w:space="0" w:color="auto"/>
                                            <w:right w:val="none" w:sz="0" w:space="0" w:color="auto"/>
                                          </w:divBdr>
                                          <w:divsChild>
                                            <w:div w:id="206723258">
                                              <w:marLeft w:val="180"/>
                                              <w:marRight w:val="0"/>
                                              <w:marTop w:val="0"/>
                                              <w:marBottom w:val="0"/>
                                              <w:divBdr>
                                                <w:top w:val="none" w:sz="0" w:space="0" w:color="auto"/>
                                                <w:left w:val="none" w:sz="0" w:space="0" w:color="auto"/>
                                                <w:bottom w:val="none" w:sz="0" w:space="0" w:color="auto"/>
                                                <w:right w:val="none" w:sz="0" w:space="0" w:color="auto"/>
                                              </w:divBdr>
                                              <w:divsChild>
                                                <w:div w:id="1014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5615">
                                      <w:marLeft w:val="0"/>
                                      <w:marRight w:val="0"/>
                                      <w:marTop w:val="0"/>
                                      <w:marBottom w:val="0"/>
                                      <w:divBdr>
                                        <w:top w:val="none" w:sz="0" w:space="0" w:color="auto"/>
                                        <w:left w:val="none" w:sz="0" w:space="0" w:color="auto"/>
                                        <w:bottom w:val="none" w:sz="0" w:space="0" w:color="auto"/>
                                        <w:right w:val="none" w:sz="0" w:space="0" w:color="auto"/>
                                      </w:divBdr>
                                      <w:divsChild>
                                        <w:div w:id="1562982182">
                                          <w:marLeft w:val="0"/>
                                          <w:marRight w:val="0"/>
                                          <w:marTop w:val="0"/>
                                          <w:marBottom w:val="0"/>
                                          <w:divBdr>
                                            <w:top w:val="none" w:sz="0" w:space="0" w:color="auto"/>
                                            <w:left w:val="none" w:sz="0" w:space="0" w:color="auto"/>
                                            <w:bottom w:val="none" w:sz="0" w:space="0" w:color="auto"/>
                                            <w:right w:val="none" w:sz="0" w:space="0" w:color="auto"/>
                                          </w:divBdr>
                                          <w:divsChild>
                                            <w:div w:id="579607923">
                                              <w:marLeft w:val="180"/>
                                              <w:marRight w:val="0"/>
                                              <w:marTop w:val="0"/>
                                              <w:marBottom w:val="0"/>
                                              <w:divBdr>
                                                <w:top w:val="none" w:sz="0" w:space="0" w:color="auto"/>
                                                <w:left w:val="none" w:sz="0" w:space="0" w:color="auto"/>
                                                <w:bottom w:val="none" w:sz="0" w:space="0" w:color="auto"/>
                                                <w:right w:val="none" w:sz="0" w:space="0" w:color="auto"/>
                                              </w:divBdr>
                                              <w:divsChild>
                                                <w:div w:id="95933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00834">
                                      <w:marLeft w:val="0"/>
                                      <w:marRight w:val="0"/>
                                      <w:marTop w:val="0"/>
                                      <w:marBottom w:val="0"/>
                                      <w:divBdr>
                                        <w:top w:val="none" w:sz="0" w:space="0" w:color="auto"/>
                                        <w:left w:val="none" w:sz="0" w:space="0" w:color="auto"/>
                                        <w:bottom w:val="none" w:sz="0" w:space="0" w:color="auto"/>
                                        <w:right w:val="none" w:sz="0" w:space="0" w:color="auto"/>
                                      </w:divBdr>
                                      <w:divsChild>
                                        <w:div w:id="1249268621">
                                          <w:marLeft w:val="0"/>
                                          <w:marRight w:val="0"/>
                                          <w:marTop w:val="0"/>
                                          <w:marBottom w:val="0"/>
                                          <w:divBdr>
                                            <w:top w:val="none" w:sz="0" w:space="0" w:color="auto"/>
                                            <w:left w:val="none" w:sz="0" w:space="0" w:color="auto"/>
                                            <w:bottom w:val="none" w:sz="0" w:space="0" w:color="auto"/>
                                            <w:right w:val="none" w:sz="0" w:space="0" w:color="auto"/>
                                          </w:divBdr>
                                          <w:divsChild>
                                            <w:div w:id="1549028466">
                                              <w:marLeft w:val="180"/>
                                              <w:marRight w:val="0"/>
                                              <w:marTop w:val="0"/>
                                              <w:marBottom w:val="0"/>
                                              <w:divBdr>
                                                <w:top w:val="none" w:sz="0" w:space="0" w:color="auto"/>
                                                <w:left w:val="none" w:sz="0" w:space="0" w:color="auto"/>
                                                <w:bottom w:val="none" w:sz="0" w:space="0" w:color="auto"/>
                                                <w:right w:val="none" w:sz="0" w:space="0" w:color="auto"/>
                                              </w:divBdr>
                                              <w:divsChild>
                                                <w:div w:id="11176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115261">
          <w:marLeft w:val="0"/>
          <w:marRight w:val="0"/>
          <w:marTop w:val="0"/>
          <w:marBottom w:val="0"/>
          <w:divBdr>
            <w:top w:val="none" w:sz="0" w:space="0" w:color="auto"/>
            <w:left w:val="none" w:sz="0" w:space="0" w:color="auto"/>
            <w:bottom w:val="none" w:sz="0" w:space="0" w:color="auto"/>
            <w:right w:val="none" w:sz="0" w:space="0" w:color="auto"/>
          </w:divBdr>
          <w:divsChild>
            <w:div w:id="1778675770">
              <w:marLeft w:val="0"/>
              <w:marRight w:val="0"/>
              <w:marTop w:val="0"/>
              <w:marBottom w:val="0"/>
              <w:divBdr>
                <w:top w:val="none" w:sz="0" w:space="0" w:color="auto"/>
                <w:left w:val="none" w:sz="0" w:space="0" w:color="auto"/>
                <w:bottom w:val="none" w:sz="0" w:space="0" w:color="auto"/>
                <w:right w:val="none" w:sz="0" w:space="0" w:color="auto"/>
              </w:divBdr>
              <w:divsChild>
                <w:div w:id="362946488">
                  <w:marLeft w:val="0"/>
                  <w:marRight w:val="0"/>
                  <w:marTop w:val="0"/>
                  <w:marBottom w:val="180"/>
                  <w:divBdr>
                    <w:top w:val="single" w:sz="6" w:space="18" w:color="DADCE0"/>
                    <w:left w:val="single" w:sz="6" w:space="18" w:color="DADCE0"/>
                    <w:bottom w:val="single" w:sz="6" w:space="18" w:color="DADCE0"/>
                    <w:right w:val="single" w:sz="6" w:space="18" w:color="DADCE0"/>
                  </w:divBdr>
                  <w:divsChild>
                    <w:div w:id="891581889">
                      <w:marLeft w:val="0"/>
                      <w:marRight w:val="0"/>
                      <w:marTop w:val="0"/>
                      <w:marBottom w:val="240"/>
                      <w:divBdr>
                        <w:top w:val="none" w:sz="0" w:space="0" w:color="auto"/>
                        <w:left w:val="none" w:sz="0" w:space="0" w:color="auto"/>
                        <w:bottom w:val="none" w:sz="0" w:space="0" w:color="auto"/>
                        <w:right w:val="none" w:sz="0" w:space="0" w:color="auto"/>
                      </w:divBdr>
                      <w:divsChild>
                        <w:div w:id="486484563">
                          <w:marLeft w:val="0"/>
                          <w:marRight w:val="0"/>
                          <w:marTop w:val="0"/>
                          <w:marBottom w:val="0"/>
                          <w:divBdr>
                            <w:top w:val="none" w:sz="0" w:space="0" w:color="auto"/>
                            <w:left w:val="none" w:sz="0" w:space="0" w:color="auto"/>
                            <w:bottom w:val="none" w:sz="0" w:space="0" w:color="auto"/>
                            <w:right w:val="none" w:sz="0" w:space="0" w:color="auto"/>
                          </w:divBdr>
                          <w:divsChild>
                            <w:div w:id="19655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5799">
                      <w:marLeft w:val="0"/>
                      <w:marRight w:val="0"/>
                      <w:marTop w:val="0"/>
                      <w:marBottom w:val="0"/>
                      <w:divBdr>
                        <w:top w:val="none" w:sz="0" w:space="0" w:color="auto"/>
                        <w:left w:val="none" w:sz="0" w:space="0" w:color="auto"/>
                        <w:bottom w:val="none" w:sz="0" w:space="0" w:color="auto"/>
                        <w:right w:val="none" w:sz="0" w:space="0" w:color="auto"/>
                      </w:divBdr>
                      <w:divsChild>
                        <w:div w:id="578296608">
                          <w:marLeft w:val="0"/>
                          <w:marRight w:val="0"/>
                          <w:marTop w:val="0"/>
                          <w:marBottom w:val="0"/>
                          <w:divBdr>
                            <w:top w:val="none" w:sz="0" w:space="0" w:color="auto"/>
                            <w:left w:val="none" w:sz="0" w:space="0" w:color="auto"/>
                            <w:bottom w:val="none" w:sz="0" w:space="0" w:color="auto"/>
                            <w:right w:val="none" w:sz="0" w:space="0" w:color="auto"/>
                          </w:divBdr>
                          <w:divsChild>
                            <w:div w:id="1028212875">
                              <w:marLeft w:val="0"/>
                              <w:marRight w:val="0"/>
                              <w:marTop w:val="0"/>
                              <w:marBottom w:val="0"/>
                              <w:divBdr>
                                <w:top w:val="none" w:sz="0" w:space="0" w:color="auto"/>
                                <w:left w:val="none" w:sz="0" w:space="0" w:color="auto"/>
                                <w:bottom w:val="none" w:sz="0" w:space="0" w:color="auto"/>
                                <w:right w:val="none" w:sz="0" w:space="0" w:color="auto"/>
                              </w:divBdr>
                              <w:divsChild>
                                <w:div w:id="23362390">
                                  <w:marLeft w:val="0"/>
                                  <w:marRight w:val="0"/>
                                  <w:marTop w:val="0"/>
                                  <w:marBottom w:val="0"/>
                                  <w:divBdr>
                                    <w:top w:val="none" w:sz="0" w:space="0" w:color="auto"/>
                                    <w:left w:val="none" w:sz="0" w:space="0" w:color="auto"/>
                                    <w:bottom w:val="none" w:sz="0" w:space="0" w:color="auto"/>
                                    <w:right w:val="none" w:sz="0" w:space="0" w:color="auto"/>
                                  </w:divBdr>
                                  <w:divsChild>
                                    <w:div w:id="1707752252">
                                      <w:marLeft w:val="0"/>
                                      <w:marRight w:val="0"/>
                                      <w:marTop w:val="0"/>
                                      <w:marBottom w:val="0"/>
                                      <w:divBdr>
                                        <w:top w:val="none" w:sz="0" w:space="0" w:color="auto"/>
                                        <w:left w:val="none" w:sz="0" w:space="0" w:color="auto"/>
                                        <w:bottom w:val="none" w:sz="0" w:space="0" w:color="auto"/>
                                        <w:right w:val="none" w:sz="0" w:space="0" w:color="auto"/>
                                      </w:divBdr>
                                      <w:divsChild>
                                        <w:div w:id="1653875951">
                                          <w:marLeft w:val="0"/>
                                          <w:marRight w:val="0"/>
                                          <w:marTop w:val="0"/>
                                          <w:marBottom w:val="0"/>
                                          <w:divBdr>
                                            <w:top w:val="none" w:sz="0" w:space="0" w:color="auto"/>
                                            <w:left w:val="none" w:sz="0" w:space="0" w:color="auto"/>
                                            <w:bottom w:val="none" w:sz="0" w:space="0" w:color="auto"/>
                                            <w:right w:val="none" w:sz="0" w:space="0" w:color="auto"/>
                                          </w:divBdr>
                                          <w:divsChild>
                                            <w:div w:id="206842508">
                                              <w:marLeft w:val="180"/>
                                              <w:marRight w:val="0"/>
                                              <w:marTop w:val="0"/>
                                              <w:marBottom w:val="0"/>
                                              <w:divBdr>
                                                <w:top w:val="none" w:sz="0" w:space="0" w:color="auto"/>
                                                <w:left w:val="none" w:sz="0" w:space="0" w:color="auto"/>
                                                <w:bottom w:val="none" w:sz="0" w:space="0" w:color="auto"/>
                                                <w:right w:val="none" w:sz="0" w:space="0" w:color="auto"/>
                                              </w:divBdr>
                                              <w:divsChild>
                                                <w:div w:id="2183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94825">
                                      <w:marLeft w:val="0"/>
                                      <w:marRight w:val="0"/>
                                      <w:marTop w:val="0"/>
                                      <w:marBottom w:val="0"/>
                                      <w:divBdr>
                                        <w:top w:val="none" w:sz="0" w:space="0" w:color="auto"/>
                                        <w:left w:val="none" w:sz="0" w:space="0" w:color="auto"/>
                                        <w:bottom w:val="none" w:sz="0" w:space="0" w:color="auto"/>
                                        <w:right w:val="none" w:sz="0" w:space="0" w:color="auto"/>
                                      </w:divBdr>
                                      <w:divsChild>
                                        <w:div w:id="474223987">
                                          <w:marLeft w:val="0"/>
                                          <w:marRight w:val="0"/>
                                          <w:marTop w:val="0"/>
                                          <w:marBottom w:val="0"/>
                                          <w:divBdr>
                                            <w:top w:val="none" w:sz="0" w:space="0" w:color="auto"/>
                                            <w:left w:val="none" w:sz="0" w:space="0" w:color="auto"/>
                                            <w:bottom w:val="none" w:sz="0" w:space="0" w:color="auto"/>
                                            <w:right w:val="none" w:sz="0" w:space="0" w:color="auto"/>
                                          </w:divBdr>
                                          <w:divsChild>
                                            <w:div w:id="2057849685">
                                              <w:marLeft w:val="180"/>
                                              <w:marRight w:val="0"/>
                                              <w:marTop w:val="0"/>
                                              <w:marBottom w:val="0"/>
                                              <w:divBdr>
                                                <w:top w:val="none" w:sz="0" w:space="0" w:color="auto"/>
                                                <w:left w:val="none" w:sz="0" w:space="0" w:color="auto"/>
                                                <w:bottom w:val="none" w:sz="0" w:space="0" w:color="auto"/>
                                                <w:right w:val="none" w:sz="0" w:space="0" w:color="auto"/>
                                              </w:divBdr>
                                              <w:divsChild>
                                                <w:div w:id="16633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6276">
                                      <w:marLeft w:val="0"/>
                                      <w:marRight w:val="0"/>
                                      <w:marTop w:val="0"/>
                                      <w:marBottom w:val="0"/>
                                      <w:divBdr>
                                        <w:top w:val="none" w:sz="0" w:space="0" w:color="auto"/>
                                        <w:left w:val="none" w:sz="0" w:space="0" w:color="auto"/>
                                        <w:bottom w:val="none" w:sz="0" w:space="0" w:color="auto"/>
                                        <w:right w:val="none" w:sz="0" w:space="0" w:color="auto"/>
                                      </w:divBdr>
                                      <w:divsChild>
                                        <w:div w:id="2134246994">
                                          <w:marLeft w:val="0"/>
                                          <w:marRight w:val="0"/>
                                          <w:marTop w:val="0"/>
                                          <w:marBottom w:val="0"/>
                                          <w:divBdr>
                                            <w:top w:val="none" w:sz="0" w:space="0" w:color="auto"/>
                                            <w:left w:val="none" w:sz="0" w:space="0" w:color="auto"/>
                                            <w:bottom w:val="none" w:sz="0" w:space="0" w:color="auto"/>
                                            <w:right w:val="none" w:sz="0" w:space="0" w:color="auto"/>
                                          </w:divBdr>
                                          <w:divsChild>
                                            <w:div w:id="1414858219">
                                              <w:marLeft w:val="180"/>
                                              <w:marRight w:val="0"/>
                                              <w:marTop w:val="0"/>
                                              <w:marBottom w:val="0"/>
                                              <w:divBdr>
                                                <w:top w:val="none" w:sz="0" w:space="0" w:color="auto"/>
                                                <w:left w:val="none" w:sz="0" w:space="0" w:color="auto"/>
                                                <w:bottom w:val="none" w:sz="0" w:space="0" w:color="auto"/>
                                                <w:right w:val="none" w:sz="0" w:space="0" w:color="auto"/>
                                              </w:divBdr>
                                              <w:divsChild>
                                                <w:div w:id="10556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009660">
                                      <w:marLeft w:val="0"/>
                                      <w:marRight w:val="0"/>
                                      <w:marTop w:val="0"/>
                                      <w:marBottom w:val="0"/>
                                      <w:divBdr>
                                        <w:top w:val="none" w:sz="0" w:space="0" w:color="auto"/>
                                        <w:left w:val="none" w:sz="0" w:space="0" w:color="auto"/>
                                        <w:bottom w:val="none" w:sz="0" w:space="0" w:color="auto"/>
                                        <w:right w:val="none" w:sz="0" w:space="0" w:color="auto"/>
                                      </w:divBdr>
                                      <w:divsChild>
                                        <w:div w:id="1987274646">
                                          <w:marLeft w:val="0"/>
                                          <w:marRight w:val="0"/>
                                          <w:marTop w:val="0"/>
                                          <w:marBottom w:val="0"/>
                                          <w:divBdr>
                                            <w:top w:val="none" w:sz="0" w:space="0" w:color="auto"/>
                                            <w:left w:val="none" w:sz="0" w:space="0" w:color="auto"/>
                                            <w:bottom w:val="none" w:sz="0" w:space="0" w:color="auto"/>
                                            <w:right w:val="none" w:sz="0" w:space="0" w:color="auto"/>
                                          </w:divBdr>
                                          <w:divsChild>
                                            <w:div w:id="63259786">
                                              <w:marLeft w:val="180"/>
                                              <w:marRight w:val="0"/>
                                              <w:marTop w:val="0"/>
                                              <w:marBottom w:val="0"/>
                                              <w:divBdr>
                                                <w:top w:val="none" w:sz="0" w:space="0" w:color="auto"/>
                                                <w:left w:val="none" w:sz="0" w:space="0" w:color="auto"/>
                                                <w:bottom w:val="none" w:sz="0" w:space="0" w:color="auto"/>
                                                <w:right w:val="none" w:sz="0" w:space="0" w:color="auto"/>
                                              </w:divBdr>
                                              <w:divsChild>
                                                <w:div w:id="9788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18433">
                                      <w:marLeft w:val="0"/>
                                      <w:marRight w:val="0"/>
                                      <w:marTop w:val="0"/>
                                      <w:marBottom w:val="0"/>
                                      <w:divBdr>
                                        <w:top w:val="none" w:sz="0" w:space="0" w:color="auto"/>
                                        <w:left w:val="none" w:sz="0" w:space="0" w:color="auto"/>
                                        <w:bottom w:val="none" w:sz="0" w:space="0" w:color="auto"/>
                                        <w:right w:val="none" w:sz="0" w:space="0" w:color="auto"/>
                                      </w:divBdr>
                                      <w:divsChild>
                                        <w:div w:id="832061740">
                                          <w:marLeft w:val="0"/>
                                          <w:marRight w:val="0"/>
                                          <w:marTop w:val="0"/>
                                          <w:marBottom w:val="0"/>
                                          <w:divBdr>
                                            <w:top w:val="none" w:sz="0" w:space="0" w:color="auto"/>
                                            <w:left w:val="none" w:sz="0" w:space="0" w:color="auto"/>
                                            <w:bottom w:val="none" w:sz="0" w:space="0" w:color="auto"/>
                                            <w:right w:val="none" w:sz="0" w:space="0" w:color="auto"/>
                                          </w:divBdr>
                                          <w:divsChild>
                                            <w:div w:id="716440127">
                                              <w:marLeft w:val="180"/>
                                              <w:marRight w:val="0"/>
                                              <w:marTop w:val="0"/>
                                              <w:marBottom w:val="0"/>
                                              <w:divBdr>
                                                <w:top w:val="none" w:sz="0" w:space="0" w:color="auto"/>
                                                <w:left w:val="none" w:sz="0" w:space="0" w:color="auto"/>
                                                <w:bottom w:val="none" w:sz="0" w:space="0" w:color="auto"/>
                                                <w:right w:val="none" w:sz="0" w:space="0" w:color="auto"/>
                                              </w:divBdr>
                                              <w:divsChild>
                                                <w:div w:id="47692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9732051">
          <w:marLeft w:val="0"/>
          <w:marRight w:val="0"/>
          <w:marTop w:val="0"/>
          <w:marBottom w:val="0"/>
          <w:divBdr>
            <w:top w:val="none" w:sz="0" w:space="0" w:color="auto"/>
            <w:left w:val="none" w:sz="0" w:space="0" w:color="auto"/>
            <w:bottom w:val="none" w:sz="0" w:space="0" w:color="auto"/>
            <w:right w:val="none" w:sz="0" w:space="0" w:color="auto"/>
          </w:divBdr>
          <w:divsChild>
            <w:div w:id="1036738148">
              <w:marLeft w:val="0"/>
              <w:marRight w:val="0"/>
              <w:marTop w:val="0"/>
              <w:marBottom w:val="0"/>
              <w:divBdr>
                <w:top w:val="none" w:sz="0" w:space="0" w:color="auto"/>
                <w:left w:val="none" w:sz="0" w:space="0" w:color="auto"/>
                <w:bottom w:val="none" w:sz="0" w:space="0" w:color="auto"/>
                <w:right w:val="none" w:sz="0" w:space="0" w:color="auto"/>
              </w:divBdr>
              <w:divsChild>
                <w:div w:id="787171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22259252">
                      <w:marLeft w:val="0"/>
                      <w:marRight w:val="0"/>
                      <w:marTop w:val="0"/>
                      <w:marBottom w:val="240"/>
                      <w:divBdr>
                        <w:top w:val="none" w:sz="0" w:space="0" w:color="auto"/>
                        <w:left w:val="none" w:sz="0" w:space="0" w:color="auto"/>
                        <w:bottom w:val="none" w:sz="0" w:space="0" w:color="auto"/>
                        <w:right w:val="none" w:sz="0" w:space="0" w:color="auto"/>
                      </w:divBdr>
                      <w:divsChild>
                        <w:div w:id="1827746840">
                          <w:marLeft w:val="0"/>
                          <w:marRight w:val="0"/>
                          <w:marTop w:val="0"/>
                          <w:marBottom w:val="0"/>
                          <w:divBdr>
                            <w:top w:val="none" w:sz="0" w:space="0" w:color="auto"/>
                            <w:left w:val="none" w:sz="0" w:space="0" w:color="auto"/>
                            <w:bottom w:val="none" w:sz="0" w:space="0" w:color="auto"/>
                            <w:right w:val="none" w:sz="0" w:space="0" w:color="auto"/>
                          </w:divBdr>
                          <w:divsChild>
                            <w:div w:id="149514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5574">
                      <w:marLeft w:val="0"/>
                      <w:marRight w:val="0"/>
                      <w:marTop w:val="0"/>
                      <w:marBottom w:val="0"/>
                      <w:divBdr>
                        <w:top w:val="none" w:sz="0" w:space="0" w:color="auto"/>
                        <w:left w:val="none" w:sz="0" w:space="0" w:color="auto"/>
                        <w:bottom w:val="none" w:sz="0" w:space="0" w:color="auto"/>
                        <w:right w:val="none" w:sz="0" w:space="0" w:color="auto"/>
                      </w:divBdr>
                      <w:divsChild>
                        <w:div w:id="1132291385">
                          <w:marLeft w:val="0"/>
                          <w:marRight w:val="0"/>
                          <w:marTop w:val="0"/>
                          <w:marBottom w:val="0"/>
                          <w:divBdr>
                            <w:top w:val="none" w:sz="0" w:space="0" w:color="auto"/>
                            <w:left w:val="none" w:sz="0" w:space="0" w:color="auto"/>
                            <w:bottom w:val="none" w:sz="0" w:space="0" w:color="auto"/>
                            <w:right w:val="none" w:sz="0" w:space="0" w:color="auto"/>
                          </w:divBdr>
                          <w:divsChild>
                            <w:div w:id="350687899">
                              <w:marLeft w:val="0"/>
                              <w:marRight w:val="0"/>
                              <w:marTop w:val="0"/>
                              <w:marBottom w:val="0"/>
                              <w:divBdr>
                                <w:top w:val="none" w:sz="0" w:space="0" w:color="auto"/>
                                <w:left w:val="none" w:sz="0" w:space="0" w:color="auto"/>
                                <w:bottom w:val="none" w:sz="0" w:space="0" w:color="auto"/>
                                <w:right w:val="none" w:sz="0" w:space="0" w:color="auto"/>
                              </w:divBdr>
                              <w:divsChild>
                                <w:div w:id="533084331">
                                  <w:marLeft w:val="0"/>
                                  <w:marRight w:val="0"/>
                                  <w:marTop w:val="0"/>
                                  <w:marBottom w:val="0"/>
                                  <w:divBdr>
                                    <w:top w:val="none" w:sz="0" w:space="0" w:color="auto"/>
                                    <w:left w:val="none" w:sz="0" w:space="0" w:color="auto"/>
                                    <w:bottom w:val="none" w:sz="0" w:space="0" w:color="auto"/>
                                    <w:right w:val="none" w:sz="0" w:space="0" w:color="auto"/>
                                  </w:divBdr>
                                  <w:divsChild>
                                    <w:div w:id="2042977662">
                                      <w:marLeft w:val="0"/>
                                      <w:marRight w:val="0"/>
                                      <w:marTop w:val="0"/>
                                      <w:marBottom w:val="0"/>
                                      <w:divBdr>
                                        <w:top w:val="none" w:sz="0" w:space="0" w:color="auto"/>
                                        <w:left w:val="none" w:sz="0" w:space="0" w:color="auto"/>
                                        <w:bottom w:val="none" w:sz="0" w:space="0" w:color="auto"/>
                                        <w:right w:val="none" w:sz="0" w:space="0" w:color="auto"/>
                                      </w:divBdr>
                                      <w:divsChild>
                                        <w:div w:id="1391802478">
                                          <w:marLeft w:val="0"/>
                                          <w:marRight w:val="0"/>
                                          <w:marTop w:val="0"/>
                                          <w:marBottom w:val="0"/>
                                          <w:divBdr>
                                            <w:top w:val="none" w:sz="0" w:space="0" w:color="auto"/>
                                            <w:left w:val="none" w:sz="0" w:space="0" w:color="auto"/>
                                            <w:bottom w:val="none" w:sz="0" w:space="0" w:color="auto"/>
                                            <w:right w:val="none" w:sz="0" w:space="0" w:color="auto"/>
                                          </w:divBdr>
                                          <w:divsChild>
                                            <w:div w:id="860750690">
                                              <w:marLeft w:val="180"/>
                                              <w:marRight w:val="0"/>
                                              <w:marTop w:val="0"/>
                                              <w:marBottom w:val="0"/>
                                              <w:divBdr>
                                                <w:top w:val="none" w:sz="0" w:space="0" w:color="auto"/>
                                                <w:left w:val="none" w:sz="0" w:space="0" w:color="auto"/>
                                                <w:bottom w:val="none" w:sz="0" w:space="0" w:color="auto"/>
                                                <w:right w:val="none" w:sz="0" w:space="0" w:color="auto"/>
                                              </w:divBdr>
                                              <w:divsChild>
                                                <w:div w:id="55601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19062">
                                      <w:marLeft w:val="0"/>
                                      <w:marRight w:val="0"/>
                                      <w:marTop w:val="0"/>
                                      <w:marBottom w:val="0"/>
                                      <w:divBdr>
                                        <w:top w:val="none" w:sz="0" w:space="0" w:color="auto"/>
                                        <w:left w:val="none" w:sz="0" w:space="0" w:color="auto"/>
                                        <w:bottom w:val="none" w:sz="0" w:space="0" w:color="auto"/>
                                        <w:right w:val="none" w:sz="0" w:space="0" w:color="auto"/>
                                      </w:divBdr>
                                      <w:divsChild>
                                        <w:div w:id="564952502">
                                          <w:marLeft w:val="0"/>
                                          <w:marRight w:val="0"/>
                                          <w:marTop w:val="0"/>
                                          <w:marBottom w:val="0"/>
                                          <w:divBdr>
                                            <w:top w:val="none" w:sz="0" w:space="0" w:color="auto"/>
                                            <w:left w:val="none" w:sz="0" w:space="0" w:color="auto"/>
                                            <w:bottom w:val="none" w:sz="0" w:space="0" w:color="auto"/>
                                            <w:right w:val="none" w:sz="0" w:space="0" w:color="auto"/>
                                          </w:divBdr>
                                          <w:divsChild>
                                            <w:div w:id="553547822">
                                              <w:marLeft w:val="180"/>
                                              <w:marRight w:val="0"/>
                                              <w:marTop w:val="0"/>
                                              <w:marBottom w:val="0"/>
                                              <w:divBdr>
                                                <w:top w:val="none" w:sz="0" w:space="0" w:color="auto"/>
                                                <w:left w:val="none" w:sz="0" w:space="0" w:color="auto"/>
                                                <w:bottom w:val="none" w:sz="0" w:space="0" w:color="auto"/>
                                                <w:right w:val="none" w:sz="0" w:space="0" w:color="auto"/>
                                              </w:divBdr>
                                              <w:divsChild>
                                                <w:div w:id="148547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759957">
                                      <w:marLeft w:val="0"/>
                                      <w:marRight w:val="0"/>
                                      <w:marTop w:val="0"/>
                                      <w:marBottom w:val="0"/>
                                      <w:divBdr>
                                        <w:top w:val="none" w:sz="0" w:space="0" w:color="auto"/>
                                        <w:left w:val="none" w:sz="0" w:space="0" w:color="auto"/>
                                        <w:bottom w:val="none" w:sz="0" w:space="0" w:color="auto"/>
                                        <w:right w:val="none" w:sz="0" w:space="0" w:color="auto"/>
                                      </w:divBdr>
                                      <w:divsChild>
                                        <w:div w:id="895967375">
                                          <w:marLeft w:val="0"/>
                                          <w:marRight w:val="0"/>
                                          <w:marTop w:val="0"/>
                                          <w:marBottom w:val="0"/>
                                          <w:divBdr>
                                            <w:top w:val="none" w:sz="0" w:space="0" w:color="auto"/>
                                            <w:left w:val="none" w:sz="0" w:space="0" w:color="auto"/>
                                            <w:bottom w:val="none" w:sz="0" w:space="0" w:color="auto"/>
                                            <w:right w:val="none" w:sz="0" w:space="0" w:color="auto"/>
                                          </w:divBdr>
                                          <w:divsChild>
                                            <w:div w:id="2132093809">
                                              <w:marLeft w:val="180"/>
                                              <w:marRight w:val="0"/>
                                              <w:marTop w:val="0"/>
                                              <w:marBottom w:val="0"/>
                                              <w:divBdr>
                                                <w:top w:val="none" w:sz="0" w:space="0" w:color="auto"/>
                                                <w:left w:val="none" w:sz="0" w:space="0" w:color="auto"/>
                                                <w:bottom w:val="none" w:sz="0" w:space="0" w:color="auto"/>
                                                <w:right w:val="none" w:sz="0" w:space="0" w:color="auto"/>
                                              </w:divBdr>
                                              <w:divsChild>
                                                <w:div w:id="10230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028482">
                                      <w:marLeft w:val="0"/>
                                      <w:marRight w:val="0"/>
                                      <w:marTop w:val="0"/>
                                      <w:marBottom w:val="0"/>
                                      <w:divBdr>
                                        <w:top w:val="none" w:sz="0" w:space="0" w:color="auto"/>
                                        <w:left w:val="none" w:sz="0" w:space="0" w:color="auto"/>
                                        <w:bottom w:val="none" w:sz="0" w:space="0" w:color="auto"/>
                                        <w:right w:val="none" w:sz="0" w:space="0" w:color="auto"/>
                                      </w:divBdr>
                                      <w:divsChild>
                                        <w:div w:id="1432047922">
                                          <w:marLeft w:val="0"/>
                                          <w:marRight w:val="0"/>
                                          <w:marTop w:val="0"/>
                                          <w:marBottom w:val="0"/>
                                          <w:divBdr>
                                            <w:top w:val="none" w:sz="0" w:space="0" w:color="auto"/>
                                            <w:left w:val="none" w:sz="0" w:space="0" w:color="auto"/>
                                            <w:bottom w:val="none" w:sz="0" w:space="0" w:color="auto"/>
                                            <w:right w:val="none" w:sz="0" w:space="0" w:color="auto"/>
                                          </w:divBdr>
                                          <w:divsChild>
                                            <w:div w:id="522481507">
                                              <w:marLeft w:val="180"/>
                                              <w:marRight w:val="0"/>
                                              <w:marTop w:val="0"/>
                                              <w:marBottom w:val="0"/>
                                              <w:divBdr>
                                                <w:top w:val="none" w:sz="0" w:space="0" w:color="auto"/>
                                                <w:left w:val="none" w:sz="0" w:space="0" w:color="auto"/>
                                                <w:bottom w:val="none" w:sz="0" w:space="0" w:color="auto"/>
                                                <w:right w:val="none" w:sz="0" w:space="0" w:color="auto"/>
                                              </w:divBdr>
                                              <w:divsChild>
                                                <w:div w:id="9498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053657">
                                      <w:marLeft w:val="0"/>
                                      <w:marRight w:val="0"/>
                                      <w:marTop w:val="0"/>
                                      <w:marBottom w:val="0"/>
                                      <w:divBdr>
                                        <w:top w:val="none" w:sz="0" w:space="0" w:color="auto"/>
                                        <w:left w:val="none" w:sz="0" w:space="0" w:color="auto"/>
                                        <w:bottom w:val="none" w:sz="0" w:space="0" w:color="auto"/>
                                        <w:right w:val="none" w:sz="0" w:space="0" w:color="auto"/>
                                      </w:divBdr>
                                      <w:divsChild>
                                        <w:div w:id="1681470043">
                                          <w:marLeft w:val="0"/>
                                          <w:marRight w:val="0"/>
                                          <w:marTop w:val="0"/>
                                          <w:marBottom w:val="0"/>
                                          <w:divBdr>
                                            <w:top w:val="none" w:sz="0" w:space="0" w:color="auto"/>
                                            <w:left w:val="none" w:sz="0" w:space="0" w:color="auto"/>
                                            <w:bottom w:val="none" w:sz="0" w:space="0" w:color="auto"/>
                                            <w:right w:val="none" w:sz="0" w:space="0" w:color="auto"/>
                                          </w:divBdr>
                                          <w:divsChild>
                                            <w:div w:id="85657113">
                                              <w:marLeft w:val="180"/>
                                              <w:marRight w:val="0"/>
                                              <w:marTop w:val="0"/>
                                              <w:marBottom w:val="0"/>
                                              <w:divBdr>
                                                <w:top w:val="none" w:sz="0" w:space="0" w:color="auto"/>
                                                <w:left w:val="none" w:sz="0" w:space="0" w:color="auto"/>
                                                <w:bottom w:val="none" w:sz="0" w:space="0" w:color="auto"/>
                                                <w:right w:val="none" w:sz="0" w:space="0" w:color="auto"/>
                                              </w:divBdr>
                                              <w:divsChild>
                                                <w:div w:id="162433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8481589">
          <w:marLeft w:val="0"/>
          <w:marRight w:val="0"/>
          <w:marTop w:val="0"/>
          <w:marBottom w:val="0"/>
          <w:divBdr>
            <w:top w:val="none" w:sz="0" w:space="0" w:color="auto"/>
            <w:left w:val="none" w:sz="0" w:space="0" w:color="auto"/>
            <w:bottom w:val="none" w:sz="0" w:space="0" w:color="auto"/>
            <w:right w:val="none" w:sz="0" w:space="0" w:color="auto"/>
          </w:divBdr>
          <w:divsChild>
            <w:div w:id="2081634359">
              <w:marLeft w:val="0"/>
              <w:marRight w:val="0"/>
              <w:marTop w:val="0"/>
              <w:marBottom w:val="0"/>
              <w:divBdr>
                <w:top w:val="none" w:sz="0" w:space="0" w:color="auto"/>
                <w:left w:val="none" w:sz="0" w:space="0" w:color="auto"/>
                <w:bottom w:val="none" w:sz="0" w:space="0" w:color="auto"/>
                <w:right w:val="none" w:sz="0" w:space="0" w:color="auto"/>
              </w:divBdr>
              <w:divsChild>
                <w:div w:id="164503775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22122248">
                      <w:marLeft w:val="0"/>
                      <w:marRight w:val="0"/>
                      <w:marTop w:val="0"/>
                      <w:marBottom w:val="240"/>
                      <w:divBdr>
                        <w:top w:val="none" w:sz="0" w:space="0" w:color="auto"/>
                        <w:left w:val="none" w:sz="0" w:space="0" w:color="auto"/>
                        <w:bottom w:val="none" w:sz="0" w:space="0" w:color="auto"/>
                        <w:right w:val="none" w:sz="0" w:space="0" w:color="auto"/>
                      </w:divBdr>
                      <w:divsChild>
                        <w:div w:id="1585186871">
                          <w:marLeft w:val="0"/>
                          <w:marRight w:val="0"/>
                          <w:marTop w:val="0"/>
                          <w:marBottom w:val="0"/>
                          <w:divBdr>
                            <w:top w:val="none" w:sz="0" w:space="0" w:color="auto"/>
                            <w:left w:val="none" w:sz="0" w:space="0" w:color="auto"/>
                            <w:bottom w:val="none" w:sz="0" w:space="0" w:color="auto"/>
                            <w:right w:val="none" w:sz="0" w:space="0" w:color="auto"/>
                          </w:divBdr>
                          <w:divsChild>
                            <w:div w:id="799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5053">
                      <w:marLeft w:val="0"/>
                      <w:marRight w:val="0"/>
                      <w:marTop w:val="0"/>
                      <w:marBottom w:val="0"/>
                      <w:divBdr>
                        <w:top w:val="none" w:sz="0" w:space="0" w:color="auto"/>
                        <w:left w:val="none" w:sz="0" w:space="0" w:color="auto"/>
                        <w:bottom w:val="none" w:sz="0" w:space="0" w:color="auto"/>
                        <w:right w:val="none" w:sz="0" w:space="0" w:color="auto"/>
                      </w:divBdr>
                      <w:divsChild>
                        <w:div w:id="2039818274">
                          <w:marLeft w:val="0"/>
                          <w:marRight w:val="0"/>
                          <w:marTop w:val="0"/>
                          <w:marBottom w:val="0"/>
                          <w:divBdr>
                            <w:top w:val="none" w:sz="0" w:space="0" w:color="auto"/>
                            <w:left w:val="none" w:sz="0" w:space="0" w:color="auto"/>
                            <w:bottom w:val="none" w:sz="0" w:space="0" w:color="auto"/>
                            <w:right w:val="none" w:sz="0" w:space="0" w:color="auto"/>
                          </w:divBdr>
                          <w:divsChild>
                            <w:div w:id="1085230512">
                              <w:marLeft w:val="0"/>
                              <w:marRight w:val="0"/>
                              <w:marTop w:val="0"/>
                              <w:marBottom w:val="0"/>
                              <w:divBdr>
                                <w:top w:val="none" w:sz="0" w:space="0" w:color="auto"/>
                                <w:left w:val="none" w:sz="0" w:space="0" w:color="auto"/>
                                <w:bottom w:val="none" w:sz="0" w:space="0" w:color="auto"/>
                                <w:right w:val="none" w:sz="0" w:space="0" w:color="auto"/>
                              </w:divBdr>
                              <w:divsChild>
                                <w:div w:id="1557400558">
                                  <w:marLeft w:val="0"/>
                                  <w:marRight w:val="0"/>
                                  <w:marTop w:val="0"/>
                                  <w:marBottom w:val="0"/>
                                  <w:divBdr>
                                    <w:top w:val="none" w:sz="0" w:space="0" w:color="auto"/>
                                    <w:left w:val="none" w:sz="0" w:space="0" w:color="auto"/>
                                    <w:bottom w:val="none" w:sz="0" w:space="0" w:color="auto"/>
                                    <w:right w:val="none" w:sz="0" w:space="0" w:color="auto"/>
                                  </w:divBdr>
                                  <w:divsChild>
                                    <w:div w:id="875895666">
                                      <w:marLeft w:val="0"/>
                                      <w:marRight w:val="0"/>
                                      <w:marTop w:val="0"/>
                                      <w:marBottom w:val="0"/>
                                      <w:divBdr>
                                        <w:top w:val="none" w:sz="0" w:space="0" w:color="auto"/>
                                        <w:left w:val="none" w:sz="0" w:space="0" w:color="auto"/>
                                        <w:bottom w:val="none" w:sz="0" w:space="0" w:color="auto"/>
                                        <w:right w:val="none" w:sz="0" w:space="0" w:color="auto"/>
                                      </w:divBdr>
                                      <w:divsChild>
                                        <w:div w:id="1633249719">
                                          <w:marLeft w:val="0"/>
                                          <w:marRight w:val="0"/>
                                          <w:marTop w:val="0"/>
                                          <w:marBottom w:val="0"/>
                                          <w:divBdr>
                                            <w:top w:val="none" w:sz="0" w:space="0" w:color="auto"/>
                                            <w:left w:val="none" w:sz="0" w:space="0" w:color="auto"/>
                                            <w:bottom w:val="none" w:sz="0" w:space="0" w:color="auto"/>
                                            <w:right w:val="none" w:sz="0" w:space="0" w:color="auto"/>
                                          </w:divBdr>
                                          <w:divsChild>
                                            <w:div w:id="1329820082">
                                              <w:marLeft w:val="180"/>
                                              <w:marRight w:val="0"/>
                                              <w:marTop w:val="0"/>
                                              <w:marBottom w:val="0"/>
                                              <w:divBdr>
                                                <w:top w:val="none" w:sz="0" w:space="0" w:color="auto"/>
                                                <w:left w:val="none" w:sz="0" w:space="0" w:color="auto"/>
                                                <w:bottom w:val="none" w:sz="0" w:space="0" w:color="auto"/>
                                                <w:right w:val="none" w:sz="0" w:space="0" w:color="auto"/>
                                              </w:divBdr>
                                              <w:divsChild>
                                                <w:div w:id="7949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038598">
                                      <w:marLeft w:val="0"/>
                                      <w:marRight w:val="0"/>
                                      <w:marTop w:val="0"/>
                                      <w:marBottom w:val="0"/>
                                      <w:divBdr>
                                        <w:top w:val="none" w:sz="0" w:space="0" w:color="auto"/>
                                        <w:left w:val="none" w:sz="0" w:space="0" w:color="auto"/>
                                        <w:bottom w:val="none" w:sz="0" w:space="0" w:color="auto"/>
                                        <w:right w:val="none" w:sz="0" w:space="0" w:color="auto"/>
                                      </w:divBdr>
                                      <w:divsChild>
                                        <w:div w:id="284239750">
                                          <w:marLeft w:val="0"/>
                                          <w:marRight w:val="0"/>
                                          <w:marTop w:val="0"/>
                                          <w:marBottom w:val="0"/>
                                          <w:divBdr>
                                            <w:top w:val="none" w:sz="0" w:space="0" w:color="auto"/>
                                            <w:left w:val="none" w:sz="0" w:space="0" w:color="auto"/>
                                            <w:bottom w:val="none" w:sz="0" w:space="0" w:color="auto"/>
                                            <w:right w:val="none" w:sz="0" w:space="0" w:color="auto"/>
                                          </w:divBdr>
                                          <w:divsChild>
                                            <w:div w:id="1832024133">
                                              <w:marLeft w:val="180"/>
                                              <w:marRight w:val="0"/>
                                              <w:marTop w:val="0"/>
                                              <w:marBottom w:val="0"/>
                                              <w:divBdr>
                                                <w:top w:val="none" w:sz="0" w:space="0" w:color="auto"/>
                                                <w:left w:val="none" w:sz="0" w:space="0" w:color="auto"/>
                                                <w:bottom w:val="none" w:sz="0" w:space="0" w:color="auto"/>
                                                <w:right w:val="none" w:sz="0" w:space="0" w:color="auto"/>
                                              </w:divBdr>
                                              <w:divsChild>
                                                <w:div w:id="19558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2547659">
          <w:marLeft w:val="0"/>
          <w:marRight w:val="0"/>
          <w:marTop w:val="0"/>
          <w:marBottom w:val="0"/>
          <w:divBdr>
            <w:top w:val="none" w:sz="0" w:space="0" w:color="auto"/>
            <w:left w:val="none" w:sz="0" w:space="0" w:color="auto"/>
            <w:bottom w:val="none" w:sz="0" w:space="0" w:color="auto"/>
            <w:right w:val="none" w:sz="0" w:space="0" w:color="auto"/>
          </w:divBdr>
          <w:divsChild>
            <w:div w:id="1801193792">
              <w:marLeft w:val="0"/>
              <w:marRight w:val="0"/>
              <w:marTop w:val="0"/>
              <w:marBottom w:val="0"/>
              <w:divBdr>
                <w:top w:val="none" w:sz="0" w:space="0" w:color="auto"/>
                <w:left w:val="none" w:sz="0" w:space="0" w:color="auto"/>
                <w:bottom w:val="none" w:sz="0" w:space="0" w:color="auto"/>
                <w:right w:val="none" w:sz="0" w:space="0" w:color="auto"/>
              </w:divBdr>
              <w:divsChild>
                <w:div w:id="730663229">
                  <w:marLeft w:val="0"/>
                  <w:marRight w:val="0"/>
                  <w:marTop w:val="0"/>
                  <w:marBottom w:val="180"/>
                  <w:divBdr>
                    <w:top w:val="single" w:sz="6" w:space="18" w:color="DADCE0"/>
                    <w:left w:val="single" w:sz="6" w:space="18" w:color="DADCE0"/>
                    <w:bottom w:val="single" w:sz="6" w:space="18" w:color="DADCE0"/>
                    <w:right w:val="single" w:sz="6" w:space="18" w:color="DADCE0"/>
                  </w:divBdr>
                  <w:divsChild>
                    <w:div w:id="51395483">
                      <w:marLeft w:val="0"/>
                      <w:marRight w:val="0"/>
                      <w:marTop w:val="0"/>
                      <w:marBottom w:val="240"/>
                      <w:divBdr>
                        <w:top w:val="none" w:sz="0" w:space="0" w:color="auto"/>
                        <w:left w:val="none" w:sz="0" w:space="0" w:color="auto"/>
                        <w:bottom w:val="none" w:sz="0" w:space="0" w:color="auto"/>
                        <w:right w:val="none" w:sz="0" w:space="0" w:color="auto"/>
                      </w:divBdr>
                      <w:divsChild>
                        <w:div w:id="1390226278">
                          <w:marLeft w:val="0"/>
                          <w:marRight w:val="0"/>
                          <w:marTop w:val="0"/>
                          <w:marBottom w:val="0"/>
                          <w:divBdr>
                            <w:top w:val="none" w:sz="0" w:space="0" w:color="auto"/>
                            <w:left w:val="none" w:sz="0" w:space="0" w:color="auto"/>
                            <w:bottom w:val="none" w:sz="0" w:space="0" w:color="auto"/>
                            <w:right w:val="none" w:sz="0" w:space="0" w:color="auto"/>
                          </w:divBdr>
                          <w:divsChild>
                            <w:div w:id="93082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5803">
                      <w:marLeft w:val="0"/>
                      <w:marRight w:val="0"/>
                      <w:marTop w:val="0"/>
                      <w:marBottom w:val="0"/>
                      <w:divBdr>
                        <w:top w:val="none" w:sz="0" w:space="0" w:color="auto"/>
                        <w:left w:val="none" w:sz="0" w:space="0" w:color="auto"/>
                        <w:bottom w:val="none" w:sz="0" w:space="0" w:color="auto"/>
                        <w:right w:val="none" w:sz="0" w:space="0" w:color="auto"/>
                      </w:divBdr>
                      <w:divsChild>
                        <w:div w:id="135144366">
                          <w:marLeft w:val="0"/>
                          <w:marRight w:val="0"/>
                          <w:marTop w:val="0"/>
                          <w:marBottom w:val="0"/>
                          <w:divBdr>
                            <w:top w:val="none" w:sz="0" w:space="0" w:color="auto"/>
                            <w:left w:val="none" w:sz="0" w:space="0" w:color="auto"/>
                            <w:bottom w:val="none" w:sz="0" w:space="0" w:color="auto"/>
                            <w:right w:val="none" w:sz="0" w:space="0" w:color="auto"/>
                          </w:divBdr>
                          <w:divsChild>
                            <w:div w:id="1860197996">
                              <w:marLeft w:val="0"/>
                              <w:marRight w:val="0"/>
                              <w:marTop w:val="0"/>
                              <w:marBottom w:val="0"/>
                              <w:divBdr>
                                <w:top w:val="none" w:sz="0" w:space="0" w:color="auto"/>
                                <w:left w:val="none" w:sz="0" w:space="0" w:color="auto"/>
                                <w:bottom w:val="none" w:sz="0" w:space="0" w:color="auto"/>
                                <w:right w:val="none" w:sz="0" w:space="0" w:color="auto"/>
                              </w:divBdr>
                              <w:divsChild>
                                <w:div w:id="1950548628">
                                  <w:marLeft w:val="0"/>
                                  <w:marRight w:val="0"/>
                                  <w:marTop w:val="0"/>
                                  <w:marBottom w:val="0"/>
                                  <w:divBdr>
                                    <w:top w:val="none" w:sz="0" w:space="0" w:color="auto"/>
                                    <w:left w:val="none" w:sz="0" w:space="0" w:color="auto"/>
                                    <w:bottom w:val="none" w:sz="0" w:space="0" w:color="auto"/>
                                    <w:right w:val="none" w:sz="0" w:space="0" w:color="auto"/>
                                  </w:divBdr>
                                  <w:divsChild>
                                    <w:div w:id="1728989794">
                                      <w:marLeft w:val="0"/>
                                      <w:marRight w:val="0"/>
                                      <w:marTop w:val="0"/>
                                      <w:marBottom w:val="0"/>
                                      <w:divBdr>
                                        <w:top w:val="none" w:sz="0" w:space="0" w:color="auto"/>
                                        <w:left w:val="none" w:sz="0" w:space="0" w:color="auto"/>
                                        <w:bottom w:val="none" w:sz="0" w:space="0" w:color="auto"/>
                                        <w:right w:val="none" w:sz="0" w:space="0" w:color="auto"/>
                                      </w:divBdr>
                                      <w:divsChild>
                                        <w:div w:id="1856069781">
                                          <w:marLeft w:val="0"/>
                                          <w:marRight w:val="0"/>
                                          <w:marTop w:val="0"/>
                                          <w:marBottom w:val="0"/>
                                          <w:divBdr>
                                            <w:top w:val="none" w:sz="0" w:space="0" w:color="auto"/>
                                            <w:left w:val="none" w:sz="0" w:space="0" w:color="auto"/>
                                            <w:bottom w:val="none" w:sz="0" w:space="0" w:color="auto"/>
                                            <w:right w:val="none" w:sz="0" w:space="0" w:color="auto"/>
                                          </w:divBdr>
                                          <w:divsChild>
                                            <w:div w:id="1343777055">
                                              <w:marLeft w:val="180"/>
                                              <w:marRight w:val="0"/>
                                              <w:marTop w:val="0"/>
                                              <w:marBottom w:val="0"/>
                                              <w:divBdr>
                                                <w:top w:val="none" w:sz="0" w:space="0" w:color="auto"/>
                                                <w:left w:val="none" w:sz="0" w:space="0" w:color="auto"/>
                                                <w:bottom w:val="none" w:sz="0" w:space="0" w:color="auto"/>
                                                <w:right w:val="none" w:sz="0" w:space="0" w:color="auto"/>
                                              </w:divBdr>
                                              <w:divsChild>
                                                <w:div w:id="130176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286719">
                                      <w:marLeft w:val="0"/>
                                      <w:marRight w:val="0"/>
                                      <w:marTop w:val="0"/>
                                      <w:marBottom w:val="0"/>
                                      <w:divBdr>
                                        <w:top w:val="none" w:sz="0" w:space="0" w:color="auto"/>
                                        <w:left w:val="none" w:sz="0" w:space="0" w:color="auto"/>
                                        <w:bottom w:val="none" w:sz="0" w:space="0" w:color="auto"/>
                                        <w:right w:val="none" w:sz="0" w:space="0" w:color="auto"/>
                                      </w:divBdr>
                                      <w:divsChild>
                                        <w:div w:id="584531024">
                                          <w:marLeft w:val="0"/>
                                          <w:marRight w:val="0"/>
                                          <w:marTop w:val="0"/>
                                          <w:marBottom w:val="0"/>
                                          <w:divBdr>
                                            <w:top w:val="none" w:sz="0" w:space="0" w:color="auto"/>
                                            <w:left w:val="none" w:sz="0" w:space="0" w:color="auto"/>
                                            <w:bottom w:val="none" w:sz="0" w:space="0" w:color="auto"/>
                                            <w:right w:val="none" w:sz="0" w:space="0" w:color="auto"/>
                                          </w:divBdr>
                                          <w:divsChild>
                                            <w:div w:id="329062082">
                                              <w:marLeft w:val="180"/>
                                              <w:marRight w:val="0"/>
                                              <w:marTop w:val="0"/>
                                              <w:marBottom w:val="0"/>
                                              <w:divBdr>
                                                <w:top w:val="none" w:sz="0" w:space="0" w:color="auto"/>
                                                <w:left w:val="none" w:sz="0" w:space="0" w:color="auto"/>
                                                <w:bottom w:val="none" w:sz="0" w:space="0" w:color="auto"/>
                                                <w:right w:val="none" w:sz="0" w:space="0" w:color="auto"/>
                                              </w:divBdr>
                                              <w:divsChild>
                                                <w:div w:id="5134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7446802">
          <w:marLeft w:val="0"/>
          <w:marRight w:val="0"/>
          <w:marTop w:val="0"/>
          <w:marBottom w:val="0"/>
          <w:divBdr>
            <w:top w:val="none" w:sz="0" w:space="0" w:color="auto"/>
            <w:left w:val="none" w:sz="0" w:space="0" w:color="auto"/>
            <w:bottom w:val="none" w:sz="0" w:space="0" w:color="auto"/>
            <w:right w:val="none" w:sz="0" w:space="0" w:color="auto"/>
          </w:divBdr>
          <w:divsChild>
            <w:div w:id="361780962">
              <w:marLeft w:val="0"/>
              <w:marRight w:val="0"/>
              <w:marTop w:val="0"/>
              <w:marBottom w:val="0"/>
              <w:divBdr>
                <w:top w:val="none" w:sz="0" w:space="0" w:color="auto"/>
                <w:left w:val="none" w:sz="0" w:space="0" w:color="auto"/>
                <w:bottom w:val="none" w:sz="0" w:space="0" w:color="auto"/>
                <w:right w:val="none" w:sz="0" w:space="0" w:color="auto"/>
              </w:divBdr>
              <w:divsChild>
                <w:div w:id="57933917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71457967">
                      <w:marLeft w:val="0"/>
                      <w:marRight w:val="0"/>
                      <w:marTop w:val="0"/>
                      <w:marBottom w:val="240"/>
                      <w:divBdr>
                        <w:top w:val="none" w:sz="0" w:space="0" w:color="auto"/>
                        <w:left w:val="none" w:sz="0" w:space="0" w:color="auto"/>
                        <w:bottom w:val="none" w:sz="0" w:space="0" w:color="auto"/>
                        <w:right w:val="none" w:sz="0" w:space="0" w:color="auto"/>
                      </w:divBdr>
                      <w:divsChild>
                        <w:div w:id="465515540">
                          <w:marLeft w:val="0"/>
                          <w:marRight w:val="0"/>
                          <w:marTop w:val="0"/>
                          <w:marBottom w:val="0"/>
                          <w:divBdr>
                            <w:top w:val="none" w:sz="0" w:space="0" w:color="auto"/>
                            <w:left w:val="none" w:sz="0" w:space="0" w:color="auto"/>
                            <w:bottom w:val="none" w:sz="0" w:space="0" w:color="auto"/>
                            <w:right w:val="none" w:sz="0" w:space="0" w:color="auto"/>
                          </w:divBdr>
                          <w:divsChild>
                            <w:div w:id="169850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7683">
                      <w:marLeft w:val="0"/>
                      <w:marRight w:val="0"/>
                      <w:marTop w:val="0"/>
                      <w:marBottom w:val="0"/>
                      <w:divBdr>
                        <w:top w:val="none" w:sz="0" w:space="0" w:color="auto"/>
                        <w:left w:val="none" w:sz="0" w:space="0" w:color="auto"/>
                        <w:bottom w:val="none" w:sz="0" w:space="0" w:color="auto"/>
                        <w:right w:val="none" w:sz="0" w:space="0" w:color="auto"/>
                      </w:divBdr>
                      <w:divsChild>
                        <w:div w:id="1068843134">
                          <w:marLeft w:val="0"/>
                          <w:marRight w:val="0"/>
                          <w:marTop w:val="0"/>
                          <w:marBottom w:val="0"/>
                          <w:divBdr>
                            <w:top w:val="none" w:sz="0" w:space="0" w:color="auto"/>
                            <w:left w:val="none" w:sz="0" w:space="0" w:color="auto"/>
                            <w:bottom w:val="none" w:sz="0" w:space="0" w:color="auto"/>
                            <w:right w:val="none" w:sz="0" w:space="0" w:color="auto"/>
                          </w:divBdr>
                          <w:divsChild>
                            <w:div w:id="456142429">
                              <w:marLeft w:val="0"/>
                              <w:marRight w:val="0"/>
                              <w:marTop w:val="0"/>
                              <w:marBottom w:val="0"/>
                              <w:divBdr>
                                <w:top w:val="none" w:sz="0" w:space="0" w:color="auto"/>
                                <w:left w:val="none" w:sz="0" w:space="0" w:color="auto"/>
                                <w:bottom w:val="none" w:sz="0" w:space="0" w:color="auto"/>
                                <w:right w:val="none" w:sz="0" w:space="0" w:color="auto"/>
                              </w:divBdr>
                              <w:divsChild>
                                <w:div w:id="1729912592">
                                  <w:marLeft w:val="0"/>
                                  <w:marRight w:val="0"/>
                                  <w:marTop w:val="0"/>
                                  <w:marBottom w:val="0"/>
                                  <w:divBdr>
                                    <w:top w:val="none" w:sz="0" w:space="0" w:color="auto"/>
                                    <w:left w:val="none" w:sz="0" w:space="0" w:color="auto"/>
                                    <w:bottom w:val="none" w:sz="0" w:space="0" w:color="auto"/>
                                    <w:right w:val="none" w:sz="0" w:space="0" w:color="auto"/>
                                  </w:divBdr>
                                  <w:divsChild>
                                    <w:div w:id="107748349">
                                      <w:marLeft w:val="0"/>
                                      <w:marRight w:val="0"/>
                                      <w:marTop w:val="0"/>
                                      <w:marBottom w:val="0"/>
                                      <w:divBdr>
                                        <w:top w:val="none" w:sz="0" w:space="0" w:color="auto"/>
                                        <w:left w:val="none" w:sz="0" w:space="0" w:color="auto"/>
                                        <w:bottom w:val="none" w:sz="0" w:space="0" w:color="auto"/>
                                        <w:right w:val="none" w:sz="0" w:space="0" w:color="auto"/>
                                      </w:divBdr>
                                      <w:divsChild>
                                        <w:div w:id="1446119027">
                                          <w:marLeft w:val="0"/>
                                          <w:marRight w:val="0"/>
                                          <w:marTop w:val="0"/>
                                          <w:marBottom w:val="0"/>
                                          <w:divBdr>
                                            <w:top w:val="none" w:sz="0" w:space="0" w:color="auto"/>
                                            <w:left w:val="none" w:sz="0" w:space="0" w:color="auto"/>
                                            <w:bottom w:val="none" w:sz="0" w:space="0" w:color="auto"/>
                                            <w:right w:val="none" w:sz="0" w:space="0" w:color="auto"/>
                                          </w:divBdr>
                                          <w:divsChild>
                                            <w:div w:id="1826705806">
                                              <w:marLeft w:val="180"/>
                                              <w:marRight w:val="0"/>
                                              <w:marTop w:val="0"/>
                                              <w:marBottom w:val="0"/>
                                              <w:divBdr>
                                                <w:top w:val="none" w:sz="0" w:space="0" w:color="auto"/>
                                                <w:left w:val="none" w:sz="0" w:space="0" w:color="auto"/>
                                                <w:bottom w:val="none" w:sz="0" w:space="0" w:color="auto"/>
                                                <w:right w:val="none" w:sz="0" w:space="0" w:color="auto"/>
                                              </w:divBdr>
                                              <w:divsChild>
                                                <w:div w:id="209624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1525">
                                      <w:marLeft w:val="0"/>
                                      <w:marRight w:val="0"/>
                                      <w:marTop w:val="0"/>
                                      <w:marBottom w:val="0"/>
                                      <w:divBdr>
                                        <w:top w:val="none" w:sz="0" w:space="0" w:color="auto"/>
                                        <w:left w:val="none" w:sz="0" w:space="0" w:color="auto"/>
                                        <w:bottom w:val="none" w:sz="0" w:space="0" w:color="auto"/>
                                        <w:right w:val="none" w:sz="0" w:space="0" w:color="auto"/>
                                      </w:divBdr>
                                      <w:divsChild>
                                        <w:div w:id="982581361">
                                          <w:marLeft w:val="0"/>
                                          <w:marRight w:val="0"/>
                                          <w:marTop w:val="0"/>
                                          <w:marBottom w:val="0"/>
                                          <w:divBdr>
                                            <w:top w:val="none" w:sz="0" w:space="0" w:color="auto"/>
                                            <w:left w:val="none" w:sz="0" w:space="0" w:color="auto"/>
                                            <w:bottom w:val="none" w:sz="0" w:space="0" w:color="auto"/>
                                            <w:right w:val="none" w:sz="0" w:space="0" w:color="auto"/>
                                          </w:divBdr>
                                          <w:divsChild>
                                            <w:div w:id="69624944">
                                              <w:marLeft w:val="180"/>
                                              <w:marRight w:val="0"/>
                                              <w:marTop w:val="0"/>
                                              <w:marBottom w:val="0"/>
                                              <w:divBdr>
                                                <w:top w:val="none" w:sz="0" w:space="0" w:color="auto"/>
                                                <w:left w:val="none" w:sz="0" w:space="0" w:color="auto"/>
                                                <w:bottom w:val="none" w:sz="0" w:space="0" w:color="auto"/>
                                                <w:right w:val="none" w:sz="0" w:space="0" w:color="auto"/>
                                              </w:divBdr>
                                              <w:divsChild>
                                                <w:div w:id="14410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015687">
                                      <w:marLeft w:val="0"/>
                                      <w:marRight w:val="0"/>
                                      <w:marTop w:val="0"/>
                                      <w:marBottom w:val="0"/>
                                      <w:divBdr>
                                        <w:top w:val="none" w:sz="0" w:space="0" w:color="auto"/>
                                        <w:left w:val="none" w:sz="0" w:space="0" w:color="auto"/>
                                        <w:bottom w:val="none" w:sz="0" w:space="0" w:color="auto"/>
                                        <w:right w:val="none" w:sz="0" w:space="0" w:color="auto"/>
                                      </w:divBdr>
                                      <w:divsChild>
                                        <w:div w:id="1945646923">
                                          <w:marLeft w:val="0"/>
                                          <w:marRight w:val="0"/>
                                          <w:marTop w:val="0"/>
                                          <w:marBottom w:val="0"/>
                                          <w:divBdr>
                                            <w:top w:val="none" w:sz="0" w:space="0" w:color="auto"/>
                                            <w:left w:val="none" w:sz="0" w:space="0" w:color="auto"/>
                                            <w:bottom w:val="none" w:sz="0" w:space="0" w:color="auto"/>
                                            <w:right w:val="none" w:sz="0" w:space="0" w:color="auto"/>
                                          </w:divBdr>
                                          <w:divsChild>
                                            <w:div w:id="1906531431">
                                              <w:marLeft w:val="180"/>
                                              <w:marRight w:val="0"/>
                                              <w:marTop w:val="0"/>
                                              <w:marBottom w:val="0"/>
                                              <w:divBdr>
                                                <w:top w:val="none" w:sz="0" w:space="0" w:color="auto"/>
                                                <w:left w:val="none" w:sz="0" w:space="0" w:color="auto"/>
                                                <w:bottom w:val="none" w:sz="0" w:space="0" w:color="auto"/>
                                                <w:right w:val="none" w:sz="0" w:space="0" w:color="auto"/>
                                              </w:divBdr>
                                              <w:divsChild>
                                                <w:div w:id="169511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262577">
                                      <w:marLeft w:val="0"/>
                                      <w:marRight w:val="0"/>
                                      <w:marTop w:val="0"/>
                                      <w:marBottom w:val="0"/>
                                      <w:divBdr>
                                        <w:top w:val="none" w:sz="0" w:space="0" w:color="auto"/>
                                        <w:left w:val="none" w:sz="0" w:space="0" w:color="auto"/>
                                        <w:bottom w:val="none" w:sz="0" w:space="0" w:color="auto"/>
                                        <w:right w:val="none" w:sz="0" w:space="0" w:color="auto"/>
                                      </w:divBdr>
                                      <w:divsChild>
                                        <w:div w:id="1746950221">
                                          <w:marLeft w:val="0"/>
                                          <w:marRight w:val="0"/>
                                          <w:marTop w:val="0"/>
                                          <w:marBottom w:val="0"/>
                                          <w:divBdr>
                                            <w:top w:val="none" w:sz="0" w:space="0" w:color="auto"/>
                                            <w:left w:val="none" w:sz="0" w:space="0" w:color="auto"/>
                                            <w:bottom w:val="none" w:sz="0" w:space="0" w:color="auto"/>
                                            <w:right w:val="none" w:sz="0" w:space="0" w:color="auto"/>
                                          </w:divBdr>
                                          <w:divsChild>
                                            <w:div w:id="871727015">
                                              <w:marLeft w:val="180"/>
                                              <w:marRight w:val="0"/>
                                              <w:marTop w:val="0"/>
                                              <w:marBottom w:val="0"/>
                                              <w:divBdr>
                                                <w:top w:val="none" w:sz="0" w:space="0" w:color="auto"/>
                                                <w:left w:val="none" w:sz="0" w:space="0" w:color="auto"/>
                                                <w:bottom w:val="none" w:sz="0" w:space="0" w:color="auto"/>
                                                <w:right w:val="none" w:sz="0" w:space="0" w:color="auto"/>
                                              </w:divBdr>
                                              <w:divsChild>
                                                <w:div w:id="17483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099110">
                                      <w:marLeft w:val="0"/>
                                      <w:marRight w:val="0"/>
                                      <w:marTop w:val="0"/>
                                      <w:marBottom w:val="0"/>
                                      <w:divBdr>
                                        <w:top w:val="none" w:sz="0" w:space="0" w:color="auto"/>
                                        <w:left w:val="none" w:sz="0" w:space="0" w:color="auto"/>
                                        <w:bottom w:val="none" w:sz="0" w:space="0" w:color="auto"/>
                                        <w:right w:val="none" w:sz="0" w:space="0" w:color="auto"/>
                                      </w:divBdr>
                                      <w:divsChild>
                                        <w:div w:id="772676528">
                                          <w:marLeft w:val="0"/>
                                          <w:marRight w:val="0"/>
                                          <w:marTop w:val="0"/>
                                          <w:marBottom w:val="0"/>
                                          <w:divBdr>
                                            <w:top w:val="none" w:sz="0" w:space="0" w:color="auto"/>
                                            <w:left w:val="none" w:sz="0" w:space="0" w:color="auto"/>
                                            <w:bottom w:val="none" w:sz="0" w:space="0" w:color="auto"/>
                                            <w:right w:val="none" w:sz="0" w:space="0" w:color="auto"/>
                                          </w:divBdr>
                                          <w:divsChild>
                                            <w:div w:id="1669751526">
                                              <w:marLeft w:val="180"/>
                                              <w:marRight w:val="0"/>
                                              <w:marTop w:val="0"/>
                                              <w:marBottom w:val="0"/>
                                              <w:divBdr>
                                                <w:top w:val="none" w:sz="0" w:space="0" w:color="auto"/>
                                                <w:left w:val="none" w:sz="0" w:space="0" w:color="auto"/>
                                                <w:bottom w:val="none" w:sz="0" w:space="0" w:color="auto"/>
                                                <w:right w:val="none" w:sz="0" w:space="0" w:color="auto"/>
                                              </w:divBdr>
                                              <w:divsChild>
                                                <w:div w:id="168231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528639">
          <w:marLeft w:val="0"/>
          <w:marRight w:val="0"/>
          <w:marTop w:val="0"/>
          <w:marBottom w:val="0"/>
          <w:divBdr>
            <w:top w:val="none" w:sz="0" w:space="0" w:color="auto"/>
            <w:left w:val="none" w:sz="0" w:space="0" w:color="auto"/>
            <w:bottom w:val="none" w:sz="0" w:space="0" w:color="auto"/>
            <w:right w:val="none" w:sz="0" w:space="0" w:color="auto"/>
          </w:divBdr>
          <w:divsChild>
            <w:div w:id="1983651378">
              <w:marLeft w:val="0"/>
              <w:marRight w:val="0"/>
              <w:marTop w:val="0"/>
              <w:marBottom w:val="0"/>
              <w:divBdr>
                <w:top w:val="none" w:sz="0" w:space="0" w:color="auto"/>
                <w:left w:val="none" w:sz="0" w:space="0" w:color="auto"/>
                <w:bottom w:val="none" w:sz="0" w:space="0" w:color="auto"/>
                <w:right w:val="none" w:sz="0" w:space="0" w:color="auto"/>
              </w:divBdr>
              <w:divsChild>
                <w:div w:id="676565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60332494">
                      <w:marLeft w:val="0"/>
                      <w:marRight w:val="0"/>
                      <w:marTop w:val="0"/>
                      <w:marBottom w:val="240"/>
                      <w:divBdr>
                        <w:top w:val="none" w:sz="0" w:space="0" w:color="auto"/>
                        <w:left w:val="none" w:sz="0" w:space="0" w:color="auto"/>
                        <w:bottom w:val="none" w:sz="0" w:space="0" w:color="auto"/>
                        <w:right w:val="none" w:sz="0" w:space="0" w:color="auto"/>
                      </w:divBdr>
                      <w:divsChild>
                        <w:div w:id="1333219991">
                          <w:marLeft w:val="0"/>
                          <w:marRight w:val="0"/>
                          <w:marTop w:val="0"/>
                          <w:marBottom w:val="0"/>
                          <w:divBdr>
                            <w:top w:val="none" w:sz="0" w:space="0" w:color="auto"/>
                            <w:left w:val="none" w:sz="0" w:space="0" w:color="auto"/>
                            <w:bottom w:val="none" w:sz="0" w:space="0" w:color="auto"/>
                            <w:right w:val="none" w:sz="0" w:space="0" w:color="auto"/>
                          </w:divBdr>
                          <w:divsChild>
                            <w:div w:id="17538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8705">
                      <w:marLeft w:val="0"/>
                      <w:marRight w:val="0"/>
                      <w:marTop w:val="0"/>
                      <w:marBottom w:val="0"/>
                      <w:divBdr>
                        <w:top w:val="none" w:sz="0" w:space="0" w:color="auto"/>
                        <w:left w:val="none" w:sz="0" w:space="0" w:color="auto"/>
                        <w:bottom w:val="none" w:sz="0" w:space="0" w:color="auto"/>
                        <w:right w:val="none" w:sz="0" w:space="0" w:color="auto"/>
                      </w:divBdr>
                      <w:divsChild>
                        <w:div w:id="620839877">
                          <w:marLeft w:val="0"/>
                          <w:marRight w:val="0"/>
                          <w:marTop w:val="0"/>
                          <w:marBottom w:val="0"/>
                          <w:divBdr>
                            <w:top w:val="none" w:sz="0" w:space="0" w:color="auto"/>
                            <w:left w:val="none" w:sz="0" w:space="0" w:color="auto"/>
                            <w:bottom w:val="none" w:sz="0" w:space="0" w:color="auto"/>
                            <w:right w:val="none" w:sz="0" w:space="0" w:color="auto"/>
                          </w:divBdr>
                          <w:divsChild>
                            <w:div w:id="1976372559">
                              <w:marLeft w:val="0"/>
                              <w:marRight w:val="0"/>
                              <w:marTop w:val="0"/>
                              <w:marBottom w:val="0"/>
                              <w:divBdr>
                                <w:top w:val="none" w:sz="0" w:space="0" w:color="auto"/>
                                <w:left w:val="none" w:sz="0" w:space="0" w:color="auto"/>
                                <w:bottom w:val="none" w:sz="0" w:space="0" w:color="auto"/>
                                <w:right w:val="none" w:sz="0" w:space="0" w:color="auto"/>
                              </w:divBdr>
                              <w:divsChild>
                                <w:div w:id="566768850">
                                  <w:marLeft w:val="0"/>
                                  <w:marRight w:val="0"/>
                                  <w:marTop w:val="0"/>
                                  <w:marBottom w:val="0"/>
                                  <w:divBdr>
                                    <w:top w:val="none" w:sz="0" w:space="0" w:color="auto"/>
                                    <w:left w:val="none" w:sz="0" w:space="0" w:color="auto"/>
                                    <w:bottom w:val="none" w:sz="0" w:space="0" w:color="auto"/>
                                    <w:right w:val="none" w:sz="0" w:space="0" w:color="auto"/>
                                  </w:divBdr>
                                  <w:divsChild>
                                    <w:div w:id="2068843074">
                                      <w:marLeft w:val="0"/>
                                      <w:marRight w:val="0"/>
                                      <w:marTop w:val="0"/>
                                      <w:marBottom w:val="0"/>
                                      <w:divBdr>
                                        <w:top w:val="none" w:sz="0" w:space="0" w:color="auto"/>
                                        <w:left w:val="none" w:sz="0" w:space="0" w:color="auto"/>
                                        <w:bottom w:val="none" w:sz="0" w:space="0" w:color="auto"/>
                                        <w:right w:val="none" w:sz="0" w:space="0" w:color="auto"/>
                                      </w:divBdr>
                                      <w:divsChild>
                                        <w:div w:id="680591466">
                                          <w:marLeft w:val="0"/>
                                          <w:marRight w:val="0"/>
                                          <w:marTop w:val="0"/>
                                          <w:marBottom w:val="0"/>
                                          <w:divBdr>
                                            <w:top w:val="none" w:sz="0" w:space="0" w:color="auto"/>
                                            <w:left w:val="none" w:sz="0" w:space="0" w:color="auto"/>
                                            <w:bottom w:val="none" w:sz="0" w:space="0" w:color="auto"/>
                                            <w:right w:val="none" w:sz="0" w:space="0" w:color="auto"/>
                                          </w:divBdr>
                                          <w:divsChild>
                                            <w:div w:id="2079398091">
                                              <w:marLeft w:val="180"/>
                                              <w:marRight w:val="0"/>
                                              <w:marTop w:val="0"/>
                                              <w:marBottom w:val="0"/>
                                              <w:divBdr>
                                                <w:top w:val="none" w:sz="0" w:space="0" w:color="auto"/>
                                                <w:left w:val="none" w:sz="0" w:space="0" w:color="auto"/>
                                                <w:bottom w:val="none" w:sz="0" w:space="0" w:color="auto"/>
                                                <w:right w:val="none" w:sz="0" w:space="0" w:color="auto"/>
                                              </w:divBdr>
                                              <w:divsChild>
                                                <w:div w:id="4891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549951">
                                      <w:marLeft w:val="0"/>
                                      <w:marRight w:val="0"/>
                                      <w:marTop w:val="0"/>
                                      <w:marBottom w:val="0"/>
                                      <w:divBdr>
                                        <w:top w:val="none" w:sz="0" w:space="0" w:color="auto"/>
                                        <w:left w:val="none" w:sz="0" w:space="0" w:color="auto"/>
                                        <w:bottom w:val="none" w:sz="0" w:space="0" w:color="auto"/>
                                        <w:right w:val="none" w:sz="0" w:space="0" w:color="auto"/>
                                      </w:divBdr>
                                      <w:divsChild>
                                        <w:div w:id="1188910302">
                                          <w:marLeft w:val="0"/>
                                          <w:marRight w:val="0"/>
                                          <w:marTop w:val="0"/>
                                          <w:marBottom w:val="0"/>
                                          <w:divBdr>
                                            <w:top w:val="none" w:sz="0" w:space="0" w:color="auto"/>
                                            <w:left w:val="none" w:sz="0" w:space="0" w:color="auto"/>
                                            <w:bottom w:val="none" w:sz="0" w:space="0" w:color="auto"/>
                                            <w:right w:val="none" w:sz="0" w:space="0" w:color="auto"/>
                                          </w:divBdr>
                                          <w:divsChild>
                                            <w:div w:id="588583172">
                                              <w:marLeft w:val="180"/>
                                              <w:marRight w:val="0"/>
                                              <w:marTop w:val="0"/>
                                              <w:marBottom w:val="0"/>
                                              <w:divBdr>
                                                <w:top w:val="none" w:sz="0" w:space="0" w:color="auto"/>
                                                <w:left w:val="none" w:sz="0" w:space="0" w:color="auto"/>
                                                <w:bottom w:val="none" w:sz="0" w:space="0" w:color="auto"/>
                                                <w:right w:val="none" w:sz="0" w:space="0" w:color="auto"/>
                                              </w:divBdr>
                                              <w:divsChild>
                                                <w:div w:id="579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5284">
                                      <w:marLeft w:val="0"/>
                                      <w:marRight w:val="0"/>
                                      <w:marTop w:val="0"/>
                                      <w:marBottom w:val="0"/>
                                      <w:divBdr>
                                        <w:top w:val="none" w:sz="0" w:space="0" w:color="auto"/>
                                        <w:left w:val="none" w:sz="0" w:space="0" w:color="auto"/>
                                        <w:bottom w:val="none" w:sz="0" w:space="0" w:color="auto"/>
                                        <w:right w:val="none" w:sz="0" w:space="0" w:color="auto"/>
                                      </w:divBdr>
                                      <w:divsChild>
                                        <w:div w:id="718096170">
                                          <w:marLeft w:val="0"/>
                                          <w:marRight w:val="0"/>
                                          <w:marTop w:val="0"/>
                                          <w:marBottom w:val="0"/>
                                          <w:divBdr>
                                            <w:top w:val="none" w:sz="0" w:space="0" w:color="auto"/>
                                            <w:left w:val="none" w:sz="0" w:space="0" w:color="auto"/>
                                            <w:bottom w:val="none" w:sz="0" w:space="0" w:color="auto"/>
                                            <w:right w:val="none" w:sz="0" w:space="0" w:color="auto"/>
                                          </w:divBdr>
                                          <w:divsChild>
                                            <w:div w:id="797064364">
                                              <w:marLeft w:val="180"/>
                                              <w:marRight w:val="0"/>
                                              <w:marTop w:val="0"/>
                                              <w:marBottom w:val="0"/>
                                              <w:divBdr>
                                                <w:top w:val="none" w:sz="0" w:space="0" w:color="auto"/>
                                                <w:left w:val="none" w:sz="0" w:space="0" w:color="auto"/>
                                                <w:bottom w:val="none" w:sz="0" w:space="0" w:color="auto"/>
                                                <w:right w:val="none" w:sz="0" w:space="0" w:color="auto"/>
                                              </w:divBdr>
                                              <w:divsChild>
                                                <w:div w:id="213420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14830">
                                      <w:marLeft w:val="0"/>
                                      <w:marRight w:val="0"/>
                                      <w:marTop w:val="0"/>
                                      <w:marBottom w:val="0"/>
                                      <w:divBdr>
                                        <w:top w:val="none" w:sz="0" w:space="0" w:color="auto"/>
                                        <w:left w:val="none" w:sz="0" w:space="0" w:color="auto"/>
                                        <w:bottom w:val="none" w:sz="0" w:space="0" w:color="auto"/>
                                        <w:right w:val="none" w:sz="0" w:space="0" w:color="auto"/>
                                      </w:divBdr>
                                      <w:divsChild>
                                        <w:div w:id="2016104128">
                                          <w:marLeft w:val="0"/>
                                          <w:marRight w:val="0"/>
                                          <w:marTop w:val="0"/>
                                          <w:marBottom w:val="0"/>
                                          <w:divBdr>
                                            <w:top w:val="none" w:sz="0" w:space="0" w:color="auto"/>
                                            <w:left w:val="none" w:sz="0" w:space="0" w:color="auto"/>
                                            <w:bottom w:val="none" w:sz="0" w:space="0" w:color="auto"/>
                                            <w:right w:val="none" w:sz="0" w:space="0" w:color="auto"/>
                                          </w:divBdr>
                                          <w:divsChild>
                                            <w:div w:id="668481346">
                                              <w:marLeft w:val="180"/>
                                              <w:marRight w:val="0"/>
                                              <w:marTop w:val="0"/>
                                              <w:marBottom w:val="0"/>
                                              <w:divBdr>
                                                <w:top w:val="none" w:sz="0" w:space="0" w:color="auto"/>
                                                <w:left w:val="none" w:sz="0" w:space="0" w:color="auto"/>
                                                <w:bottom w:val="none" w:sz="0" w:space="0" w:color="auto"/>
                                                <w:right w:val="none" w:sz="0" w:space="0" w:color="auto"/>
                                              </w:divBdr>
                                              <w:divsChild>
                                                <w:div w:id="4448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757356">
                                      <w:marLeft w:val="0"/>
                                      <w:marRight w:val="0"/>
                                      <w:marTop w:val="0"/>
                                      <w:marBottom w:val="0"/>
                                      <w:divBdr>
                                        <w:top w:val="none" w:sz="0" w:space="0" w:color="auto"/>
                                        <w:left w:val="none" w:sz="0" w:space="0" w:color="auto"/>
                                        <w:bottom w:val="none" w:sz="0" w:space="0" w:color="auto"/>
                                        <w:right w:val="none" w:sz="0" w:space="0" w:color="auto"/>
                                      </w:divBdr>
                                      <w:divsChild>
                                        <w:div w:id="972367793">
                                          <w:marLeft w:val="0"/>
                                          <w:marRight w:val="0"/>
                                          <w:marTop w:val="0"/>
                                          <w:marBottom w:val="0"/>
                                          <w:divBdr>
                                            <w:top w:val="none" w:sz="0" w:space="0" w:color="auto"/>
                                            <w:left w:val="none" w:sz="0" w:space="0" w:color="auto"/>
                                            <w:bottom w:val="none" w:sz="0" w:space="0" w:color="auto"/>
                                            <w:right w:val="none" w:sz="0" w:space="0" w:color="auto"/>
                                          </w:divBdr>
                                          <w:divsChild>
                                            <w:div w:id="698622977">
                                              <w:marLeft w:val="180"/>
                                              <w:marRight w:val="0"/>
                                              <w:marTop w:val="0"/>
                                              <w:marBottom w:val="0"/>
                                              <w:divBdr>
                                                <w:top w:val="none" w:sz="0" w:space="0" w:color="auto"/>
                                                <w:left w:val="none" w:sz="0" w:space="0" w:color="auto"/>
                                                <w:bottom w:val="none" w:sz="0" w:space="0" w:color="auto"/>
                                                <w:right w:val="none" w:sz="0" w:space="0" w:color="auto"/>
                                              </w:divBdr>
                                              <w:divsChild>
                                                <w:div w:id="73173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1875993">
          <w:marLeft w:val="0"/>
          <w:marRight w:val="0"/>
          <w:marTop w:val="0"/>
          <w:marBottom w:val="0"/>
          <w:divBdr>
            <w:top w:val="none" w:sz="0" w:space="0" w:color="auto"/>
            <w:left w:val="none" w:sz="0" w:space="0" w:color="auto"/>
            <w:bottom w:val="none" w:sz="0" w:space="0" w:color="auto"/>
            <w:right w:val="none" w:sz="0" w:space="0" w:color="auto"/>
          </w:divBdr>
          <w:divsChild>
            <w:div w:id="893274912">
              <w:marLeft w:val="0"/>
              <w:marRight w:val="0"/>
              <w:marTop w:val="0"/>
              <w:marBottom w:val="0"/>
              <w:divBdr>
                <w:top w:val="none" w:sz="0" w:space="0" w:color="auto"/>
                <w:left w:val="none" w:sz="0" w:space="0" w:color="auto"/>
                <w:bottom w:val="none" w:sz="0" w:space="0" w:color="auto"/>
                <w:right w:val="none" w:sz="0" w:space="0" w:color="auto"/>
              </w:divBdr>
              <w:divsChild>
                <w:div w:id="5066781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08419040">
                      <w:marLeft w:val="0"/>
                      <w:marRight w:val="0"/>
                      <w:marTop w:val="0"/>
                      <w:marBottom w:val="240"/>
                      <w:divBdr>
                        <w:top w:val="none" w:sz="0" w:space="0" w:color="auto"/>
                        <w:left w:val="none" w:sz="0" w:space="0" w:color="auto"/>
                        <w:bottom w:val="none" w:sz="0" w:space="0" w:color="auto"/>
                        <w:right w:val="none" w:sz="0" w:space="0" w:color="auto"/>
                      </w:divBdr>
                      <w:divsChild>
                        <w:div w:id="1625387749">
                          <w:marLeft w:val="0"/>
                          <w:marRight w:val="0"/>
                          <w:marTop w:val="0"/>
                          <w:marBottom w:val="0"/>
                          <w:divBdr>
                            <w:top w:val="none" w:sz="0" w:space="0" w:color="auto"/>
                            <w:left w:val="none" w:sz="0" w:space="0" w:color="auto"/>
                            <w:bottom w:val="none" w:sz="0" w:space="0" w:color="auto"/>
                            <w:right w:val="none" w:sz="0" w:space="0" w:color="auto"/>
                          </w:divBdr>
                          <w:divsChild>
                            <w:div w:id="82905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3069">
                      <w:marLeft w:val="0"/>
                      <w:marRight w:val="0"/>
                      <w:marTop w:val="0"/>
                      <w:marBottom w:val="0"/>
                      <w:divBdr>
                        <w:top w:val="none" w:sz="0" w:space="0" w:color="auto"/>
                        <w:left w:val="none" w:sz="0" w:space="0" w:color="auto"/>
                        <w:bottom w:val="none" w:sz="0" w:space="0" w:color="auto"/>
                        <w:right w:val="none" w:sz="0" w:space="0" w:color="auto"/>
                      </w:divBdr>
                      <w:divsChild>
                        <w:div w:id="689726123">
                          <w:marLeft w:val="0"/>
                          <w:marRight w:val="0"/>
                          <w:marTop w:val="0"/>
                          <w:marBottom w:val="0"/>
                          <w:divBdr>
                            <w:top w:val="none" w:sz="0" w:space="0" w:color="auto"/>
                            <w:left w:val="none" w:sz="0" w:space="0" w:color="auto"/>
                            <w:bottom w:val="none" w:sz="0" w:space="0" w:color="auto"/>
                            <w:right w:val="none" w:sz="0" w:space="0" w:color="auto"/>
                          </w:divBdr>
                          <w:divsChild>
                            <w:div w:id="2085296728">
                              <w:marLeft w:val="0"/>
                              <w:marRight w:val="0"/>
                              <w:marTop w:val="0"/>
                              <w:marBottom w:val="0"/>
                              <w:divBdr>
                                <w:top w:val="none" w:sz="0" w:space="0" w:color="auto"/>
                                <w:left w:val="none" w:sz="0" w:space="0" w:color="auto"/>
                                <w:bottom w:val="none" w:sz="0" w:space="0" w:color="auto"/>
                                <w:right w:val="none" w:sz="0" w:space="0" w:color="auto"/>
                              </w:divBdr>
                              <w:divsChild>
                                <w:div w:id="1366901674">
                                  <w:marLeft w:val="0"/>
                                  <w:marRight w:val="0"/>
                                  <w:marTop w:val="0"/>
                                  <w:marBottom w:val="0"/>
                                  <w:divBdr>
                                    <w:top w:val="none" w:sz="0" w:space="0" w:color="auto"/>
                                    <w:left w:val="none" w:sz="0" w:space="0" w:color="auto"/>
                                    <w:bottom w:val="none" w:sz="0" w:space="0" w:color="auto"/>
                                    <w:right w:val="none" w:sz="0" w:space="0" w:color="auto"/>
                                  </w:divBdr>
                                  <w:divsChild>
                                    <w:div w:id="1521815394">
                                      <w:marLeft w:val="0"/>
                                      <w:marRight w:val="0"/>
                                      <w:marTop w:val="0"/>
                                      <w:marBottom w:val="0"/>
                                      <w:divBdr>
                                        <w:top w:val="none" w:sz="0" w:space="0" w:color="auto"/>
                                        <w:left w:val="none" w:sz="0" w:space="0" w:color="auto"/>
                                        <w:bottom w:val="none" w:sz="0" w:space="0" w:color="auto"/>
                                        <w:right w:val="none" w:sz="0" w:space="0" w:color="auto"/>
                                      </w:divBdr>
                                      <w:divsChild>
                                        <w:div w:id="1523199792">
                                          <w:marLeft w:val="0"/>
                                          <w:marRight w:val="0"/>
                                          <w:marTop w:val="0"/>
                                          <w:marBottom w:val="0"/>
                                          <w:divBdr>
                                            <w:top w:val="none" w:sz="0" w:space="0" w:color="auto"/>
                                            <w:left w:val="none" w:sz="0" w:space="0" w:color="auto"/>
                                            <w:bottom w:val="none" w:sz="0" w:space="0" w:color="auto"/>
                                            <w:right w:val="none" w:sz="0" w:space="0" w:color="auto"/>
                                          </w:divBdr>
                                          <w:divsChild>
                                            <w:div w:id="1963152959">
                                              <w:marLeft w:val="180"/>
                                              <w:marRight w:val="0"/>
                                              <w:marTop w:val="0"/>
                                              <w:marBottom w:val="0"/>
                                              <w:divBdr>
                                                <w:top w:val="none" w:sz="0" w:space="0" w:color="auto"/>
                                                <w:left w:val="none" w:sz="0" w:space="0" w:color="auto"/>
                                                <w:bottom w:val="none" w:sz="0" w:space="0" w:color="auto"/>
                                                <w:right w:val="none" w:sz="0" w:space="0" w:color="auto"/>
                                              </w:divBdr>
                                              <w:divsChild>
                                                <w:div w:id="199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21182">
                                      <w:marLeft w:val="0"/>
                                      <w:marRight w:val="0"/>
                                      <w:marTop w:val="0"/>
                                      <w:marBottom w:val="0"/>
                                      <w:divBdr>
                                        <w:top w:val="none" w:sz="0" w:space="0" w:color="auto"/>
                                        <w:left w:val="none" w:sz="0" w:space="0" w:color="auto"/>
                                        <w:bottom w:val="none" w:sz="0" w:space="0" w:color="auto"/>
                                        <w:right w:val="none" w:sz="0" w:space="0" w:color="auto"/>
                                      </w:divBdr>
                                      <w:divsChild>
                                        <w:div w:id="2006977012">
                                          <w:marLeft w:val="0"/>
                                          <w:marRight w:val="0"/>
                                          <w:marTop w:val="0"/>
                                          <w:marBottom w:val="0"/>
                                          <w:divBdr>
                                            <w:top w:val="none" w:sz="0" w:space="0" w:color="auto"/>
                                            <w:left w:val="none" w:sz="0" w:space="0" w:color="auto"/>
                                            <w:bottom w:val="none" w:sz="0" w:space="0" w:color="auto"/>
                                            <w:right w:val="none" w:sz="0" w:space="0" w:color="auto"/>
                                          </w:divBdr>
                                          <w:divsChild>
                                            <w:div w:id="1609006589">
                                              <w:marLeft w:val="180"/>
                                              <w:marRight w:val="0"/>
                                              <w:marTop w:val="0"/>
                                              <w:marBottom w:val="0"/>
                                              <w:divBdr>
                                                <w:top w:val="none" w:sz="0" w:space="0" w:color="auto"/>
                                                <w:left w:val="none" w:sz="0" w:space="0" w:color="auto"/>
                                                <w:bottom w:val="none" w:sz="0" w:space="0" w:color="auto"/>
                                                <w:right w:val="none" w:sz="0" w:space="0" w:color="auto"/>
                                              </w:divBdr>
                                              <w:divsChild>
                                                <w:div w:id="9863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0278140">
          <w:marLeft w:val="0"/>
          <w:marRight w:val="0"/>
          <w:marTop w:val="0"/>
          <w:marBottom w:val="0"/>
          <w:divBdr>
            <w:top w:val="none" w:sz="0" w:space="0" w:color="auto"/>
            <w:left w:val="none" w:sz="0" w:space="0" w:color="auto"/>
            <w:bottom w:val="none" w:sz="0" w:space="0" w:color="auto"/>
            <w:right w:val="none" w:sz="0" w:space="0" w:color="auto"/>
          </w:divBdr>
          <w:divsChild>
            <w:div w:id="1303652055">
              <w:marLeft w:val="0"/>
              <w:marRight w:val="0"/>
              <w:marTop w:val="0"/>
              <w:marBottom w:val="0"/>
              <w:divBdr>
                <w:top w:val="none" w:sz="0" w:space="0" w:color="auto"/>
                <w:left w:val="none" w:sz="0" w:space="0" w:color="auto"/>
                <w:bottom w:val="none" w:sz="0" w:space="0" w:color="auto"/>
                <w:right w:val="none" w:sz="0" w:space="0" w:color="auto"/>
              </w:divBdr>
              <w:divsChild>
                <w:div w:id="823619217">
                  <w:marLeft w:val="0"/>
                  <w:marRight w:val="0"/>
                  <w:marTop w:val="0"/>
                  <w:marBottom w:val="180"/>
                  <w:divBdr>
                    <w:top w:val="single" w:sz="6" w:space="18" w:color="DADCE0"/>
                    <w:left w:val="single" w:sz="6" w:space="18" w:color="DADCE0"/>
                    <w:bottom w:val="single" w:sz="6" w:space="18" w:color="DADCE0"/>
                    <w:right w:val="single" w:sz="6" w:space="18" w:color="DADCE0"/>
                  </w:divBdr>
                  <w:divsChild>
                    <w:div w:id="70390168">
                      <w:marLeft w:val="0"/>
                      <w:marRight w:val="0"/>
                      <w:marTop w:val="0"/>
                      <w:marBottom w:val="240"/>
                      <w:divBdr>
                        <w:top w:val="none" w:sz="0" w:space="0" w:color="auto"/>
                        <w:left w:val="none" w:sz="0" w:space="0" w:color="auto"/>
                        <w:bottom w:val="none" w:sz="0" w:space="0" w:color="auto"/>
                        <w:right w:val="none" w:sz="0" w:space="0" w:color="auto"/>
                      </w:divBdr>
                      <w:divsChild>
                        <w:div w:id="1412241847">
                          <w:marLeft w:val="0"/>
                          <w:marRight w:val="0"/>
                          <w:marTop w:val="0"/>
                          <w:marBottom w:val="0"/>
                          <w:divBdr>
                            <w:top w:val="none" w:sz="0" w:space="0" w:color="auto"/>
                            <w:left w:val="none" w:sz="0" w:space="0" w:color="auto"/>
                            <w:bottom w:val="none" w:sz="0" w:space="0" w:color="auto"/>
                            <w:right w:val="none" w:sz="0" w:space="0" w:color="auto"/>
                          </w:divBdr>
                          <w:divsChild>
                            <w:div w:id="57521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57052">
                      <w:marLeft w:val="0"/>
                      <w:marRight w:val="0"/>
                      <w:marTop w:val="0"/>
                      <w:marBottom w:val="0"/>
                      <w:divBdr>
                        <w:top w:val="none" w:sz="0" w:space="0" w:color="auto"/>
                        <w:left w:val="none" w:sz="0" w:space="0" w:color="auto"/>
                        <w:bottom w:val="none" w:sz="0" w:space="0" w:color="auto"/>
                        <w:right w:val="none" w:sz="0" w:space="0" w:color="auto"/>
                      </w:divBdr>
                      <w:divsChild>
                        <w:div w:id="1347901128">
                          <w:marLeft w:val="0"/>
                          <w:marRight w:val="0"/>
                          <w:marTop w:val="0"/>
                          <w:marBottom w:val="0"/>
                          <w:divBdr>
                            <w:top w:val="none" w:sz="0" w:space="0" w:color="auto"/>
                            <w:left w:val="none" w:sz="0" w:space="0" w:color="auto"/>
                            <w:bottom w:val="none" w:sz="0" w:space="0" w:color="auto"/>
                            <w:right w:val="none" w:sz="0" w:space="0" w:color="auto"/>
                          </w:divBdr>
                          <w:divsChild>
                            <w:div w:id="581795484">
                              <w:marLeft w:val="0"/>
                              <w:marRight w:val="0"/>
                              <w:marTop w:val="0"/>
                              <w:marBottom w:val="0"/>
                              <w:divBdr>
                                <w:top w:val="none" w:sz="0" w:space="0" w:color="auto"/>
                                <w:left w:val="none" w:sz="0" w:space="0" w:color="auto"/>
                                <w:bottom w:val="none" w:sz="0" w:space="0" w:color="auto"/>
                                <w:right w:val="none" w:sz="0" w:space="0" w:color="auto"/>
                              </w:divBdr>
                              <w:divsChild>
                                <w:div w:id="1296987932">
                                  <w:marLeft w:val="0"/>
                                  <w:marRight w:val="0"/>
                                  <w:marTop w:val="0"/>
                                  <w:marBottom w:val="0"/>
                                  <w:divBdr>
                                    <w:top w:val="none" w:sz="0" w:space="0" w:color="auto"/>
                                    <w:left w:val="none" w:sz="0" w:space="0" w:color="auto"/>
                                    <w:bottom w:val="none" w:sz="0" w:space="0" w:color="auto"/>
                                    <w:right w:val="none" w:sz="0" w:space="0" w:color="auto"/>
                                  </w:divBdr>
                                  <w:divsChild>
                                    <w:div w:id="140851975">
                                      <w:marLeft w:val="0"/>
                                      <w:marRight w:val="0"/>
                                      <w:marTop w:val="0"/>
                                      <w:marBottom w:val="0"/>
                                      <w:divBdr>
                                        <w:top w:val="none" w:sz="0" w:space="0" w:color="auto"/>
                                        <w:left w:val="none" w:sz="0" w:space="0" w:color="auto"/>
                                        <w:bottom w:val="none" w:sz="0" w:space="0" w:color="auto"/>
                                        <w:right w:val="none" w:sz="0" w:space="0" w:color="auto"/>
                                      </w:divBdr>
                                      <w:divsChild>
                                        <w:div w:id="1169514803">
                                          <w:marLeft w:val="0"/>
                                          <w:marRight w:val="0"/>
                                          <w:marTop w:val="0"/>
                                          <w:marBottom w:val="0"/>
                                          <w:divBdr>
                                            <w:top w:val="none" w:sz="0" w:space="0" w:color="auto"/>
                                            <w:left w:val="none" w:sz="0" w:space="0" w:color="auto"/>
                                            <w:bottom w:val="none" w:sz="0" w:space="0" w:color="auto"/>
                                            <w:right w:val="none" w:sz="0" w:space="0" w:color="auto"/>
                                          </w:divBdr>
                                          <w:divsChild>
                                            <w:div w:id="133374286">
                                              <w:marLeft w:val="180"/>
                                              <w:marRight w:val="0"/>
                                              <w:marTop w:val="0"/>
                                              <w:marBottom w:val="0"/>
                                              <w:divBdr>
                                                <w:top w:val="none" w:sz="0" w:space="0" w:color="auto"/>
                                                <w:left w:val="none" w:sz="0" w:space="0" w:color="auto"/>
                                                <w:bottom w:val="none" w:sz="0" w:space="0" w:color="auto"/>
                                                <w:right w:val="none" w:sz="0" w:space="0" w:color="auto"/>
                                              </w:divBdr>
                                              <w:divsChild>
                                                <w:div w:id="207647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197128">
                                      <w:marLeft w:val="0"/>
                                      <w:marRight w:val="0"/>
                                      <w:marTop w:val="0"/>
                                      <w:marBottom w:val="0"/>
                                      <w:divBdr>
                                        <w:top w:val="none" w:sz="0" w:space="0" w:color="auto"/>
                                        <w:left w:val="none" w:sz="0" w:space="0" w:color="auto"/>
                                        <w:bottom w:val="none" w:sz="0" w:space="0" w:color="auto"/>
                                        <w:right w:val="none" w:sz="0" w:space="0" w:color="auto"/>
                                      </w:divBdr>
                                      <w:divsChild>
                                        <w:div w:id="2146703511">
                                          <w:marLeft w:val="0"/>
                                          <w:marRight w:val="0"/>
                                          <w:marTop w:val="0"/>
                                          <w:marBottom w:val="0"/>
                                          <w:divBdr>
                                            <w:top w:val="none" w:sz="0" w:space="0" w:color="auto"/>
                                            <w:left w:val="none" w:sz="0" w:space="0" w:color="auto"/>
                                            <w:bottom w:val="none" w:sz="0" w:space="0" w:color="auto"/>
                                            <w:right w:val="none" w:sz="0" w:space="0" w:color="auto"/>
                                          </w:divBdr>
                                          <w:divsChild>
                                            <w:div w:id="660963073">
                                              <w:marLeft w:val="180"/>
                                              <w:marRight w:val="0"/>
                                              <w:marTop w:val="0"/>
                                              <w:marBottom w:val="0"/>
                                              <w:divBdr>
                                                <w:top w:val="none" w:sz="0" w:space="0" w:color="auto"/>
                                                <w:left w:val="none" w:sz="0" w:space="0" w:color="auto"/>
                                                <w:bottom w:val="none" w:sz="0" w:space="0" w:color="auto"/>
                                                <w:right w:val="none" w:sz="0" w:space="0" w:color="auto"/>
                                              </w:divBdr>
                                              <w:divsChild>
                                                <w:div w:id="3111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8307896">
          <w:marLeft w:val="0"/>
          <w:marRight w:val="0"/>
          <w:marTop w:val="0"/>
          <w:marBottom w:val="0"/>
          <w:divBdr>
            <w:top w:val="none" w:sz="0" w:space="0" w:color="auto"/>
            <w:left w:val="none" w:sz="0" w:space="0" w:color="auto"/>
            <w:bottom w:val="none" w:sz="0" w:space="0" w:color="auto"/>
            <w:right w:val="none" w:sz="0" w:space="0" w:color="auto"/>
          </w:divBdr>
          <w:divsChild>
            <w:div w:id="1627198803">
              <w:marLeft w:val="0"/>
              <w:marRight w:val="0"/>
              <w:marTop w:val="0"/>
              <w:marBottom w:val="0"/>
              <w:divBdr>
                <w:top w:val="none" w:sz="0" w:space="0" w:color="auto"/>
                <w:left w:val="none" w:sz="0" w:space="0" w:color="auto"/>
                <w:bottom w:val="none" w:sz="0" w:space="0" w:color="auto"/>
                <w:right w:val="none" w:sz="0" w:space="0" w:color="auto"/>
              </w:divBdr>
              <w:divsChild>
                <w:div w:id="13661295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10074485">
                      <w:marLeft w:val="0"/>
                      <w:marRight w:val="0"/>
                      <w:marTop w:val="0"/>
                      <w:marBottom w:val="240"/>
                      <w:divBdr>
                        <w:top w:val="none" w:sz="0" w:space="0" w:color="auto"/>
                        <w:left w:val="none" w:sz="0" w:space="0" w:color="auto"/>
                        <w:bottom w:val="none" w:sz="0" w:space="0" w:color="auto"/>
                        <w:right w:val="none" w:sz="0" w:space="0" w:color="auto"/>
                      </w:divBdr>
                      <w:divsChild>
                        <w:div w:id="679352381">
                          <w:marLeft w:val="0"/>
                          <w:marRight w:val="0"/>
                          <w:marTop w:val="0"/>
                          <w:marBottom w:val="0"/>
                          <w:divBdr>
                            <w:top w:val="none" w:sz="0" w:space="0" w:color="auto"/>
                            <w:left w:val="none" w:sz="0" w:space="0" w:color="auto"/>
                            <w:bottom w:val="none" w:sz="0" w:space="0" w:color="auto"/>
                            <w:right w:val="none" w:sz="0" w:space="0" w:color="auto"/>
                          </w:divBdr>
                          <w:divsChild>
                            <w:div w:id="192868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9605">
                      <w:marLeft w:val="0"/>
                      <w:marRight w:val="0"/>
                      <w:marTop w:val="0"/>
                      <w:marBottom w:val="0"/>
                      <w:divBdr>
                        <w:top w:val="none" w:sz="0" w:space="0" w:color="auto"/>
                        <w:left w:val="none" w:sz="0" w:space="0" w:color="auto"/>
                        <w:bottom w:val="none" w:sz="0" w:space="0" w:color="auto"/>
                        <w:right w:val="none" w:sz="0" w:space="0" w:color="auto"/>
                      </w:divBdr>
                      <w:divsChild>
                        <w:div w:id="334000368">
                          <w:marLeft w:val="0"/>
                          <w:marRight w:val="0"/>
                          <w:marTop w:val="0"/>
                          <w:marBottom w:val="0"/>
                          <w:divBdr>
                            <w:top w:val="none" w:sz="0" w:space="0" w:color="auto"/>
                            <w:left w:val="none" w:sz="0" w:space="0" w:color="auto"/>
                            <w:bottom w:val="none" w:sz="0" w:space="0" w:color="auto"/>
                            <w:right w:val="none" w:sz="0" w:space="0" w:color="auto"/>
                          </w:divBdr>
                          <w:divsChild>
                            <w:div w:id="1237399753">
                              <w:marLeft w:val="0"/>
                              <w:marRight w:val="0"/>
                              <w:marTop w:val="0"/>
                              <w:marBottom w:val="0"/>
                              <w:divBdr>
                                <w:top w:val="none" w:sz="0" w:space="0" w:color="auto"/>
                                <w:left w:val="none" w:sz="0" w:space="0" w:color="auto"/>
                                <w:bottom w:val="none" w:sz="0" w:space="0" w:color="auto"/>
                                <w:right w:val="none" w:sz="0" w:space="0" w:color="auto"/>
                              </w:divBdr>
                              <w:divsChild>
                                <w:div w:id="1826699994">
                                  <w:marLeft w:val="0"/>
                                  <w:marRight w:val="0"/>
                                  <w:marTop w:val="0"/>
                                  <w:marBottom w:val="0"/>
                                  <w:divBdr>
                                    <w:top w:val="none" w:sz="0" w:space="0" w:color="auto"/>
                                    <w:left w:val="none" w:sz="0" w:space="0" w:color="auto"/>
                                    <w:bottom w:val="none" w:sz="0" w:space="0" w:color="auto"/>
                                    <w:right w:val="none" w:sz="0" w:space="0" w:color="auto"/>
                                  </w:divBdr>
                                  <w:divsChild>
                                    <w:div w:id="610017679">
                                      <w:marLeft w:val="0"/>
                                      <w:marRight w:val="0"/>
                                      <w:marTop w:val="0"/>
                                      <w:marBottom w:val="0"/>
                                      <w:divBdr>
                                        <w:top w:val="none" w:sz="0" w:space="0" w:color="auto"/>
                                        <w:left w:val="none" w:sz="0" w:space="0" w:color="auto"/>
                                        <w:bottom w:val="none" w:sz="0" w:space="0" w:color="auto"/>
                                        <w:right w:val="none" w:sz="0" w:space="0" w:color="auto"/>
                                      </w:divBdr>
                                      <w:divsChild>
                                        <w:div w:id="720712582">
                                          <w:marLeft w:val="0"/>
                                          <w:marRight w:val="0"/>
                                          <w:marTop w:val="0"/>
                                          <w:marBottom w:val="0"/>
                                          <w:divBdr>
                                            <w:top w:val="none" w:sz="0" w:space="0" w:color="auto"/>
                                            <w:left w:val="none" w:sz="0" w:space="0" w:color="auto"/>
                                            <w:bottom w:val="none" w:sz="0" w:space="0" w:color="auto"/>
                                            <w:right w:val="none" w:sz="0" w:space="0" w:color="auto"/>
                                          </w:divBdr>
                                          <w:divsChild>
                                            <w:div w:id="736319422">
                                              <w:marLeft w:val="180"/>
                                              <w:marRight w:val="0"/>
                                              <w:marTop w:val="0"/>
                                              <w:marBottom w:val="0"/>
                                              <w:divBdr>
                                                <w:top w:val="none" w:sz="0" w:space="0" w:color="auto"/>
                                                <w:left w:val="none" w:sz="0" w:space="0" w:color="auto"/>
                                                <w:bottom w:val="none" w:sz="0" w:space="0" w:color="auto"/>
                                                <w:right w:val="none" w:sz="0" w:space="0" w:color="auto"/>
                                              </w:divBdr>
                                              <w:divsChild>
                                                <w:div w:id="17119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10803">
                                      <w:marLeft w:val="0"/>
                                      <w:marRight w:val="0"/>
                                      <w:marTop w:val="0"/>
                                      <w:marBottom w:val="0"/>
                                      <w:divBdr>
                                        <w:top w:val="none" w:sz="0" w:space="0" w:color="auto"/>
                                        <w:left w:val="none" w:sz="0" w:space="0" w:color="auto"/>
                                        <w:bottom w:val="none" w:sz="0" w:space="0" w:color="auto"/>
                                        <w:right w:val="none" w:sz="0" w:space="0" w:color="auto"/>
                                      </w:divBdr>
                                      <w:divsChild>
                                        <w:div w:id="2081248066">
                                          <w:marLeft w:val="0"/>
                                          <w:marRight w:val="0"/>
                                          <w:marTop w:val="0"/>
                                          <w:marBottom w:val="0"/>
                                          <w:divBdr>
                                            <w:top w:val="none" w:sz="0" w:space="0" w:color="auto"/>
                                            <w:left w:val="none" w:sz="0" w:space="0" w:color="auto"/>
                                            <w:bottom w:val="none" w:sz="0" w:space="0" w:color="auto"/>
                                            <w:right w:val="none" w:sz="0" w:space="0" w:color="auto"/>
                                          </w:divBdr>
                                          <w:divsChild>
                                            <w:div w:id="696926819">
                                              <w:marLeft w:val="180"/>
                                              <w:marRight w:val="0"/>
                                              <w:marTop w:val="0"/>
                                              <w:marBottom w:val="0"/>
                                              <w:divBdr>
                                                <w:top w:val="none" w:sz="0" w:space="0" w:color="auto"/>
                                                <w:left w:val="none" w:sz="0" w:space="0" w:color="auto"/>
                                                <w:bottom w:val="none" w:sz="0" w:space="0" w:color="auto"/>
                                                <w:right w:val="none" w:sz="0" w:space="0" w:color="auto"/>
                                              </w:divBdr>
                                              <w:divsChild>
                                                <w:div w:id="9768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89641">
                                      <w:marLeft w:val="0"/>
                                      <w:marRight w:val="0"/>
                                      <w:marTop w:val="0"/>
                                      <w:marBottom w:val="0"/>
                                      <w:divBdr>
                                        <w:top w:val="none" w:sz="0" w:space="0" w:color="auto"/>
                                        <w:left w:val="none" w:sz="0" w:space="0" w:color="auto"/>
                                        <w:bottom w:val="none" w:sz="0" w:space="0" w:color="auto"/>
                                        <w:right w:val="none" w:sz="0" w:space="0" w:color="auto"/>
                                      </w:divBdr>
                                      <w:divsChild>
                                        <w:div w:id="677849625">
                                          <w:marLeft w:val="0"/>
                                          <w:marRight w:val="0"/>
                                          <w:marTop w:val="0"/>
                                          <w:marBottom w:val="0"/>
                                          <w:divBdr>
                                            <w:top w:val="none" w:sz="0" w:space="0" w:color="auto"/>
                                            <w:left w:val="none" w:sz="0" w:space="0" w:color="auto"/>
                                            <w:bottom w:val="none" w:sz="0" w:space="0" w:color="auto"/>
                                            <w:right w:val="none" w:sz="0" w:space="0" w:color="auto"/>
                                          </w:divBdr>
                                          <w:divsChild>
                                            <w:div w:id="973950826">
                                              <w:marLeft w:val="180"/>
                                              <w:marRight w:val="0"/>
                                              <w:marTop w:val="0"/>
                                              <w:marBottom w:val="0"/>
                                              <w:divBdr>
                                                <w:top w:val="none" w:sz="0" w:space="0" w:color="auto"/>
                                                <w:left w:val="none" w:sz="0" w:space="0" w:color="auto"/>
                                                <w:bottom w:val="none" w:sz="0" w:space="0" w:color="auto"/>
                                                <w:right w:val="none" w:sz="0" w:space="0" w:color="auto"/>
                                              </w:divBdr>
                                              <w:divsChild>
                                                <w:div w:id="7111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14726">
                                      <w:marLeft w:val="0"/>
                                      <w:marRight w:val="0"/>
                                      <w:marTop w:val="0"/>
                                      <w:marBottom w:val="0"/>
                                      <w:divBdr>
                                        <w:top w:val="none" w:sz="0" w:space="0" w:color="auto"/>
                                        <w:left w:val="none" w:sz="0" w:space="0" w:color="auto"/>
                                        <w:bottom w:val="none" w:sz="0" w:space="0" w:color="auto"/>
                                        <w:right w:val="none" w:sz="0" w:space="0" w:color="auto"/>
                                      </w:divBdr>
                                      <w:divsChild>
                                        <w:div w:id="786974735">
                                          <w:marLeft w:val="0"/>
                                          <w:marRight w:val="0"/>
                                          <w:marTop w:val="0"/>
                                          <w:marBottom w:val="0"/>
                                          <w:divBdr>
                                            <w:top w:val="none" w:sz="0" w:space="0" w:color="auto"/>
                                            <w:left w:val="none" w:sz="0" w:space="0" w:color="auto"/>
                                            <w:bottom w:val="none" w:sz="0" w:space="0" w:color="auto"/>
                                            <w:right w:val="none" w:sz="0" w:space="0" w:color="auto"/>
                                          </w:divBdr>
                                          <w:divsChild>
                                            <w:div w:id="898907732">
                                              <w:marLeft w:val="180"/>
                                              <w:marRight w:val="0"/>
                                              <w:marTop w:val="0"/>
                                              <w:marBottom w:val="0"/>
                                              <w:divBdr>
                                                <w:top w:val="none" w:sz="0" w:space="0" w:color="auto"/>
                                                <w:left w:val="none" w:sz="0" w:space="0" w:color="auto"/>
                                                <w:bottom w:val="none" w:sz="0" w:space="0" w:color="auto"/>
                                                <w:right w:val="none" w:sz="0" w:space="0" w:color="auto"/>
                                              </w:divBdr>
                                              <w:divsChild>
                                                <w:div w:id="46585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725225">
                                      <w:marLeft w:val="0"/>
                                      <w:marRight w:val="0"/>
                                      <w:marTop w:val="0"/>
                                      <w:marBottom w:val="0"/>
                                      <w:divBdr>
                                        <w:top w:val="none" w:sz="0" w:space="0" w:color="auto"/>
                                        <w:left w:val="none" w:sz="0" w:space="0" w:color="auto"/>
                                        <w:bottom w:val="none" w:sz="0" w:space="0" w:color="auto"/>
                                        <w:right w:val="none" w:sz="0" w:space="0" w:color="auto"/>
                                      </w:divBdr>
                                      <w:divsChild>
                                        <w:div w:id="840049798">
                                          <w:marLeft w:val="0"/>
                                          <w:marRight w:val="0"/>
                                          <w:marTop w:val="0"/>
                                          <w:marBottom w:val="0"/>
                                          <w:divBdr>
                                            <w:top w:val="none" w:sz="0" w:space="0" w:color="auto"/>
                                            <w:left w:val="none" w:sz="0" w:space="0" w:color="auto"/>
                                            <w:bottom w:val="none" w:sz="0" w:space="0" w:color="auto"/>
                                            <w:right w:val="none" w:sz="0" w:space="0" w:color="auto"/>
                                          </w:divBdr>
                                          <w:divsChild>
                                            <w:div w:id="1395928996">
                                              <w:marLeft w:val="180"/>
                                              <w:marRight w:val="0"/>
                                              <w:marTop w:val="0"/>
                                              <w:marBottom w:val="0"/>
                                              <w:divBdr>
                                                <w:top w:val="none" w:sz="0" w:space="0" w:color="auto"/>
                                                <w:left w:val="none" w:sz="0" w:space="0" w:color="auto"/>
                                                <w:bottom w:val="none" w:sz="0" w:space="0" w:color="auto"/>
                                                <w:right w:val="none" w:sz="0" w:space="0" w:color="auto"/>
                                              </w:divBdr>
                                              <w:divsChild>
                                                <w:div w:id="2505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1582076">
          <w:marLeft w:val="0"/>
          <w:marRight w:val="0"/>
          <w:marTop w:val="0"/>
          <w:marBottom w:val="0"/>
          <w:divBdr>
            <w:top w:val="none" w:sz="0" w:space="0" w:color="auto"/>
            <w:left w:val="none" w:sz="0" w:space="0" w:color="auto"/>
            <w:bottom w:val="none" w:sz="0" w:space="0" w:color="auto"/>
            <w:right w:val="none" w:sz="0" w:space="0" w:color="auto"/>
          </w:divBdr>
          <w:divsChild>
            <w:div w:id="1778284159">
              <w:marLeft w:val="0"/>
              <w:marRight w:val="0"/>
              <w:marTop w:val="0"/>
              <w:marBottom w:val="0"/>
              <w:divBdr>
                <w:top w:val="none" w:sz="0" w:space="0" w:color="auto"/>
                <w:left w:val="none" w:sz="0" w:space="0" w:color="auto"/>
                <w:bottom w:val="none" w:sz="0" w:space="0" w:color="auto"/>
                <w:right w:val="none" w:sz="0" w:space="0" w:color="auto"/>
              </w:divBdr>
              <w:divsChild>
                <w:div w:id="119152636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039073">
                      <w:marLeft w:val="0"/>
                      <w:marRight w:val="0"/>
                      <w:marTop w:val="0"/>
                      <w:marBottom w:val="240"/>
                      <w:divBdr>
                        <w:top w:val="none" w:sz="0" w:space="0" w:color="auto"/>
                        <w:left w:val="none" w:sz="0" w:space="0" w:color="auto"/>
                        <w:bottom w:val="none" w:sz="0" w:space="0" w:color="auto"/>
                        <w:right w:val="none" w:sz="0" w:space="0" w:color="auto"/>
                      </w:divBdr>
                      <w:divsChild>
                        <w:div w:id="570652306">
                          <w:marLeft w:val="0"/>
                          <w:marRight w:val="0"/>
                          <w:marTop w:val="0"/>
                          <w:marBottom w:val="0"/>
                          <w:divBdr>
                            <w:top w:val="none" w:sz="0" w:space="0" w:color="auto"/>
                            <w:left w:val="none" w:sz="0" w:space="0" w:color="auto"/>
                            <w:bottom w:val="none" w:sz="0" w:space="0" w:color="auto"/>
                            <w:right w:val="none" w:sz="0" w:space="0" w:color="auto"/>
                          </w:divBdr>
                          <w:divsChild>
                            <w:div w:id="6624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6236">
                      <w:marLeft w:val="0"/>
                      <w:marRight w:val="0"/>
                      <w:marTop w:val="0"/>
                      <w:marBottom w:val="0"/>
                      <w:divBdr>
                        <w:top w:val="none" w:sz="0" w:space="0" w:color="auto"/>
                        <w:left w:val="none" w:sz="0" w:space="0" w:color="auto"/>
                        <w:bottom w:val="none" w:sz="0" w:space="0" w:color="auto"/>
                        <w:right w:val="none" w:sz="0" w:space="0" w:color="auto"/>
                      </w:divBdr>
                      <w:divsChild>
                        <w:div w:id="2085029866">
                          <w:marLeft w:val="0"/>
                          <w:marRight w:val="0"/>
                          <w:marTop w:val="0"/>
                          <w:marBottom w:val="0"/>
                          <w:divBdr>
                            <w:top w:val="none" w:sz="0" w:space="0" w:color="auto"/>
                            <w:left w:val="none" w:sz="0" w:space="0" w:color="auto"/>
                            <w:bottom w:val="none" w:sz="0" w:space="0" w:color="auto"/>
                            <w:right w:val="none" w:sz="0" w:space="0" w:color="auto"/>
                          </w:divBdr>
                          <w:divsChild>
                            <w:div w:id="377048473">
                              <w:marLeft w:val="0"/>
                              <w:marRight w:val="0"/>
                              <w:marTop w:val="0"/>
                              <w:marBottom w:val="0"/>
                              <w:divBdr>
                                <w:top w:val="none" w:sz="0" w:space="0" w:color="auto"/>
                                <w:left w:val="none" w:sz="0" w:space="0" w:color="auto"/>
                                <w:bottom w:val="none" w:sz="0" w:space="0" w:color="auto"/>
                                <w:right w:val="none" w:sz="0" w:space="0" w:color="auto"/>
                              </w:divBdr>
                              <w:divsChild>
                                <w:div w:id="1740394882">
                                  <w:marLeft w:val="0"/>
                                  <w:marRight w:val="0"/>
                                  <w:marTop w:val="0"/>
                                  <w:marBottom w:val="0"/>
                                  <w:divBdr>
                                    <w:top w:val="none" w:sz="0" w:space="0" w:color="auto"/>
                                    <w:left w:val="none" w:sz="0" w:space="0" w:color="auto"/>
                                    <w:bottom w:val="none" w:sz="0" w:space="0" w:color="auto"/>
                                    <w:right w:val="none" w:sz="0" w:space="0" w:color="auto"/>
                                  </w:divBdr>
                                  <w:divsChild>
                                    <w:div w:id="812673045">
                                      <w:marLeft w:val="0"/>
                                      <w:marRight w:val="0"/>
                                      <w:marTop w:val="0"/>
                                      <w:marBottom w:val="0"/>
                                      <w:divBdr>
                                        <w:top w:val="none" w:sz="0" w:space="0" w:color="auto"/>
                                        <w:left w:val="none" w:sz="0" w:space="0" w:color="auto"/>
                                        <w:bottom w:val="none" w:sz="0" w:space="0" w:color="auto"/>
                                        <w:right w:val="none" w:sz="0" w:space="0" w:color="auto"/>
                                      </w:divBdr>
                                      <w:divsChild>
                                        <w:div w:id="1236861713">
                                          <w:marLeft w:val="0"/>
                                          <w:marRight w:val="0"/>
                                          <w:marTop w:val="0"/>
                                          <w:marBottom w:val="0"/>
                                          <w:divBdr>
                                            <w:top w:val="none" w:sz="0" w:space="0" w:color="auto"/>
                                            <w:left w:val="none" w:sz="0" w:space="0" w:color="auto"/>
                                            <w:bottom w:val="none" w:sz="0" w:space="0" w:color="auto"/>
                                            <w:right w:val="none" w:sz="0" w:space="0" w:color="auto"/>
                                          </w:divBdr>
                                          <w:divsChild>
                                            <w:div w:id="1722170060">
                                              <w:marLeft w:val="180"/>
                                              <w:marRight w:val="0"/>
                                              <w:marTop w:val="0"/>
                                              <w:marBottom w:val="0"/>
                                              <w:divBdr>
                                                <w:top w:val="none" w:sz="0" w:space="0" w:color="auto"/>
                                                <w:left w:val="none" w:sz="0" w:space="0" w:color="auto"/>
                                                <w:bottom w:val="none" w:sz="0" w:space="0" w:color="auto"/>
                                                <w:right w:val="none" w:sz="0" w:space="0" w:color="auto"/>
                                              </w:divBdr>
                                              <w:divsChild>
                                                <w:div w:id="176661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8827">
                                      <w:marLeft w:val="0"/>
                                      <w:marRight w:val="0"/>
                                      <w:marTop w:val="0"/>
                                      <w:marBottom w:val="0"/>
                                      <w:divBdr>
                                        <w:top w:val="none" w:sz="0" w:space="0" w:color="auto"/>
                                        <w:left w:val="none" w:sz="0" w:space="0" w:color="auto"/>
                                        <w:bottom w:val="none" w:sz="0" w:space="0" w:color="auto"/>
                                        <w:right w:val="none" w:sz="0" w:space="0" w:color="auto"/>
                                      </w:divBdr>
                                      <w:divsChild>
                                        <w:div w:id="1907107169">
                                          <w:marLeft w:val="0"/>
                                          <w:marRight w:val="0"/>
                                          <w:marTop w:val="0"/>
                                          <w:marBottom w:val="0"/>
                                          <w:divBdr>
                                            <w:top w:val="none" w:sz="0" w:space="0" w:color="auto"/>
                                            <w:left w:val="none" w:sz="0" w:space="0" w:color="auto"/>
                                            <w:bottom w:val="none" w:sz="0" w:space="0" w:color="auto"/>
                                            <w:right w:val="none" w:sz="0" w:space="0" w:color="auto"/>
                                          </w:divBdr>
                                          <w:divsChild>
                                            <w:div w:id="1786926072">
                                              <w:marLeft w:val="180"/>
                                              <w:marRight w:val="0"/>
                                              <w:marTop w:val="0"/>
                                              <w:marBottom w:val="0"/>
                                              <w:divBdr>
                                                <w:top w:val="none" w:sz="0" w:space="0" w:color="auto"/>
                                                <w:left w:val="none" w:sz="0" w:space="0" w:color="auto"/>
                                                <w:bottom w:val="none" w:sz="0" w:space="0" w:color="auto"/>
                                                <w:right w:val="none" w:sz="0" w:space="0" w:color="auto"/>
                                              </w:divBdr>
                                              <w:divsChild>
                                                <w:div w:id="28142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851242">
                                      <w:marLeft w:val="0"/>
                                      <w:marRight w:val="0"/>
                                      <w:marTop w:val="0"/>
                                      <w:marBottom w:val="0"/>
                                      <w:divBdr>
                                        <w:top w:val="none" w:sz="0" w:space="0" w:color="auto"/>
                                        <w:left w:val="none" w:sz="0" w:space="0" w:color="auto"/>
                                        <w:bottom w:val="none" w:sz="0" w:space="0" w:color="auto"/>
                                        <w:right w:val="none" w:sz="0" w:space="0" w:color="auto"/>
                                      </w:divBdr>
                                      <w:divsChild>
                                        <w:div w:id="1374621291">
                                          <w:marLeft w:val="0"/>
                                          <w:marRight w:val="0"/>
                                          <w:marTop w:val="0"/>
                                          <w:marBottom w:val="0"/>
                                          <w:divBdr>
                                            <w:top w:val="none" w:sz="0" w:space="0" w:color="auto"/>
                                            <w:left w:val="none" w:sz="0" w:space="0" w:color="auto"/>
                                            <w:bottom w:val="none" w:sz="0" w:space="0" w:color="auto"/>
                                            <w:right w:val="none" w:sz="0" w:space="0" w:color="auto"/>
                                          </w:divBdr>
                                          <w:divsChild>
                                            <w:div w:id="823425205">
                                              <w:marLeft w:val="180"/>
                                              <w:marRight w:val="0"/>
                                              <w:marTop w:val="0"/>
                                              <w:marBottom w:val="0"/>
                                              <w:divBdr>
                                                <w:top w:val="none" w:sz="0" w:space="0" w:color="auto"/>
                                                <w:left w:val="none" w:sz="0" w:space="0" w:color="auto"/>
                                                <w:bottom w:val="none" w:sz="0" w:space="0" w:color="auto"/>
                                                <w:right w:val="none" w:sz="0" w:space="0" w:color="auto"/>
                                              </w:divBdr>
                                              <w:divsChild>
                                                <w:div w:id="209285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380724">
                                      <w:marLeft w:val="0"/>
                                      <w:marRight w:val="0"/>
                                      <w:marTop w:val="0"/>
                                      <w:marBottom w:val="0"/>
                                      <w:divBdr>
                                        <w:top w:val="none" w:sz="0" w:space="0" w:color="auto"/>
                                        <w:left w:val="none" w:sz="0" w:space="0" w:color="auto"/>
                                        <w:bottom w:val="none" w:sz="0" w:space="0" w:color="auto"/>
                                        <w:right w:val="none" w:sz="0" w:space="0" w:color="auto"/>
                                      </w:divBdr>
                                      <w:divsChild>
                                        <w:div w:id="1011760623">
                                          <w:marLeft w:val="0"/>
                                          <w:marRight w:val="0"/>
                                          <w:marTop w:val="0"/>
                                          <w:marBottom w:val="0"/>
                                          <w:divBdr>
                                            <w:top w:val="none" w:sz="0" w:space="0" w:color="auto"/>
                                            <w:left w:val="none" w:sz="0" w:space="0" w:color="auto"/>
                                            <w:bottom w:val="none" w:sz="0" w:space="0" w:color="auto"/>
                                            <w:right w:val="none" w:sz="0" w:space="0" w:color="auto"/>
                                          </w:divBdr>
                                          <w:divsChild>
                                            <w:div w:id="173037252">
                                              <w:marLeft w:val="180"/>
                                              <w:marRight w:val="0"/>
                                              <w:marTop w:val="0"/>
                                              <w:marBottom w:val="0"/>
                                              <w:divBdr>
                                                <w:top w:val="none" w:sz="0" w:space="0" w:color="auto"/>
                                                <w:left w:val="none" w:sz="0" w:space="0" w:color="auto"/>
                                                <w:bottom w:val="none" w:sz="0" w:space="0" w:color="auto"/>
                                                <w:right w:val="none" w:sz="0" w:space="0" w:color="auto"/>
                                              </w:divBdr>
                                              <w:divsChild>
                                                <w:div w:id="238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456275">
                                      <w:marLeft w:val="0"/>
                                      <w:marRight w:val="0"/>
                                      <w:marTop w:val="0"/>
                                      <w:marBottom w:val="0"/>
                                      <w:divBdr>
                                        <w:top w:val="none" w:sz="0" w:space="0" w:color="auto"/>
                                        <w:left w:val="none" w:sz="0" w:space="0" w:color="auto"/>
                                        <w:bottom w:val="none" w:sz="0" w:space="0" w:color="auto"/>
                                        <w:right w:val="none" w:sz="0" w:space="0" w:color="auto"/>
                                      </w:divBdr>
                                      <w:divsChild>
                                        <w:div w:id="1480534201">
                                          <w:marLeft w:val="0"/>
                                          <w:marRight w:val="0"/>
                                          <w:marTop w:val="0"/>
                                          <w:marBottom w:val="0"/>
                                          <w:divBdr>
                                            <w:top w:val="none" w:sz="0" w:space="0" w:color="auto"/>
                                            <w:left w:val="none" w:sz="0" w:space="0" w:color="auto"/>
                                            <w:bottom w:val="none" w:sz="0" w:space="0" w:color="auto"/>
                                            <w:right w:val="none" w:sz="0" w:space="0" w:color="auto"/>
                                          </w:divBdr>
                                          <w:divsChild>
                                            <w:div w:id="1823623292">
                                              <w:marLeft w:val="180"/>
                                              <w:marRight w:val="0"/>
                                              <w:marTop w:val="0"/>
                                              <w:marBottom w:val="0"/>
                                              <w:divBdr>
                                                <w:top w:val="none" w:sz="0" w:space="0" w:color="auto"/>
                                                <w:left w:val="none" w:sz="0" w:space="0" w:color="auto"/>
                                                <w:bottom w:val="none" w:sz="0" w:space="0" w:color="auto"/>
                                                <w:right w:val="none" w:sz="0" w:space="0" w:color="auto"/>
                                              </w:divBdr>
                                              <w:divsChild>
                                                <w:div w:id="15045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8837562">
          <w:marLeft w:val="0"/>
          <w:marRight w:val="0"/>
          <w:marTop w:val="0"/>
          <w:marBottom w:val="0"/>
          <w:divBdr>
            <w:top w:val="none" w:sz="0" w:space="0" w:color="auto"/>
            <w:left w:val="none" w:sz="0" w:space="0" w:color="auto"/>
            <w:bottom w:val="none" w:sz="0" w:space="0" w:color="auto"/>
            <w:right w:val="none" w:sz="0" w:space="0" w:color="auto"/>
          </w:divBdr>
          <w:divsChild>
            <w:div w:id="1184175868">
              <w:marLeft w:val="0"/>
              <w:marRight w:val="0"/>
              <w:marTop w:val="0"/>
              <w:marBottom w:val="0"/>
              <w:divBdr>
                <w:top w:val="none" w:sz="0" w:space="0" w:color="auto"/>
                <w:left w:val="none" w:sz="0" w:space="0" w:color="auto"/>
                <w:bottom w:val="none" w:sz="0" w:space="0" w:color="auto"/>
                <w:right w:val="none" w:sz="0" w:space="0" w:color="auto"/>
              </w:divBdr>
              <w:divsChild>
                <w:div w:id="20024664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1583829">
                      <w:marLeft w:val="0"/>
                      <w:marRight w:val="0"/>
                      <w:marTop w:val="0"/>
                      <w:marBottom w:val="240"/>
                      <w:divBdr>
                        <w:top w:val="none" w:sz="0" w:space="0" w:color="auto"/>
                        <w:left w:val="none" w:sz="0" w:space="0" w:color="auto"/>
                        <w:bottom w:val="none" w:sz="0" w:space="0" w:color="auto"/>
                        <w:right w:val="none" w:sz="0" w:space="0" w:color="auto"/>
                      </w:divBdr>
                      <w:divsChild>
                        <w:div w:id="1406416920">
                          <w:marLeft w:val="0"/>
                          <w:marRight w:val="0"/>
                          <w:marTop w:val="0"/>
                          <w:marBottom w:val="0"/>
                          <w:divBdr>
                            <w:top w:val="none" w:sz="0" w:space="0" w:color="auto"/>
                            <w:left w:val="none" w:sz="0" w:space="0" w:color="auto"/>
                            <w:bottom w:val="none" w:sz="0" w:space="0" w:color="auto"/>
                            <w:right w:val="none" w:sz="0" w:space="0" w:color="auto"/>
                          </w:divBdr>
                          <w:divsChild>
                            <w:div w:id="8200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3944">
                      <w:marLeft w:val="0"/>
                      <w:marRight w:val="0"/>
                      <w:marTop w:val="0"/>
                      <w:marBottom w:val="0"/>
                      <w:divBdr>
                        <w:top w:val="none" w:sz="0" w:space="0" w:color="auto"/>
                        <w:left w:val="none" w:sz="0" w:space="0" w:color="auto"/>
                        <w:bottom w:val="none" w:sz="0" w:space="0" w:color="auto"/>
                        <w:right w:val="none" w:sz="0" w:space="0" w:color="auto"/>
                      </w:divBdr>
                      <w:divsChild>
                        <w:div w:id="905335061">
                          <w:marLeft w:val="0"/>
                          <w:marRight w:val="0"/>
                          <w:marTop w:val="0"/>
                          <w:marBottom w:val="0"/>
                          <w:divBdr>
                            <w:top w:val="none" w:sz="0" w:space="0" w:color="auto"/>
                            <w:left w:val="none" w:sz="0" w:space="0" w:color="auto"/>
                            <w:bottom w:val="none" w:sz="0" w:space="0" w:color="auto"/>
                            <w:right w:val="none" w:sz="0" w:space="0" w:color="auto"/>
                          </w:divBdr>
                          <w:divsChild>
                            <w:div w:id="771315035">
                              <w:marLeft w:val="0"/>
                              <w:marRight w:val="0"/>
                              <w:marTop w:val="0"/>
                              <w:marBottom w:val="0"/>
                              <w:divBdr>
                                <w:top w:val="none" w:sz="0" w:space="0" w:color="auto"/>
                                <w:left w:val="none" w:sz="0" w:space="0" w:color="auto"/>
                                <w:bottom w:val="none" w:sz="0" w:space="0" w:color="auto"/>
                                <w:right w:val="none" w:sz="0" w:space="0" w:color="auto"/>
                              </w:divBdr>
                              <w:divsChild>
                                <w:div w:id="1592816285">
                                  <w:marLeft w:val="0"/>
                                  <w:marRight w:val="0"/>
                                  <w:marTop w:val="0"/>
                                  <w:marBottom w:val="0"/>
                                  <w:divBdr>
                                    <w:top w:val="none" w:sz="0" w:space="0" w:color="auto"/>
                                    <w:left w:val="none" w:sz="0" w:space="0" w:color="auto"/>
                                    <w:bottom w:val="none" w:sz="0" w:space="0" w:color="auto"/>
                                    <w:right w:val="none" w:sz="0" w:space="0" w:color="auto"/>
                                  </w:divBdr>
                                  <w:divsChild>
                                    <w:div w:id="245379983">
                                      <w:marLeft w:val="0"/>
                                      <w:marRight w:val="0"/>
                                      <w:marTop w:val="0"/>
                                      <w:marBottom w:val="0"/>
                                      <w:divBdr>
                                        <w:top w:val="none" w:sz="0" w:space="0" w:color="auto"/>
                                        <w:left w:val="none" w:sz="0" w:space="0" w:color="auto"/>
                                        <w:bottom w:val="none" w:sz="0" w:space="0" w:color="auto"/>
                                        <w:right w:val="none" w:sz="0" w:space="0" w:color="auto"/>
                                      </w:divBdr>
                                      <w:divsChild>
                                        <w:div w:id="1926763021">
                                          <w:marLeft w:val="0"/>
                                          <w:marRight w:val="0"/>
                                          <w:marTop w:val="0"/>
                                          <w:marBottom w:val="0"/>
                                          <w:divBdr>
                                            <w:top w:val="none" w:sz="0" w:space="0" w:color="auto"/>
                                            <w:left w:val="none" w:sz="0" w:space="0" w:color="auto"/>
                                            <w:bottom w:val="none" w:sz="0" w:space="0" w:color="auto"/>
                                            <w:right w:val="none" w:sz="0" w:space="0" w:color="auto"/>
                                          </w:divBdr>
                                          <w:divsChild>
                                            <w:div w:id="776174690">
                                              <w:marLeft w:val="180"/>
                                              <w:marRight w:val="0"/>
                                              <w:marTop w:val="0"/>
                                              <w:marBottom w:val="0"/>
                                              <w:divBdr>
                                                <w:top w:val="none" w:sz="0" w:space="0" w:color="auto"/>
                                                <w:left w:val="none" w:sz="0" w:space="0" w:color="auto"/>
                                                <w:bottom w:val="none" w:sz="0" w:space="0" w:color="auto"/>
                                                <w:right w:val="none" w:sz="0" w:space="0" w:color="auto"/>
                                              </w:divBdr>
                                              <w:divsChild>
                                                <w:div w:id="20631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15867">
                                      <w:marLeft w:val="0"/>
                                      <w:marRight w:val="0"/>
                                      <w:marTop w:val="0"/>
                                      <w:marBottom w:val="0"/>
                                      <w:divBdr>
                                        <w:top w:val="none" w:sz="0" w:space="0" w:color="auto"/>
                                        <w:left w:val="none" w:sz="0" w:space="0" w:color="auto"/>
                                        <w:bottom w:val="none" w:sz="0" w:space="0" w:color="auto"/>
                                        <w:right w:val="none" w:sz="0" w:space="0" w:color="auto"/>
                                      </w:divBdr>
                                      <w:divsChild>
                                        <w:div w:id="1397319052">
                                          <w:marLeft w:val="0"/>
                                          <w:marRight w:val="0"/>
                                          <w:marTop w:val="0"/>
                                          <w:marBottom w:val="0"/>
                                          <w:divBdr>
                                            <w:top w:val="none" w:sz="0" w:space="0" w:color="auto"/>
                                            <w:left w:val="none" w:sz="0" w:space="0" w:color="auto"/>
                                            <w:bottom w:val="none" w:sz="0" w:space="0" w:color="auto"/>
                                            <w:right w:val="none" w:sz="0" w:space="0" w:color="auto"/>
                                          </w:divBdr>
                                          <w:divsChild>
                                            <w:div w:id="311715526">
                                              <w:marLeft w:val="180"/>
                                              <w:marRight w:val="0"/>
                                              <w:marTop w:val="0"/>
                                              <w:marBottom w:val="0"/>
                                              <w:divBdr>
                                                <w:top w:val="none" w:sz="0" w:space="0" w:color="auto"/>
                                                <w:left w:val="none" w:sz="0" w:space="0" w:color="auto"/>
                                                <w:bottom w:val="none" w:sz="0" w:space="0" w:color="auto"/>
                                                <w:right w:val="none" w:sz="0" w:space="0" w:color="auto"/>
                                              </w:divBdr>
                                              <w:divsChild>
                                                <w:div w:id="44010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696802">
                                      <w:marLeft w:val="0"/>
                                      <w:marRight w:val="0"/>
                                      <w:marTop w:val="0"/>
                                      <w:marBottom w:val="0"/>
                                      <w:divBdr>
                                        <w:top w:val="none" w:sz="0" w:space="0" w:color="auto"/>
                                        <w:left w:val="none" w:sz="0" w:space="0" w:color="auto"/>
                                        <w:bottom w:val="none" w:sz="0" w:space="0" w:color="auto"/>
                                        <w:right w:val="none" w:sz="0" w:space="0" w:color="auto"/>
                                      </w:divBdr>
                                      <w:divsChild>
                                        <w:div w:id="176428569">
                                          <w:marLeft w:val="0"/>
                                          <w:marRight w:val="0"/>
                                          <w:marTop w:val="0"/>
                                          <w:marBottom w:val="0"/>
                                          <w:divBdr>
                                            <w:top w:val="none" w:sz="0" w:space="0" w:color="auto"/>
                                            <w:left w:val="none" w:sz="0" w:space="0" w:color="auto"/>
                                            <w:bottom w:val="none" w:sz="0" w:space="0" w:color="auto"/>
                                            <w:right w:val="none" w:sz="0" w:space="0" w:color="auto"/>
                                          </w:divBdr>
                                          <w:divsChild>
                                            <w:div w:id="1250891477">
                                              <w:marLeft w:val="180"/>
                                              <w:marRight w:val="0"/>
                                              <w:marTop w:val="0"/>
                                              <w:marBottom w:val="0"/>
                                              <w:divBdr>
                                                <w:top w:val="none" w:sz="0" w:space="0" w:color="auto"/>
                                                <w:left w:val="none" w:sz="0" w:space="0" w:color="auto"/>
                                                <w:bottom w:val="none" w:sz="0" w:space="0" w:color="auto"/>
                                                <w:right w:val="none" w:sz="0" w:space="0" w:color="auto"/>
                                              </w:divBdr>
                                              <w:divsChild>
                                                <w:div w:id="3686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38400">
                                      <w:marLeft w:val="0"/>
                                      <w:marRight w:val="0"/>
                                      <w:marTop w:val="0"/>
                                      <w:marBottom w:val="0"/>
                                      <w:divBdr>
                                        <w:top w:val="none" w:sz="0" w:space="0" w:color="auto"/>
                                        <w:left w:val="none" w:sz="0" w:space="0" w:color="auto"/>
                                        <w:bottom w:val="none" w:sz="0" w:space="0" w:color="auto"/>
                                        <w:right w:val="none" w:sz="0" w:space="0" w:color="auto"/>
                                      </w:divBdr>
                                      <w:divsChild>
                                        <w:div w:id="768353664">
                                          <w:marLeft w:val="0"/>
                                          <w:marRight w:val="0"/>
                                          <w:marTop w:val="0"/>
                                          <w:marBottom w:val="0"/>
                                          <w:divBdr>
                                            <w:top w:val="none" w:sz="0" w:space="0" w:color="auto"/>
                                            <w:left w:val="none" w:sz="0" w:space="0" w:color="auto"/>
                                            <w:bottom w:val="none" w:sz="0" w:space="0" w:color="auto"/>
                                            <w:right w:val="none" w:sz="0" w:space="0" w:color="auto"/>
                                          </w:divBdr>
                                          <w:divsChild>
                                            <w:div w:id="766777534">
                                              <w:marLeft w:val="180"/>
                                              <w:marRight w:val="0"/>
                                              <w:marTop w:val="0"/>
                                              <w:marBottom w:val="0"/>
                                              <w:divBdr>
                                                <w:top w:val="none" w:sz="0" w:space="0" w:color="auto"/>
                                                <w:left w:val="none" w:sz="0" w:space="0" w:color="auto"/>
                                                <w:bottom w:val="none" w:sz="0" w:space="0" w:color="auto"/>
                                                <w:right w:val="none" w:sz="0" w:space="0" w:color="auto"/>
                                              </w:divBdr>
                                              <w:divsChild>
                                                <w:div w:id="10252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41166">
                                      <w:marLeft w:val="0"/>
                                      <w:marRight w:val="0"/>
                                      <w:marTop w:val="0"/>
                                      <w:marBottom w:val="0"/>
                                      <w:divBdr>
                                        <w:top w:val="none" w:sz="0" w:space="0" w:color="auto"/>
                                        <w:left w:val="none" w:sz="0" w:space="0" w:color="auto"/>
                                        <w:bottom w:val="none" w:sz="0" w:space="0" w:color="auto"/>
                                        <w:right w:val="none" w:sz="0" w:space="0" w:color="auto"/>
                                      </w:divBdr>
                                      <w:divsChild>
                                        <w:div w:id="324284812">
                                          <w:marLeft w:val="0"/>
                                          <w:marRight w:val="0"/>
                                          <w:marTop w:val="0"/>
                                          <w:marBottom w:val="0"/>
                                          <w:divBdr>
                                            <w:top w:val="none" w:sz="0" w:space="0" w:color="auto"/>
                                            <w:left w:val="none" w:sz="0" w:space="0" w:color="auto"/>
                                            <w:bottom w:val="none" w:sz="0" w:space="0" w:color="auto"/>
                                            <w:right w:val="none" w:sz="0" w:space="0" w:color="auto"/>
                                          </w:divBdr>
                                          <w:divsChild>
                                            <w:div w:id="1839224725">
                                              <w:marLeft w:val="180"/>
                                              <w:marRight w:val="0"/>
                                              <w:marTop w:val="0"/>
                                              <w:marBottom w:val="0"/>
                                              <w:divBdr>
                                                <w:top w:val="none" w:sz="0" w:space="0" w:color="auto"/>
                                                <w:left w:val="none" w:sz="0" w:space="0" w:color="auto"/>
                                                <w:bottom w:val="none" w:sz="0" w:space="0" w:color="auto"/>
                                                <w:right w:val="none" w:sz="0" w:space="0" w:color="auto"/>
                                              </w:divBdr>
                                              <w:divsChild>
                                                <w:div w:id="58264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8007140">
          <w:marLeft w:val="0"/>
          <w:marRight w:val="0"/>
          <w:marTop w:val="0"/>
          <w:marBottom w:val="0"/>
          <w:divBdr>
            <w:top w:val="none" w:sz="0" w:space="0" w:color="auto"/>
            <w:left w:val="none" w:sz="0" w:space="0" w:color="auto"/>
            <w:bottom w:val="none" w:sz="0" w:space="0" w:color="auto"/>
            <w:right w:val="none" w:sz="0" w:space="0" w:color="auto"/>
          </w:divBdr>
          <w:divsChild>
            <w:div w:id="1633753342">
              <w:marLeft w:val="0"/>
              <w:marRight w:val="0"/>
              <w:marTop w:val="0"/>
              <w:marBottom w:val="0"/>
              <w:divBdr>
                <w:top w:val="none" w:sz="0" w:space="0" w:color="auto"/>
                <w:left w:val="none" w:sz="0" w:space="0" w:color="auto"/>
                <w:bottom w:val="none" w:sz="0" w:space="0" w:color="auto"/>
                <w:right w:val="none" w:sz="0" w:space="0" w:color="auto"/>
              </w:divBdr>
              <w:divsChild>
                <w:div w:id="55250354">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43457558">
                      <w:marLeft w:val="0"/>
                      <w:marRight w:val="0"/>
                      <w:marTop w:val="0"/>
                      <w:marBottom w:val="240"/>
                      <w:divBdr>
                        <w:top w:val="none" w:sz="0" w:space="0" w:color="auto"/>
                        <w:left w:val="none" w:sz="0" w:space="0" w:color="auto"/>
                        <w:bottom w:val="none" w:sz="0" w:space="0" w:color="auto"/>
                        <w:right w:val="none" w:sz="0" w:space="0" w:color="auto"/>
                      </w:divBdr>
                      <w:divsChild>
                        <w:div w:id="1298610092">
                          <w:marLeft w:val="0"/>
                          <w:marRight w:val="0"/>
                          <w:marTop w:val="0"/>
                          <w:marBottom w:val="0"/>
                          <w:divBdr>
                            <w:top w:val="none" w:sz="0" w:space="0" w:color="auto"/>
                            <w:left w:val="none" w:sz="0" w:space="0" w:color="auto"/>
                            <w:bottom w:val="none" w:sz="0" w:space="0" w:color="auto"/>
                            <w:right w:val="none" w:sz="0" w:space="0" w:color="auto"/>
                          </w:divBdr>
                          <w:divsChild>
                            <w:div w:id="17869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92449">
                      <w:marLeft w:val="0"/>
                      <w:marRight w:val="0"/>
                      <w:marTop w:val="0"/>
                      <w:marBottom w:val="0"/>
                      <w:divBdr>
                        <w:top w:val="none" w:sz="0" w:space="0" w:color="auto"/>
                        <w:left w:val="none" w:sz="0" w:space="0" w:color="auto"/>
                        <w:bottom w:val="none" w:sz="0" w:space="0" w:color="auto"/>
                        <w:right w:val="none" w:sz="0" w:space="0" w:color="auto"/>
                      </w:divBdr>
                      <w:divsChild>
                        <w:div w:id="1721515724">
                          <w:marLeft w:val="0"/>
                          <w:marRight w:val="0"/>
                          <w:marTop w:val="0"/>
                          <w:marBottom w:val="0"/>
                          <w:divBdr>
                            <w:top w:val="none" w:sz="0" w:space="0" w:color="auto"/>
                            <w:left w:val="none" w:sz="0" w:space="0" w:color="auto"/>
                            <w:bottom w:val="none" w:sz="0" w:space="0" w:color="auto"/>
                            <w:right w:val="none" w:sz="0" w:space="0" w:color="auto"/>
                          </w:divBdr>
                          <w:divsChild>
                            <w:div w:id="1782799306">
                              <w:marLeft w:val="0"/>
                              <w:marRight w:val="0"/>
                              <w:marTop w:val="0"/>
                              <w:marBottom w:val="0"/>
                              <w:divBdr>
                                <w:top w:val="none" w:sz="0" w:space="0" w:color="auto"/>
                                <w:left w:val="none" w:sz="0" w:space="0" w:color="auto"/>
                                <w:bottom w:val="none" w:sz="0" w:space="0" w:color="auto"/>
                                <w:right w:val="none" w:sz="0" w:space="0" w:color="auto"/>
                              </w:divBdr>
                              <w:divsChild>
                                <w:div w:id="1797336844">
                                  <w:marLeft w:val="0"/>
                                  <w:marRight w:val="0"/>
                                  <w:marTop w:val="0"/>
                                  <w:marBottom w:val="0"/>
                                  <w:divBdr>
                                    <w:top w:val="none" w:sz="0" w:space="0" w:color="auto"/>
                                    <w:left w:val="none" w:sz="0" w:space="0" w:color="auto"/>
                                    <w:bottom w:val="none" w:sz="0" w:space="0" w:color="auto"/>
                                    <w:right w:val="none" w:sz="0" w:space="0" w:color="auto"/>
                                  </w:divBdr>
                                  <w:divsChild>
                                    <w:div w:id="143131399">
                                      <w:marLeft w:val="0"/>
                                      <w:marRight w:val="0"/>
                                      <w:marTop w:val="0"/>
                                      <w:marBottom w:val="0"/>
                                      <w:divBdr>
                                        <w:top w:val="none" w:sz="0" w:space="0" w:color="auto"/>
                                        <w:left w:val="none" w:sz="0" w:space="0" w:color="auto"/>
                                        <w:bottom w:val="none" w:sz="0" w:space="0" w:color="auto"/>
                                        <w:right w:val="none" w:sz="0" w:space="0" w:color="auto"/>
                                      </w:divBdr>
                                      <w:divsChild>
                                        <w:div w:id="78061810">
                                          <w:marLeft w:val="0"/>
                                          <w:marRight w:val="0"/>
                                          <w:marTop w:val="0"/>
                                          <w:marBottom w:val="0"/>
                                          <w:divBdr>
                                            <w:top w:val="none" w:sz="0" w:space="0" w:color="auto"/>
                                            <w:left w:val="none" w:sz="0" w:space="0" w:color="auto"/>
                                            <w:bottom w:val="none" w:sz="0" w:space="0" w:color="auto"/>
                                            <w:right w:val="none" w:sz="0" w:space="0" w:color="auto"/>
                                          </w:divBdr>
                                          <w:divsChild>
                                            <w:div w:id="2097365110">
                                              <w:marLeft w:val="180"/>
                                              <w:marRight w:val="0"/>
                                              <w:marTop w:val="0"/>
                                              <w:marBottom w:val="0"/>
                                              <w:divBdr>
                                                <w:top w:val="none" w:sz="0" w:space="0" w:color="auto"/>
                                                <w:left w:val="none" w:sz="0" w:space="0" w:color="auto"/>
                                                <w:bottom w:val="none" w:sz="0" w:space="0" w:color="auto"/>
                                                <w:right w:val="none" w:sz="0" w:space="0" w:color="auto"/>
                                              </w:divBdr>
                                              <w:divsChild>
                                                <w:div w:id="21066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24256">
                                      <w:marLeft w:val="0"/>
                                      <w:marRight w:val="0"/>
                                      <w:marTop w:val="0"/>
                                      <w:marBottom w:val="0"/>
                                      <w:divBdr>
                                        <w:top w:val="none" w:sz="0" w:space="0" w:color="auto"/>
                                        <w:left w:val="none" w:sz="0" w:space="0" w:color="auto"/>
                                        <w:bottom w:val="none" w:sz="0" w:space="0" w:color="auto"/>
                                        <w:right w:val="none" w:sz="0" w:space="0" w:color="auto"/>
                                      </w:divBdr>
                                      <w:divsChild>
                                        <w:div w:id="720057071">
                                          <w:marLeft w:val="0"/>
                                          <w:marRight w:val="0"/>
                                          <w:marTop w:val="0"/>
                                          <w:marBottom w:val="0"/>
                                          <w:divBdr>
                                            <w:top w:val="none" w:sz="0" w:space="0" w:color="auto"/>
                                            <w:left w:val="none" w:sz="0" w:space="0" w:color="auto"/>
                                            <w:bottom w:val="none" w:sz="0" w:space="0" w:color="auto"/>
                                            <w:right w:val="none" w:sz="0" w:space="0" w:color="auto"/>
                                          </w:divBdr>
                                          <w:divsChild>
                                            <w:div w:id="1632515964">
                                              <w:marLeft w:val="180"/>
                                              <w:marRight w:val="0"/>
                                              <w:marTop w:val="0"/>
                                              <w:marBottom w:val="0"/>
                                              <w:divBdr>
                                                <w:top w:val="none" w:sz="0" w:space="0" w:color="auto"/>
                                                <w:left w:val="none" w:sz="0" w:space="0" w:color="auto"/>
                                                <w:bottom w:val="none" w:sz="0" w:space="0" w:color="auto"/>
                                                <w:right w:val="none" w:sz="0" w:space="0" w:color="auto"/>
                                              </w:divBdr>
                                              <w:divsChild>
                                                <w:div w:id="74445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1119366">
      <w:bodyDiv w:val="1"/>
      <w:marLeft w:val="0"/>
      <w:marRight w:val="0"/>
      <w:marTop w:val="0"/>
      <w:marBottom w:val="0"/>
      <w:divBdr>
        <w:top w:val="none" w:sz="0" w:space="0" w:color="auto"/>
        <w:left w:val="none" w:sz="0" w:space="0" w:color="auto"/>
        <w:bottom w:val="none" w:sz="0" w:space="0" w:color="auto"/>
        <w:right w:val="none" w:sz="0" w:space="0" w:color="auto"/>
      </w:divBdr>
      <w:divsChild>
        <w:div w:id="1353458961">
          <w:marLeft w:val="480"/>
          <w:marRight w:val="0"/>
          <w:marTop w:val="0"/>
          <w:marBottom w:val="0"/>
          <w:divBdr>
            <w:top w:val="none" w:sz="0" w:space="0" w:color="auto"/>
            <w:left w:val="none" w:sz="0" w:space="0" w:color="auto"/>
            <w:bottom w:val="none" w:sz="0" w:space="0" w:color="auto"/>
            <w:right w:val="none" w:sz="0" w:space="0" w:color="auto"/>
          </w:divBdr>
        </w:div>
        <w:div w:id="46226126">
          <w:marLeft w:val="480"/>
          <w:marRight w:val="0"/>
          <w:marTop w:val="0"/>
          <w:marBottom w:val="0"/>
          <w:divBdr>
            <w:top w:val="none" w:sz="0" w:space="0" w:color="auto"/>
            <w:left w:val="none" w:sz="0" w:space="0" w:color="auto"/>
            <w:bottom w:val="none" w:sz="0" w:space="0" w:color="auto"/>
            <w:right w:val="none" w:sz="0" w:space="0" w:color="auto"/>
          </w:divBdr>
        </w:div>
        <w:div w:id="1142036552">
          <w:marLeft w:val="480"/>
          <w:marRight w:val="0"/>
          <w:marTop w:val="0"/>
          <w:marBottom w:val="0"/>
          <w:divBdr>
            <w:top w:val="none" w:sz="0" w:space="0" w:color="auto"/>
            <w:left w:val="none" w:sz="0" w:space="0" w:color="auto"/>
            <w:bottom w:val="none" w:sz="0" w:space="0" w:color="auto"/>
            <w:right w:val="none" w:sz="0" w:space="0" w:color="auto"/>
          </w:divBdr>
        </w:div>
        <w:div w:id="599262966">
          <w:marLeft w:val="480"/>
          <w:marRight w:val="0"/>
          <w:marTop w:val="0"/>
          <w:marBottom w:val="0"/>
          <w:divBdr>
            <w:top w:val="none" w:sz="0" w:space="0" w:color="auto"/>
            <w:left w:val="none" w:sz="0" w:space="0" w:color="auto"/>
            <w:bottom w:val="none" w:sz="0" w:space="0" w:color="auto"/>
            <w:right w:val="none" w:sz="0" w:space="0" w:color="auto"/>
          </w:divBdr>
        </w:div>
        <w:div w:id="545415275">
          <w:marLeft w:val="480"/>
          <w:marRight w:val="0"/>
          <w:marTop w:val="0"/>
          <w:marBottom w:val="0"/>
          <w:divBdr>
            <w:top w:val="none" w:sz="0" w:space="0" w:color="auto"/>
            <w:left w:val="none" w:sz="0" w:space="0" w:color="auto"/>
            <w:bottom w:val="none" w:sz="0" w:space="0" w:color="auto"/>
            <w:right w:val="none" w:sz="0" w:space="0" w:color="auto"/>
          </w:divBdr>
        </w:div>
        <w:div w:id="83526">
          <w:marLeft w:val="480"/>
          <w:marRight w:val="0"/>
          <w:marTop w:val="0"/>
          <w:marBottom w:val="0"/>
          <w:divBdr>
            <w:top w:val="none" w:sz="0" w:space="0" w:color="auto"/>
            <w:left w:val="none" w:sz="0" w:space="0" w:color="auto"/>
            <w:bottom w:val="none" w:sz="0" w:space="0" w:color="auto"/>
            <w:right w:val="none" w:sz="0" w:space="0" w:color="auto"/>
          </w:divBdr>
        </w:div>
        <w:div w:id="152184096">
          <w:marLeft w:val="480"/>
          <w:marRight w:val="0"/>
          <w:marTop w:val="0"/>
          <w:marBottom w:val="0"/>
          <w:divBdr>
            <w:top w:val="none" w:sz="0" w:space="0" w:color="auto"/>
            <w:left w:val="none" w:sz="0" w:space="0" w:color="auto"/>
            <w:bottom w:val="none" w:sz="0" w:space="0" w:color="auto"/>
            <w:right w:val="none" w:sz="0" w:space="0" w:color="auto"/>
          </w:divBdr>
        </w:div>
        <w:div w:id="1308897007">
          <w:marLeft w:val="480"/>
          <w:marRight w:val="0"/>
          <w:marTop w:val="0"/>
          <w:marBottom w:val="0"/>
          <w:divBdr>
            <w:top w:val="none" w:sz="0" w:space="0" w:color="auto"/>
            <w:left w:val="none" w:sz="0" w:space="0" w:color="auto"/>
            <w:bottom w:val="none" w:sz="0" w:space="0" w:color="auto"/>
            <w:right w:val="none" w:sz="0" w:space="0" w:color="auto"/>
          </w:divBdr>
        </w:div>
        <w:div w:id="397946075">
          <w:marLeft w:val="480"/>
          <w:marRight w:val="0"/>
          <w:marTop w:val="0"/>
          <w:marBottom w:val="0"/>
          <w:divBdr>
            <w:top w:val="none" w:sz="0" w:space="0" w:color="auto"/>
            <w:left w:val="none" w:sz="0" w:space="0" w:color="auto"/>
            <w:bottom w:val="none" w:sz="0" w:space="0" w:color="auto"/>
            <w:right w:val="none" w:sz="0" w:space="0" w:color="auto"/>
          </w:divBdr>
        </w:div>
        <w:div w:id="1566985697">
          <w:marLeft w:val="480"/>
          <w:marRight w:val="0"/>
          <w:marTop w:val="0"/>
          <w:marBottom w:val="0"/>
          <w:divBdr>
            <w:top w:val="none" w:sz="0" w:space="0" w:color="auto"/>
            <w:left w:val="none" w:sz="0" w:space="0" w:color="auto"/>
            <w:bottom w:val="none" w:sz="0" w:space="0" w:color="auto"/>
            <w:right w:val="none" w:sz="0" w:space="0" w:color="auto"/>
          </w:divBdr>
        </w:div>
        <w:div w:id="1026908701">
          <w:marLeft w:val="480"/>
          <w:marRight w:val="0"/>
          <w:marTop w:val="0"/>
          <w:marBottom w:val="0"/>
          <w:divBdr>
            <w:top w:val="none" w:sz="0" w:space="0" w:color="auto"/>
            <w:left w:val="none" w:sz="0" w:space="0" w:color="auto"/>
            <w:bottom w:val="none" w:sz="0" w:space="0" w:color="auto"/>
            <w:right w:val="none" w:sz="0" w:space="0" w:color="auto"/>
          </w:divBdr>
        </w:div>
      </w:divsChild>
    </w:div>
    <w:div w:id="471411237">
      <w:bodyDiv w:val="1"/>
      <w:marLeft w:val="0"/>
      <w:marRight w:val="0"/>
      <w:marTop w:val="0"/>
      <w:marBottom w:val="0"/>
      <w:divBdr>
        <w:top w:val="none" w:sz="0" w:space="0" w:color="auto"/>
        <w:left w:val="none" w:sz="0" w:space="0" w:color="auto"/>
        <w:bottom w:val="none" w:sz="0" w:space="0" w:color="auto"/>
        <w:right w:val="none" w:sz="0" w:space="0" w:color="auto"/>
      </w:divBdr>
    </w:div>
    <w:div w:id="523901854">
      <w:bodyDiv w:val="1"/>
      <w:marLeft w:val="0"/>
      <w:marRight w:val="0"/>
      <w:marTop w:val="0"/>
      <w:marBottom w:val="0"/>
      <w:divBdr>
        <w:top w:val="none" w:sz="0" w:space="0" w:color="auto"/>
        <w:left w:val="none" w:sz="0" w:space="0" w:color="auto"/>
        <w:bottom w:val="none" w:sz="0" w:space="0" w:color="auto"/>
        <w:right w:val="none" w:sz="0" w:space="0" w:color="auto"/>
      </w:divBdr>
    </w:div>
    <w:div w:id="599333857">
      <w:bodyDiv w:val="1"/>
      <w:marLeft w:val="0"/>
      <w:marRight w:val="0"/>
      <w:marTop w:val="0"/>
      <w:marBottom w:val="0"/>
      <w:divBdr>
        <w:top w:val="none" w:sz="0" w:space="0" w:color="auto"/>
        <w:left w:val="none" w:sz="0" w:space="0" w:color="auto"/>
        <w:bottom w:val="none" w:sz="0" w:space="0" w:color="auto"/>
        <w:right w:val="none" w:sz="0" w:space="0" w:color="auto"/>
      </w:divBdr>
    </w:div>
    <w:div w:id="607349919">
      <w:bodyDiv w:val="1"/>
      <w:marLeft w:val="0"/>
      <w:marRight w:val="0"/>
      <w:marTop w:val="0"/>
      <w:marBottom w:val="0"/>
      <w:divBdr>
        <w:top w:val="none" w:sz="0" w:space="0" w:color="auto"/>
        <w:left w:val="none" w:sz="0" w:space="0" w:color="auto"/>
        <w:bottom w:val="none" w:sz="0" w:space="0" w:color="auto"/>
        <w:right w:val="none" w:sz="0" w:space="0" w:color="auto"/>
      </w:divBdr>
      <w:divsChild>
        <w:div w:id="154885850">
          <w:marLeft w:val="480"/>
          <w:marRight w:val="0"/>
          <w:marTop w:val="0"/>
          <w:marBottom w:val="0"/>
          <w:divBdr>
            <w:top w:val="none" w:sz="0" w:space="0" w:color="auto"/>
            <w:left w:val="none" w:sz="0" w:space="0" w:color="auto"/>
            <w:bottom w:val="none" w:sz="0" w:space="0" w:color="auto"/>
            <w:right w:val="none" w:sz="0" w:space="0" w:color="auto"/>
          </w:divBdr>
        </w:div>
        <w:div w:id="40902408">
          <w:marLeft w:val="480"/>
          <w:marRight w:val="0"/>
          <w:marTop w:val="0"/>
          <w:marBottom w:val="0"/>
          <w:divBdr>
            <w:top w:val="none" w:sz="0" w:space="0" w:color="auto"/>
            <w:left w:val="none" w:sz="0" w:space="0" w:color="auto"/>
            <w:bottom w:val="none" w:sz="0" w:space="0" w:color="auto"/>
            <w:right w:val="none" w:sz="0" w:space="0" w:color="auto"/>
          </w:divBdr>
        </w:div>
        <w:div w:id="155996959">
          <w:marLeft w:val="480"/>
          <w:marRight w:val="0"/>
          <w:marTop w:val="0"/>
          <w:marBottom w:val="0"/>
          <w:divBdr>
            <w:top w:val="none" w:sz="0" w:space="0" w:color="auto"/>
            <w:left w:val="none" w:sz="0" w:space="0" w:color="auto"/>
            <w:bottom w:val="none" w:sz="0" w:space="0" w:color="auto"/>
            <w:right w:val="none" w:sz="0" w:space="0" w:color="auto"/>
          </w:divBdr>
        </w:div>
        <w:div w:id="1771195668">
          <w:marLeft w:val="480"/>
          <w:marRight w:val="0"/>
          <w:marTop w:val="0"/>
          <w:marBottom w:val="0"/>
          <w:divBdr>
            <w:top w:val="none" w:sz="0" w:space="0" w:color="auto"/>
            <w:left w:val="none" w:sz="0" w:space="0" w:color="auto"/>
            <w:bottom w:val="none" w:sz="0" w:space="0" w:color="auto"/>
            <w:right w:val="none" w:sz="0" w:space="0" w:color="auto"/>
          </w:divBdr>
        </w:div>
        <w:div w:id="490410708">
          <w:marLeft w:val="480"/>
          <w:marRight w:val="0"/>
          <w:marTop w:val="0"/>
          <w:marBottom w:val="0"/>
          <w:divBdr>
            <w:top w:val="none" w:sz="0" w:space="0" w:color="auto"/>
            <w:left w:val="none" w:sz="0" w:space="0" w:color="auto"/>
            <w:bottom w:val="none" w:sz="0" w:space="0" w:color="auto"/>
            <w:right w:val="none" w:sz="0" w:space="0" w:color="auto"/>
          </w:divBdr>
        </w:div>
        <w:div w:id="1770739269">
          <w:marLeft w:val="480"/>
          <w:marRight w:val="0"/>
          <w:marTop w:val="0"/>
          <w:marBottom w:val="0"/>
          <w:divBdr>
            <w:top w:val="none" w:sz="0" w:space="0" w:color="auto"/>
            <w:left w:val="none" w:sz="0" w:space="0" w:color="auto"/>
            <w:bottom w:val="none" w:sz="0" w:space="0" w:color="auto"/>
            <w:right w:val="none" w:sz="0" w:space="0" w:color="auto"/>
          </w:divBdr>
        </w:div>
      </w:divsChild>
    </w:div>
    <w:div w:id="613286484">
      <w:bodyDiv w:val="1"/>
      <w:marLeft w:val="0"/>
      <w:marRight w:val="0"/>
      <w:marTop w:val="0"/>
      <w:marBottom w:val="0"/>
      <w:divBdr>
        <w:top w:val="none" w:sz="0" w:space="0" w:color="auto"/>
        <w:left w:val="none" w:sz="0" w:space="0" w:color="auto"/>
        <w:bottom w:val="none" w:sz="0" w:space="0" w:color="auto"/>
        <w:right w:val="none" w:sz="0" w:space="0" w:color="auto"/>
      </w:divBdr>
    </w:div>
    <w:div w:id="638800130">
      <w:bodyDiv w:val="1"/>
      <w:marLeft w:val="0"/>
      <w:marRight w:val="0"/>
      <w:marTop w:val="0"/>
      <w:marBottom w:val="0"/>
      <w:divBdr>
        <w:top w:val="none" w:sz="0" w:space="0" w:color="auto"/>
        <w:left w:val="none" w:sz="0" w:space="0" w:color="auto"/>
        <w:bottom w:val="none" w:sz="0" w:space="0" w:color="auto"/>
        <w:right w:val="none" w:sz="0" w:space="0" w:color="auto"/>
      </w:divBdr>
    </w:div>
    <w:div w:id="649015345">
      <w:bodyDiv w:val="1"/>
      <w:marLeft w:val="0"/>
      <w:marRight w:val="0"/>
      <w:marTop w:val="0"/>
      <w:marBottom w:val="0"/>
      <w:divBdr>
        <w:top w:val="none" w:sz="0" w:space="0" w:color="auto"/>
        <w:left w:val="none" w:sz="0" w:space="0" w:color="auto"/>
        <w:bottom w:val="none" w:sz="0" w:space="0" w:color="auto"/>
        <w:right w:val="none" w:sz="0" w:space="0" w:color="auto"/>
      </w:divBdr>
    </w:div>
    <w:div w:id="740248005">
      <w:bodyDiv w:val="1"/>
      <w:marLeft w:val="0"/>
      <w:marRight w:val="0"/>
      <w:marTop w:val="0"/>
      <w:marBottom w:val="0"/>
      <w:divBdr>
        <w:top w:val="none" w:sz="0" w:space="0" w:color="auto"/>
        <w:left w:val="none" w:sz="0" w:space="0" w:color="auto"/>
        <w:bottom w:val="none" w:sz="0" w:space="0" w:color="auto"/>
        <w:right w:val="none" w:sz="0" w:space="0" w:color="auto"/>
      </w:divBdr>
    </w:div>
    <w:div w:id="747465048">
      <w:bodyDiv w:val="1"/>
      <w:marLeft w:val="0"/>
      <w:marRight w:val="0"/>
      <w:marTop w:val="0"/>
      <w:marBottom w:val="0"/>
      <w:divBdr>
        <w:top w:val="none" w:sz="0" w:space="0" w:color="auto"/>
        <w:left w:val="none" w:sz="0" w:space="0" w:color="auto"/>
        <w:bottom w:val="none" w:sz="0" w:space="0" w:color="auto"/>
        <w:right w:val="none" w:sz="0" w:space="0" w:color="auto"/>
      </w:divBdr>
      <w:divsChild>
        <w:div w:id="359864954">
          <w:marLeft w:val="480"/>
          <w:marRight w:val="0"/>
          <w:marTop w:val="0"/>
          <w:marBottom w:val="0"/>
          <w:divBdr>
            <w:top w:val="none" w:sz="0" w:space="0" w:color="auto"/>
            <w:left w:val="none" w:sz="0" w:space="0" w:color="auto"/>
            <w:bottom w:val="none" w:sz="0" w:space="0" w:color="auto"/>
            <w:right w:val="none" w:sz="0" w:space="0" w:color="auto"/>
          </w:divBdr>
        </w:div>
        <w:div w:id="1383139949">
          <w:marLeft w:val="480"/>
          <w:marRight w:val="0"/>
          <w:marTop w:val="0"/>
          <w:marBottom w:val="0"/>
          <w:divBdr>
            <w:top w:val="none" w:sz="0" w:space="0" w:color="auto"/>
            <w:left w:val="none" w:sz="0" w:space="0" w:color="auto"/>
            <w:bottom w:val="none" w:sz="0" w:space="0" w:color="auto"/>
            <w:right w:val="none" w:sz="0" w:space="0" w:color="auto"/>
          </w:divBdr>
        </w:div>
        <w:div w:id="16978201">
          <w:marLeft w:val="480"/>
          <w:marRight w:val="0"/>
          <w:marTop w:val="0"/>
          <w:marBottom w:val="0"/>
          <w:divBdr>
            <w:top w:val="none" w:sz="0" w:space="0" w:color="auto"/>
            <w:left w:val="none" w:sz="0" w:space="0" w:color="auto"/>
            <w:bottom w:val="none" w:sz="0" w:space="0" w:color="auto"/>
            <w:right w:val="none" w:sz="0" w:space="0" w:color="auto"/>
          </w:divBdr>
        </w:div>
        <w:div w:id="1880386810">
          <w:marLeft w:val="480"/>
          <w:marRight w:val="0"/>
          <w:marTop w:val="0"/>
          <w:marBottom w:val="0"/>
          <w:divBdr>
            <w:top w:val="none" w:sz="0" w:space="0" w:color="auto"/>
            <w:left w:val="none" w:sz="0" w:space="0" w:color="auto"/>
            <w:bottom w:val="none" w:sz="0" w:space="0" w:color="auto"/>
            <w:right w:val="none" w:sz="0" w:space="0" w:color="auto"/>
          </w:divBdr>
        </w:div>
        <w:div w:id="1498035011">
          <w:marLeft w:val="480"/>
          <w:marRight w:val="0"/>
          <w:marTop w:val="0"/>
          <w:marBottom w:val="0"/>
          <w:divBdr>
            <w:top w:val="none" w:sz="0" w:space="0" w:color="auto"/>
            <w:left w:val="none" w:sz="0" w:space="0" w:color="auto"/>
            <w:bottom w:val="none" w:sz="0" w:space="0" w:color="auto"/>
            <w:right w:val="none" w:sz="0" w:space="0" w:color="auto"/>
          </w:divBdr>
        </w:div>
        <w:div w:id="766926576">
          <w:marLeft w:val="480"/>
          <w:marRight w:val="0"/>
          <w:marTop w:val="0"/>
          <w:marBottom w:val="0"/>
          <w:divBdr>
            <w:top w:val="none" w:sz="0" w:space="0" w:color="auto"/>
            <w:left w:val="none" w:sz="0" w:space="0" w:color="auto"/>
            <w:bottom w:val="none" w:sz="0" w:space="0" w:color="auto"/>
            <w:right w:val="none" w:sz="0" w:space="0" w:color="auto"/>
          </w:divBdr>
        </w:div>
        <w:div w:id="1070350156">
          <w:marLeft w:val="480"/>
          <w:marRight w:val="0"/>
          <w:marTop w:val="0"/>
          <w:marBottom w:val="0"/>
          <w:divBdr>
            <w:top w:val="none" w:sz="0" w:space="0" w:color="auto"/>
            <w:left w:val="none" w:sz="0" w:space="0" w:color="auto"/>
            <w:bottom w:val="none" w:sz="0" w:space="0" w:color="auto"/>
            <w:right w:val="none" w:sz="0" w:space="0" w:color="auto"/>
          </w:divBdr>
        </w:div>
        <w:div w:id="1681007469">
          <w:marLeft w:val="480"/>
          <w:marRight w:val="0"/>
          <w:marTop w:val="0"/>
          <w:marBottom w:val="0"/>
          <w:divBdr>
            <w:top w:val="none" w:sz="0" w:space="0" w:color="auto"/>
            <w:left w:val="none" w:sz="0" w:space="0" w:color="auto"/>
            <w:bottom w:val="none" w:sz="0" w:space="0" w:color="auto"/>
            <w:right w:val="none" w:sz="0" w:space="0" w:color="auto"/>
          </w:divBdr>
        </w:div>
      </w:divsChild>
    </w:div>
    <w:div w:id="786201314">
      <w:bodyDiv w:val="1"/>
      <w:marLeft w:val="0"/>
      <w:marRight w:val="0"/>
      <w:marTop w:val="0"/>
      <w:marBottom w:val="0"/>
      <w:divBdr>
        <w:top w:val="none" w:sz="0" w:space="0" w:color="auto"/>
        <w:left w:val="none" w:sz="0" w:space="0" w:color="auto"/>
        <w:bottom w:val="none" w:sz="0" w:space="0" w:color="auto"/>
        <w:right w:val="none" w:sz="0" w:space="0" w:color="auto"/>
      </w:divBdr>
    </w:div>
    <w:div w:id="787044364">
      <w:bodyDiv w:val="1"/>
      <w:marLeft w:val="0"/>
      <w:marRight w:val="0"/>
      <w:marTop w:val="0"/>
      <w:marBottom w:val="0"/>
      <w:divBdr>
        <w:top w:val="none" w:sz="0" w:space="0" w:color="auto"/>
        <w:left w:val="none" w:sz="0" w:space="0" w:color="auto"/>
        <w:bottom w:val="none" w:sz="0" w:space="0" w:color="auto"/>
        <w:right w:val="none" w:sz="0" w:space="0" w:color="auto"/>
      </w:divBdr>
    </w:div>
    <w:div w:id="808479623">
      <w:bodyDiv w:val="1"/>
      <w:marLeft w:val="0"/>
      <w:marRight w:val="0"/>
      <w:marTop w:val="0"/>
      <w:marBottom w:val="0"/>
      <w:divBdr>
        <w:top w:val="none" w:sz="0" w:space="0" w:color="auto"/>
        <w:left w:val="none" w:sz="0" w:space="0" w:color="auto"/>
        <w:bottom w:val="none" w:sz="0" w:space="0" w:color="auto"/>
        <w:right w:val="none" w:sz="0" w:space="0" w:color="auto"/>
      </w:divBdr>
    </w:div>
    <w:div w:id="958726150">
      <w:bodyDiv w:val="1"/>
      <w:marLeft w:val="0"/>
      <w:marRight w:val="0"/>
      <w:marTop w:val="0"/>
      <w:marBottom w:val="0"/>
      <w:divBdr>
        <w:top w:val="none" w:sz="0" w:space="0" w:color="auto"/>
        <w:left w:val="none" w:sz="0" w:space="0" w:color="auto"/>
        <w:bottom w:val="none" w:sz="0" w:space="0" w:color="auto"/>
        <w:right w:val="none" w:sz="0" w:space="0" w:color="auto"/>
      </w:divBdr>
    </w:div>
    <w:div w:id="994720426">
      <w:bodyDiv w:val="1"/>
      <w:marLeft w:val="0"/>
      <w:marRight w:val="0"/>
      <w:marTop w:val="0"/>
      <w:marBottom w:val="0"/>
      <w:divBdr>
        <w:top w:val="none" w:sz="0" w:space="0" w:color="auto"/>
        <w:left w:val="none" w:sz="0" w:space="0" w:color="auto"/>
        <w:bottom w:val="none" w:sz="0" w:space="0" w:color="auto"/>
        <w:right w:val="none" w:sz="0" w:space="0" w:color="auto"/>
      </w:divBdr>
    </w:div>
    <w:div w:id="1024526089">
      <w:bodyDiv w:val="1"/>
      <w:marLeft w:val="0"/>
      <w:marRight w:val="0"/>
      <w:marTop w:val="0"/>
      <w:marBottom w:val="0"/>
      <w:divBdr>
        <w:top w:val="none" w:sz="0" w:space="0" w:color="auto"/>
        <w:left w:val="none" w:sz="0" w:space="0" w:color="auto"/>
        <w:bottom w:val="none" w:sz="0" w:space="0" w:color="auto"/>
        <w:right w:val="none" w:sz="0" w:space="0" w:color="auto"/>
      </w:divBdr>
    </w:div>
    <w:div w:id="1053969896">
      <w:bodyDiv w:val="1"/>
      <w:marLeft w:val="0"/>
      <w:marRight w:val="0"/>
      <w:marTop w:val="0"/>
      <w:marBottom w:val="0"/>
      <w:divBdr>
        <w:top w:val="none" w:sz="0" w:space="0" w:color="auto"/>
        <w:left w:val="none" w:sz="0" w:space="0" w:color="auto"/>
        <w:bottom w:val="none" w:sz="0" w:space="0" w:color="auto"/>
        <w:right w:val="none" w:sz="0" w:space="0" w:color="auto"/>
      </w:divBdr>
    </w:div>
    <w:div w:id="1054307519">
      <w:bodyDiv w:val="1"/>
      <w:marLeft w:val="0"/>
      <w:marRight w:val="0"/>
      <w:marTop w:val="0"/>
      <w:marBottom w:val="0"/>
      <w:divBdr>
        <w:top w:val="none" w:sz="0" w:space="0" w:color="auto"/>
        <w:left w:val="none" w:sz="0" w:space="0" w:color="auto"/>
        <w:bottom w:val="none" w:sz="0" w:space="0" w:color="auto"/>
        <w:right w:val="none" w:sz="0" w:space="0" w:color="auto"/>
      </w:divBdr>
      <w:divsChild>
        <w:div w:id="531262614">
          <w:marLeft w:val="480"/>
          <w:marRight w:val="0"/>
          <w:marTop w:val="0"/>
          <w:marBottom w:val="0"/>
          <w:divBdr>
            <w:top w:val="none" w:sz="0" w:space="0" w:color="auto"/>
            <w:left w:val="none" w:sz="0" w:space="0" w:color="auto"/>
            <w:bottom w:val="none" w:sz="0" w:space="0" w:color="auto"/>
            <w:right w:val="none" w:sz="0" w:space="0" w:color="auto"/>
          </w:divBdr>
        </w:div>
        <w:div w:id="1465082120">
          <w:marLeft w:val="480"/>
          <w:marRight w:val="0"/>
          <w:marTop w:val="0"/>
          <w:marBottom w:val="0"/>
          <w:divBdr>
            <w:top w:val="none" w:sz="0" w:space="0" w:color="auto"/>
            <w:left w:val="none" w:sz="0" w:space="0" w:color="auto"/>
            <w:bottom w:val="none" w:sz="0" w:space="0" w:color="auto"/>
            <w:right w:val="none" w:sz="0" w:space="0" w:color="auto"/>
          </w:divBdr>
        </w:div>
        <w:div w:id="98917860">
          <w:marLeft w:val="480"/>
          <w:marRight w:val="0"/>
          <w:marTop w:val="0"/>
          <w:marBottom w:val="0"/>
          <w:divBdr>
            <w:top w:val="none" w:sz="0" w:space="0" w:color="auto"/>
            <w:left w:val="none" w:sz="0" w:space="0" w:color="auto"/>
            <w:bottom w:val="none" w:sz="0" w:space="0" w:color="auto"/>
            <w:right w:val="none" w:sz="0" w:space="0" w:color="auto"/>
          </w:divBdr>
        </w:div>
        <w:div w:id="351882015">
          <w:marLeft w:val="480"/>
          <w:marRight w:val="0"/>
          <w:marTop w:val="0"/>
          <w:marBottom w:val="0"/>
          <w:divBdr>
            <w:top w:val="none" w:sz="0" w:space="0" w:color="auto"/>
            <w:left w:val="none" w:sz="0" w:space="0" w:color="auto"/>
            <w:bottom w:val="none" w:sz="0" w:space="0" w:color="auto"/>
            <w:right w:val="none" w:sz="0" w:space="0" w:color="auto"/>
          </w:divBdr>
        </w:div>
        <w:div w:id="1938245275">
          <w:marLeft w:val="480"/>
          <w:marRight w:val="0"/>
          <w:marTop w:val="0"/>
          <w:marBottom w:val="0"/>
          <w:divBdr>
            <w:top w:val="none" w:sz="0" w:space="0" w:color="auto"/>
            <w:left w:val="none" w:sz="0" w:space="0" w:color="auto"/>
            <w:bottom w:val="none" w:sz="0" w:space="0" w:color="auto"/>
            <w:right w:val="none" w:sz="0" w:space="0" w:color="auto"/>
          </w:divBdr>
        </w:div>
        <w:div w:id="935789677">
          <w:marLeft w:val="480"/>
          <w:marRight w:val="0"/>
          <w:marTop w:val="0"/>
          <w:marBottom w:val="0"/>
          <w:divBdr>
            <w:top w:val="none" w:sz="0" w:space="0" w:color="auto"/>
            <w:left w:val="none" w:sz="0" w:space="0" w:color="auto"/>
            <w:bottom w:val="none" w:sz="0" w:space="0" w:color="auto"/>
            <w:right w:val="none" w:sz="0" w:space="0" w:color="auto"/>
          </w:divBdr>
        </w:div>
        <w:div w:id="1158032959">
          <w:marLeft w:val="480"/>
          <w:marRight w:val="0"/>
          <w:marTop w:val="0"/>
          <w:marBottom w:val="0"/>
          <w:divBdr>
            <w:top w:val="none" w:sz="0" w:space="0" w:color="auto"/>
            <w:left w:val="none" w:sz="0" w:space="0" w:color="auto"/>
            <w:bottom w:val="none" w:sz="0" w:space="0" w:color="auto"/>
            <w:right w:val="none" w:sz="0" w:space="0" w:color="auto"/>
          </w:divBdr>
        </w:div>
        <w:div w:id="1112943945">
          <w:marLeft w:val="480"/>
          <w:marRight w:val="0"/>
          <w:marTop w:val="0"/>
          <w:marBottom w:val="0"/>
          <w:divBdr>
            <w:top w:val="none" w:sz="0" w:space="0" w:color="auto"/>
            <w:left w:val="none" w:sz="0" w:space="0" w:color="auto"/>
            <w:bottom w:val="none" w:sz="0" w:space="0" w:color="auto"/>
            <w:right w:val="none" w:sz="0" w:space="0" w:color="auto"/>
          </w:divBdr>
        </w:div>
        <w:div w:id="1640379484">
          <w:marLeft w:val="480"/>
          <w:marRight w:val="0"/>
          <w:marTop w:val="0"/>
          <w:marBottom w:val="0"/>
          <w:divBdr>
            <w:top w:val="none" w:sz="0" w:space="0" w:color="auto"/>
            <w:left w:val="none" w:sz="0" w:space="0" w:color="auto"/>
            <w:bottom w:val="none" w:sz="0" w:space="0" w:color="auto"/>
            <w:right w:val="none" w:sz="0" w:space="0" w:color="auto"/>
          </w:divBdr>
        </w:div>
      </w:divsChild>
    </w:div>
    <w:div w:id="1069617704">
      <w:bodyDiv w:val="1"/>
      <w:marLeft w:val="0"/>
      <w:marRight w:val="0"/>
      <w:marTop w:val="0"/>
      <w:marBottom w:val="0"/>
      <w:divBdr>
        <w:top w:val="none" w:sz="0" w:space="0" w:color="auto"/>
        <w:left w:val="none" w:sz="0" w:space="0" w:color="auto"/>
        <w:bottom w:val="none" w:sz="0" w:space="0" w:color="auto"/>
        <w:right w:val="none" w:sz="0" w:space="0" w:color="auto"/>
      </w:divBdr>
      <w:divsChild>
        <w:div w:id="1226531143">
          <w:marLeft w:val="480"/>
          <w:marRight w:val="0"/>
          <w:marTop w:val="0"/>
          <w:marBottom w:val="0"/>
          <w:divBdr>
            <w:top w:val="none" w:sz="0" w:space="0" w:color="auto"/>
            <w:left w:val="none" w:sz="0" w:space="0" w:color="auto"/>
            <w:bottom w:val="none" w:sz="0" w:space="0" w:color="auto"/>
            <w:right w:val="none" w:sz="0" w:space="0" w:color="auto"/>
          </w:divBdr>
        </w:div>
        <w:div w:id="166096735">
          <w:marLeft w:val="480"/>
          <w:marRight w:val="0"/>
          <w:marTop w:val="0"/>
          <w:marBottom w:val="0"/>
          <w:divBdr>
            <w:top w:val="none" w:sz="0" w:space="0" w:color="auto"/>
            <w:left w:val="none" w:sz="0" w:space="0" w:color="auto"/>
            <w:bottom w:val="none" w:sz="0" w:space="0" w:color="auto"/>
            <w:right w:val="none" w:sz="0" w:space="0" w:color="auto"/>
          </w:divBdr>
        </w:div>
        <w:div w:id="818615205">
          <w:marLeft w:val="480"/>
          <w:marRight w:val="0"/>
          <w:marTop w:val="0"/>
          <w:marBottom w:val="0"/>
          <w:divBdr>
            <w:top w:val="none" w:sz="0" w:space="0" w:color="auto"/>
            <w:left w:val="none" w:sz="0" w:space="0" w:color="auto"/>
            <w:bottom w:val="none" w:sz="0" w:space="0" w:color="auto"/>
            <w:right w:val="none" w:sz="0" w:space="0" w:color="auto"/>
          </w:divBdr>
        </w:div>
        <w:div w:id="911702026">
          <w:marLeft w:val="480"/>
          <w:marRight w:val="0"/>
          <w:marTop w:val="0"/>
          <w:marBottom w:val="0"/>
          <w:divBdr>
            <w:top w:val="none" w:sz="0" w:space="0" w:color="auto"/>
            <w:left w:val="none" w:sz="0" w:space="0" w:color="auto"/>
            <w:bottom w:val="none" w:sz="0" w:space="0" w:color="auto"/>
            <w:right w:val="none" w:sz="0" w:space="0" w:color="auto"/>
          </w:divBdr>
        </w:div>
        <w:div w:id="1076366241">
          <w:marLeft w:val="480"/>
          <w:marRight w:val="0"/>
          <w:marTop w:val="0"/>
          <w:marBottom w:val="0"/>
          <w:divBdr>
            <w:top w:val="none" w:sz="0" w:space="0" w:color="auto"/>
            <w:left w:val="none" w:sz="0" w:space="0" w:color="auto"/>
            <w:bottom w:val="none" w:sz="0" w:space="0" w:color="auto"/>
            <w:right w:val="none" w:sz="0" w:space="0" w:color="auto"/>
          </w:divBdr>
        </w:div>
        <w:div w:id="839468632">
          <w:marLeft w:val="480"/>
          <w:marRight w:val="0"/>
          <w:marTop w:val="0"/>
          <w:marBottom w:val="0"/>
          <w:divBdr>
            <w:top w:val="none" w:sz="0" w:space="0" w:color="auto"/>
            <w:left w:val="none" w:sz="0" w:space="0" w:color="auto"/>
            <w:bottom w:val="none" w:sz="0" w:space="0" w:color="auto"/>
            <w:right w:val="none" w:sz="0" w:space="0" w:color="auto"/>
          </w:divBdr>
        </w:div>
        <w:div w:id="1232689164">
          <w:marLeft w:val="480"/>
          <w:marRight w:val="0"/>
          <w:marTop w:val="0"/>
          <w:marBottom w:val="0"/>
          <w:divBdr>
            <w:top w:val="none" w:sz="0" w:space="0" w:color="auto"/>
            <w:left w:val="none" w:sz="0" w:space="0" w:color="auto"/>
            <w:bottom w:val="none" w:sz="0" w:space="0" w:color="auto"/>
            <w:right w:val="none" w:sz="0" w:space="0" w:color="auto"/>
          </w:divBdr>
        </w:div>
        <w:div w:id="1989360176">
          <w:marLeft w:val="480"/>
          <w:marRight w:val="0"/>
          <w:marTop w:val="0"/>
          <w:marBottom w:val="0"/>
          <w:divBdr>
            <w:top w:val="none" w:sz="0" w:space="0" w:color="auto"/>
            <w:left w:val="none" w:sz="0" w:space="0" w:color="auto"/>
            <w:bottom w:val="none" w:sz="0" w:space="0" w:color="auto"/>
            <w:right w:val="none" w:sz="0" w:space="0" w:color="auto"/>
          </w:divBdr>
        </w:div>
        <w:div w:id="1255821307">
          <w:marLeft w:val="480"/>
          <w:marRight w:val="0"/>
          <w:marTop w:val="0"/>
          <w:marBottom w:val="0"/>
          <w:divBdr>
            <w:top w:val="none" w:sz="0" w:space="0" w:color="auto"/>
            <w:left w:val="none" w:sz="0" w:space="0" w:color="auto"/>
            <w:bottom w:val="none" w:sz="0" w:space="0" w:color="auto"/>
            <w:right w:val="none" w:sz="0" w:space="0" w:color="auto"/>
          </w:divBdr>
        </w:div>
        <w:div w:id="1576163417">
          <w:marLeft w:val="480"/>
          <w:marRight w:val="0"/>
          <w:marTop w:val="0"/>
          <w:marBottom w:val="0"/>
          <w:divBdr>
            <w:top w:val="none" w:sz="0" w:space="0" w:color="auto"/>
            <w:left w:val="none" w:sz="0" w:space="0" w:color="auto"/>
            <w:bottom w:val="none" w:sz="0" w:space="0" w:color="auto"/>
            <w:right w:val="none" w:sz="0" w:space="0" w:color="auto"/>
          </w:divBdr>
        </w:div>
        <w:div w:id="1943105787">
          <w:marLeft w:val="480"/>
          <w:marRight w:val="0"/>
          <w:marTop w:val="0"/>
          <w:marBottom w:val="0"/>
          <w:divBdr>
            <w:top w:val="none" w:sz="0" w:space="0" w:color="auto"/>
            <w:left w:val="none" w:sz="0" w:space="0" w:color="auto"/>
            <w:bottom w:val="none" w:sz="0" w:space="0" w:color="auto"/>
            <w:right w:val="none" w:sz="0" w:space="0" w:color="auto"/>
          </w:divBdr>
        </w:div>
        <w:div w:id="2060664039">
          <w:marLeft w:val="480"/>
          <w:marRight w:val="0"/>
          <w:marTop w:val="0"/>
          <w:marBottom w:val="0"/>
          <w:divBdr>
            <w:top w:val="none" w:sz="0" w:space="0" w:color="auto"/>
            <w:left w:val="none" w:sz="0" w:space="0" w:color="auto"/>
            <w:bottom w:val="none" w:sz="0" w:space="0" w:color="auto"/>
            <w:right w:val="none" w:sz="0" w:space="0" w:color="auto"/>
          </w:divBdr>
        </w:div>
        <w:div w:id="11230599">
          <w:marLeft w:val="480"/>
          <w:marRight w:val="0"/>
          <w:marTop w:val="0"/>
          <w:marBottom w:val="0"/>
          <w:divBdr>
            <w:top w:val="none" w:sz="0" w:space="0" w:color="auto"/>
            <w:left w:val="none" w:sz="0" w:space="0" w:color="auto"/>
            <w:bottom w:val="none" w:sz="0" w:space="0" w:color="auto"/>
            <w:right w:val="none" w:sz="0" w:space="0" w:color="auto"/>
          </w:divBdr>
        </w:div>
        <w:div w:id="449592816">
          <w:marLeft w:val="480"/>
          <w:marRight w:val="0"/>
          <w:marTop w:val="0"/>
          <w:marBottom w:val="0"/>
          <w:divBdr>
            <w:top w:val="none" w:sz="0" w:space="0" w:color="auto"/>
            <w:left w:val="none" w:sz="0" w:space="0" w:color="auto"/>
            <w:bottom w:val="none" w:sz="0" w:space="0" w:color="auto"/>
            <w:right w:val="none" w:sz="0" w:space="0" w:color="auto"/>
          </w:divBdr>
        </w:div>
      </w:divsChild>
    </w:div>
    <w:div w:id="1128475237">
      <w:bodyDiv w:val="1"/>
      <w:marLeft w:val="0"/>
      <w:marRight w:val="0"/>
      <w:marTop w:val="0"/>
      <w:marBottom w:val="0"/>
      <w:divBdr>
        <w:top w:val="none" w:sz="0" w:space="0" w:color="auto"/>
        <w:left w:val="none" w:sz="0" w:space="0" w:color="auto"/>
        <w:bottom w:val="none" w:sz="0" w:space="0" w:color="auto"/>
        <w:right w:val="none" w:sz="0" w:space="0" w:color="auto"/>
      </w:divBdr>
      <w:divsChild>
        <w:div w:id="219825720">
          <w:marLeft w:val="480"/>
          <w:marRight w:val="0"/>
          <w:marTop w:val="0"/>
          <w:marBottom w:val="0"/>
          <w:divBdr>
            <w:top w:val="none" w:sz="0" w:space="0" w:color="auto"/>
            <w:left w:val="none" w:sz="0" w:space="0" w:color="auto"/>
            <w:bottom w:val="none" w:sz="0" w:space="0" w:color="auto"/>
            <w:right w:val="none" w:sz="0" w:space="0" w:color="auto"/>
          </w:divBdr>
        </w:div>
        <w:div w:id="1666515873">
          <w:marLeft w:val="480"/>
          <w:marRight w:val="0"/>
          <w:marTop w:val="0"/>
          <w:marBottom w:val="0"/>
          <w:divBdr>
            <w:top w:val="none" w:sz="0" w:space="0" w:color="auto"/>
            <w:left w:val="none" w:sz="0" w:space="0" w:color="auto"/>
            <w:bottom w:val="none" w:sz="0" w:space="0" w:color="auto"/>
            <w:right w:val="none" w:sz="0" w:space="0" w:color="auto"/>
          </w:divBdr>
        </w:div>
        <w:div w:id="1002392178">
          <w:marLeft w:val="480"/>
          <w:marRight w:val="0"/>
          <w:marTop w:val="0"/>
          <w:marBottom w:val="0"/>
          <w:divBdr>
            <w:top w:val="none" w:sz="0" w:space="0" w:color="auto"/>
            <w:left w:val="none" w:sz="0" w:space="0" w:color="auto"/>
            <w:bottom w:val="none" w:sz="0" w:space="0" w:color="auto"/>
            <w:right w:val="none" w:sz="0" w:space="0" w:color="auto"/>
          </w:divBdr>
        </w:div>
        <w:div w:id="348718753">
          <w:marLeft w:val="480"/>
          <w:marRight w:val="0"/>
          <w:marTop w:val="0"/>
          <w:marBottom w:val="0"/>
          <w:divBdr>
            <w:top w:val="none" w:sz="0" w:space="0" w:color="auto"/>
            <w:left w:val="none" w:sz="0" w:space="0" w:color="auto"/>
            <w:bottom w:val="none" w:sz="0" w:space="0" w:color="auto"/>
            <w:right w:val="none" w:sz="0" w:space="0" w:color="auto"/>
          </w:divBdr>
        </w:div>
        <w:div w:id="1440251816">
          <w:marLeft w:val="480"/>
          <w:marRight w:val="0"/>
          <w:marTop w:val="0"/>
          <w:marBottom w:val="0"/>
          <w:divBdr>
            <w:top w:val="none" w:sz="0" w:space="0" w:color="auto"/>
            <w:left w:val="none" w:sz="0" w:space="0" w:color="auto"/>
            <w:bottom w:val="none" w:sz="0" w:space="0" w:color="auto"/>
            <w:right w:val="none" w:sz="0" w:space="0" w:color="auto"/>
          </w:divBdr>
        </w:div>
        <w:div w:id="74087802">
          <w:marLeft w:val="480"/>
          <w:marRight w:val="0"/>
          <w:marTop w:val="0"/>
          <w:marBottom w:val="0"/>
          <w:divBdr>
            <w:top w:val="none" w:sz="0" w:space="0" w:color="auto"/>
            <w:left w:val="none" w:sz="0" w:space="0" w:color="auto"/>
            <w:bottom w:val="none" w:sz="0" w:space="0" w:color="auto"/>
            <w:right w:val="none" w:sz="0" w:space="0" w:color="auto"/>
          </w:divBdr>
        </w:div>
        <w:div w:id="1279529517">
          <w:marLeft w:val="480"/>
          <w:marRight w:val="0"/>
          <w:marTop w:val="0"/>
          <w:marBottom w:val="0"/>
          <w:divBdr>
            <w:top w:val="none" w:sz="0" w:space="0" w:color="auto"/>
            <w:left w:val="none" w:sz="0" w:space="0" w:color="auto"/>
            <w:bottom w:val="none" w:sz="0" w:space="0" w:color="auto"/>
            <w:right w:val="none" w:sz="0" w:space="0" w:color="auto"/>
          </w:divBdr>
        </w:div>
        <w:div w:id="1301885672">
          <w:marLeft w:val="480"/>
          <w:marRight w:val="0"/>
          <w:marTop w:val="0"/>
          <w:marBottom w:val="0"/>
          <w:divBdr>
            <w:top w:val="none" w:sz="0" w:space="0" w:color="auto"/>
            <w:left w:val="none" w:sz="0" w:space="0" w:color="auto"/>
            <w:bottom w:val="none" w:sz="0" w:space="0" w:color="auto"/>
            <w:right w:val="none" w:sz="0" w:space="0" w:color="auto"/>
          </w:divBdr>
        </w:div>
        <w:div w:id="28386503">
          <w:marLeft w:val="480"/>
          <w:marRight w:val="0"/>
          <w:marTop w:val="0"/>
          <w:marBottom w:val="0"/>
          <w:divBdr>
            <w:top w:val="none" w:sz="0" w:space="0" w:color="auto"/>
            <w:left w:val="none" w:sz="0" w:space="0" w:color="auto"/>
            <w:bottom w:val="none" w:sz="0" w:space="0" w:color="auto"/>
            <w:right w:val="none" w:sz="0" w:space="0" w:color="auto"/>
          </w:divBdr>
        </w:div>
        <w:div w:id="1723291276">
          <w:marLeft w:val="480"/>
          <w:marRight w:val="0"/>
          <w:marTop w:val="0"/>
          <w:marBottom w:val="0"/>
          <w:divBdr>
            <w:top w:val="none" w:sz="0" w:space="0" w:color="auto"/>
            <w:left w:val="none" w:sz="0" w:space="0" w:color="auto"/>
            <w:bottom w:val="none" w:sz="0" w:space="0" w:color="auto"/>
            <w:right w:val="none" w:sz="0" w:space="0" w:color="auto"/>
          </w:divBdr>
        </w:div>
        <w:div w:id="1415931930">
          <w:marLeft w:val="480"/>
          <w:marRight w:val="0"/>
          <w:marTop w:val="0"/>
          <w:marBottom w:val="0"/>
          <w:divBdr>
            <w:top w:val="none" w:sz="0" w:space="0" w:color="auto"/>
            <w:left w:val="none" w:sz="0" w:space="0" w:color="auto"/>
            <w:bottom w:val="none" w:sz="0" w:space="0" w:color="auto"/>
            <w:right w:val="none" w:sz="0" w:space="0" w:color="auto"/>
          </w:divBdr>
        </w:div>
      </w:divsChild>
    </w:div>
    <w:div w:id="1129471485">
      <w:bodyDiv w:val="1"/>
      <w:marLeft w:val="0"/>
      <w:marRight w:val="0"/>
      <w:marTop w:val="0"/>
      <w:marBottom w:val="0"/>
      <w:divBdr>
        <w:top w:val="none" w:sz="0" w:space="0" w:color="auto"/>
        <w:left w:val="none" w:sz="0" w:space="0" w:color="auto"/>
        <w:bottom w:val="none" w:sz="0" w:space="0" w:color="auto"/>
        <w:right w:val="none" w:sz="0" w:space="0" w:color="auto"/>
      </w:divBdr>
      <w:divsChild>
        <w:div w:id="1030184481">
          <w:marLeft w:val="480"/>
          <w:marRight w:val="0"/>
          <w:marTop w:val="0"/>
          <w:marBottom w:val="0"/>
          <w:divBdr>
            <w:top w:val="none" w:sz="0" w:space="0" w:color="auto"/>
            <w:left w:val="none" w:sz="0" w:space="0" w:color="auto"/>
            <w:bottom w:val="none" w:sz="0" w:space="0" w:color="auto"/>
            <w:right w:val="none" w:sz="0" w:space="0" w:color="auto"/>
          </w:divBdr>
        </w:div>
        <w:div w:id="1231892378">
          <w:marLeft w:val="480"/>
          <w:marRight w:val="0"/>
          <w:marTop w:val="0"/>
          <w:marBottom w:val="0"/>
          <w:divBdr>
            <w:top w:val="none" w:sz="0" w:space="0" w:color="auto"/>
            <w:left w:val="none" w:sz="0" w:space="0" w:color="auto"/>
            <w:bottom w:val="none" w:sz="0" w:space="0" w:color="auto"/>
            <w:right w:val="none" w:sz="0" w:space="0" w:color="auto"/>
          </w:divBdr>
        </w:div>
        <w:div w:id="754132355">
          <w:marLeft w:val="480"/>
          <w:marRight w:val="0"/>
          <w:marTop w:val="0"/>
          <w:marBottom w:val="0"/>
          <w:divBdr>
            <w:top w:val="none" w:sz="0" w:space="0" w:color="auto"/>
            <w:left w:val="none" w:sz="0" w:space="0" w:color="auto"/>
            <w:bottom w:val="none" w:sz="0" w:space="0" w:color="auto"/>
            <w:right w:val="none" w:sz="0" w:space="0" w:color="auto"/>
          </w:divBdr>
        </w:div>
        <w:div w:id="458570680">
          <w:marLeft w:val="480"/>
          <w:marRight w:val="0"/>
          <w:marTop w:val="0"/>
          <w:marBottom w:val="0"/>
          <w:divBdr>
            <w:top w:val="none" w:sz="0" w:space="0" w:color="auto"/>
            <w:left w:val="none" w:sz="0" w:space="0" w:color="auto"/>
            <w:bottom w:val="none" w:sz="0" w:space="0" w:color="auto"/>
            <w:right w:val="none" w:sz="0" w:space="0" w:color="auto"/>
          </w:divBdr>
        </w:div>
        <w:div w:id="512184549">
          <w:marLeft w:val="480"/>
          <w:marRight w:val="0"/>
          <w:marTop w:val="0"/>
          <w:marBottom w:val="0"/>
          <w:divBdr>
            <w:top w:val="none" w:sz="0" w:space="0" w:color="auto"/>
            <w:left w:val="none" w:sz="0" w:space="0" w:color="auto"/>
            <w:bottom w:val="none" w:sz="0" w:space="0" w:color="auto"/>
            <w:right w:val="none" w:sz="0" w:space="0" w:color="auto"/>
          </w:divBdr>
        </w:div>
        <w:div w:id="314064555">
          <w:marLeft w:val="480"/>
          <w:marRight w:val="0"/>
          <w:marTop w:val="0"/>
          <w:marBottom w:val="0"/>
          <w:divBdr>
            <w:top w:val="none" w:sz="0" w:space="0" w:color="auto"/>
            <w:left w:val="none" w:sz="0" w:space="0" w:color="auto"/>
            <w:bottom w:val="none" w:sz="0" w:space="0" w:color="auto"/>
            <w:right w:val="none" w:sz="0" w:space="0" w:color="auto"/>
          </w:divBdr>
        </w:div>
      </w:divsChild>
    </w:div>
    <w:div w:id="1211574596">
      <w:bodyDiv w:val="1"/>
      <w:marLeft w:val="0"/>
      <w:marRight w:val="0"/>
      <w:marTop w:val="0"/>
      <w:marBottom w:val="0"/>
      <w:divBdr>
        <w:top w:val="none" w:sz="0" w:space="0" w:color="auto"/>
        <w:left w:val="none" w:sz="0" w:space="0" w:color="auto"/>
        <w:bottom w:val="none" w:sz="0" w:space="0" w:color="auto"/>
        <w:right w:val="none" w:sz="0" w:space="0" w:color="auto"/>
      </w:divBdr>
    </w:div>
    <w:div w:id="1261447140">
      <w:bodyDiv w:val="1"/>
      <w:marLeft w:val="0"/>
      <w:marRight w:val="0"/>
      <w:marTop w:val="0"/>
      <w:marBottom w:val="0"/>
      <w:divBdr>
        <w:top w:val="none" w:sz="0" w:space="0" w:color="auto"/>
        <w:left w:val="none" w:sz="0" w:space="0" w:color="auto"/>
        <w:bottom w:val="none" w:sz="0" w:space="0" w:color="auto"/>
        <w:right w:val="none" w:sz="0" w:space="0" w:color="auto"/>
      </w:divBdr>
    </w:div>
    <w:div w:id="1305113819">
      <w:bodyDiv w:val="1"/>
      <w:marLeft w:val="0"/>
      <w:marRight w:val="0"/>
      <w:marTop w:val="0"/>
      <w:marBottom w:val="0"/>
      <w:divBdr>
        <w:top w:val="none" w:sz="0" w:space="0" w:color="auto"/>
        <w:left w:val="none" w:sz="0" w:space="0" w:color="auto"/>
        <w:bottom w:val="none" w:sz="0" w:space="0" w:color="auto"/>
        <w:right w:val="none" w:sz="0" w:space="0" w:color="auto"/>
      </w:divBdr>
    </w:div>
    <w:div w:id="1330790983">
      <w:bodyDiv w:val="1"/>
      <w:marLeft w:val="0"/>
      <w:marRight w:val="0"/>
      <w:marTop w:val="0"/>
      <w:marBottom w:val="0"/>
      <w:divBdr>
        <w:top w:val="none" w:sz="0" w:space="0" w:color="auto"/>
        <w:left w:val="none" w:sz="0" w:space="0" w:color="auto"/>
        <w:bottom w:val="none" w:sz="0" w:space="0" w:color="auto"/>
        <w:right w:val="none" w:sz="0" w:space="0" w:color="auto"/>
      </w:divBdr>
    </w:div>
    <w:div w:id="1343976235">
      <w:bodyDiv w:val="1"/>
      <w:marLeft w:val="0"/>
      <w:marRight w:val="0"/>
      <w:marTop w:val="0"/>
      <w:marBottom w:val="0"/>
      <w:divBdr>
        <w:top w:val="none" w:sz="0" w:space="0" w:color="auto"/>
        <w:left w:val="none" w:sz="0" w:space="0" w:color="auto"/>
        <w:bottom w:val="none" w:sz="0" w:space="0" w:color="auto"/>
        <w:right w:val="none" w:sz="0" w:space="0" w:color="auto"/>
      </w:divBdr>
    </w:div>
    <w:div w:id="1379739256">
      <w:bodyDiv w:val="1"/>
      <w:marLeft w:val="0"/>
      <w:marRight w:val="0"/>
      <w:marTop w:val="0"/>
      <w:marBottom w:val="0"/>
      <w:divBdr>
        <w:top w:val="none" w:sz="0" w:space="0" w:color="auto"/>
        <w:left w:val="none" w:sz="0" w:space="0" w:color="auto"/>
        <w:bottom w:val="none" w:sz="0" w:space="0" w:color="auto"/>
        <w:right w:val="none" w:sz="0" w:space="0" w:color="auto"/>
      </w:divBdr>
    </w:div>
    <w:div w:id="1425495341">
      <w:bodyDiv w:val="1"/>
      <w:marLeft w:val="0"/>
      <w:marRight w:val="0"/>
      <w:marTop w:val="0"/>
      <w:marBottom w:val="0"/>
      <w:divBdr>
        <w:top w:val="none" w:sz="0" w:space="0" w:color="auto"/>
        <w:left w:val="none" w:sz="0" w:space="0" w:color="auto"/>
        <w:bottom w:val="none" w:sz="0" w:space="0" w:color="auto"/>
        <w:right w:val="none" w:sz="0" w:space="0" w:color="auto"/>
      </w:divBdr>
    </w:div>
    <w:div w:id="1452943261">
      <w:bodyDiv w:val="1"/>
      <w:marLeft w:val="0"/>
      <w:marRight w:val="0"/>
      <w:marTop w:val="0"/>
      <w:marBottom w:val="0"/>
      <w:divBdr>
        <w:top w:val="none" w:sz="0" w:space="0" w:color="auto"/>
        <w:left w:val="none" w:sz="0" w:space="0" w:color="auto"/>
        <w:bottom w:val="none" w:sz="0" w:space="0" w:color="auto"/>
        <w:right w:val="none" w:sz="0" w:space="0" w:color="auto"/>
      </w:divBdr>
      <w:divsChild>
        <w:div w:id="194970909">
          <w:marLeft w:val="480"/>
          <w:marRight w:val="0"/>
          <w:marTop w:val="0"/>
          <w:marBottom w:val="0"/>
          <w:divBdr>
            <w:top w:val="none" w:sz="0" w:space="0" w:color="auto"/>
            <w:left w:val="none" w:sz="0" w:space="0" w:color="auto"/>
            <w:bottom w:val="none" w:sz="0" w:space="0" w:color="auto"/>
            <w:right w:val="none" w:sz="0" w:space="0" w:color="auto"/>
          </w:divBdr>
        </w:div>
        <w:div w:id="992682254">
          <w:marLeft w:val="480"/>
          <w:marRight w:val="0"/>
          <w:marTop w:val="0"/>
          <w:marBottom w:val="0"/>
          <w:divBdr>
            <w:top w:val="none" w:sz="0" w:space="0" w:color="auto"/>
            <w:left w:val="none" w:sz="0" w:space="0" w:color="auto"/>
            <w:bottom w:val="none" w:sz="0" w:space="0" w:color="auto"/>
            <w:right w:val="none" w:sz="0" w:space="0" w:color="auto"/>
          </w:divBdr>
        </w:div>
        <w:div w:id="457995958">
          <w:marLeft w:val="480"/>
          <w:marRight w:val="0"/>
          <w:marTop w:val="0"/>
          <w:marBottom w:val="0"/>
          <w:divBdr>
            <w:top w:val="none" w:sz="0" w:space="0" w:color="auto"/>
            <w:left w:val="none" w:sz="0" w:space="0" w:color="auto"/>
            <w:bottom w:val="none" w:sz="0" w:space="0" w:color="auto"/>
            <w:right w:val="none" w:sz="0" w:space="0" w:color="auto"/>
          </w:divBdr>
        </w:div>
        <w:div w:id="1497839722">
          <w:marLeft w:val="480"/>
          <w:marRight w:val="0"/>
          <w:marTop w:val="0"/>
          <w:marBottom w:val="0"/>
          <w:divBdr>
            <w:top w:val="none" w:sz="0" w:space="0" w:color="auto"/>
            <w:left w:val="none" w:sz="0" w:space="0" w:color="auto"/>
            <w:bottom w:val="none" w:sz="0" w:space="0" w:color="auto"/>
            <w:right w:val="none" w:sz="0" w:space="0" w:color="auto"/>
          </w:divBdr>
        </w:div>
        <w:div w:id="1461416645">
          <w:marLeft w:val="480"/>
          <w:marRight w:val="0"/>
          <w:marTop w:val="0"/>
          <w:marBottom w:val="0"/>
          <w:divBdr>
            <w:top w:val="none" w:sz="0" w:space="0" w:color="auto"/>
            <w:left w:val="none" w:sz="0" w:space="0" w:color="auto"/>
            <w:bottom w:val="none" w:sz="0" w:space="0" w:color="auto"/>
            <w:right w:val="none" w:sz="0" w:space="0" w:color="auto"/>
          </w:divBdr>
        </w:div>
        <w:div w:id="205917065">
          <w:marLeft w:val="480"/>
          <w:marRight w:val="0"/>
          <w:marTop w:val="0"/>
          <w:marBottom w:val="0"/>
          <w:divBdr>
            <w:top w:val="none" w:sz="0" w:space="0" w:color="auto"/>
            <w:left w:val="none" w:sz="0" w:space="0" w:color="auto"/>
            <w:bottom w:val="none" w:sz="0" w:space="0" w:color="auto"/>
            <w:right w:val="none" w:sz="0" w:space="0" w:color="auto"/>
          </w:divBdr>
        </w:div>
        <w:div w:id="328407533">
          <w:marLeft w:val="480"/>
          <w:marRight w:val="0"/>
          <w:marTop w:val="0"/>
          <w:marBottom w:val="0"/>
          <w:divBdr>
            <w:top w:val="none" w:sz="0" w:space="0" w:color="auto"/>
            <w:left w:val="none" w:sz="0" w:space="0" w:color="auto"/>
            <w:bottom w:val="none" w:sz="0" w:space="0" w:color="auto"/>
            <w:right w:val="none" w:sz="0" w:space="0" w:color="auto"/>
          </w:divBdr>
        </w:div>
        <w:div w:id="1004698380">
          <w:marLeft w:val="480"/>
          <w:marRight w:val="0"/>
          <w:marTop w:val="0"/>
          <w:marBottom w:val="0"/>
          <w:divBdr>
            <w:top w:val="none" w:sz="0" w:space="0" w:color="auto"/>
            <w:left w:val="none" w:sz="0" w:space="0" w:color="auto"/>
            <w:bottom w:val="none" w:sz="0" w:space="0" w:color="auto"/>
            <w:right w:val="none" w:sz="0" w:space="0" w:color="auto"/>
          </w:divBdr>
        </w:div>
        <w:div w:id="805204238">
          <w:marLeft w:val="480"/>
          <w:marRight w:val="0"/>
          <w:marTop w:val="0"/>
          <w:marBottom w:val="0"/>
          <w:divBdr>
            <w:top w:val="none" w:sz="0" w:space="0" w:color="auto"/>
            <w:left w:val="none" w:sz="0" w:space="0" w:color="auto"/>
            <w:bottom w:val="none" w:sz="0" w:space="0" w:color="auto"/>
            <w:right w:val="none" w:sz="0" w:space="0" w:color="auto"/>
          </w:divBdr>
        </w:div>
        <w:div w:id="1036587903">
          <w:marLeft w:val="480"/>
          <w:marRight w:val="0"/>
          <w:marTop w:val="0"/>
          <w:marBottom w:val="0"/>
          <w:divBdr>
            <w:top w:val="none" w:sz="0" w:space="0" w:color="auto"/>
            <w:left w:val="none" w:sz="0" w:space="0" w:color="auto"/>
            <w:bottom w:val="none" w:sz="0" w:space="0" w:color="auto"/>
            <w:right w:val="none" w:sz="0" w:space="0" w:color="auto"/>
          </w:divBdr>
        </w:div>
        <w:div w:id="147527067">
          <w:marLeft w:val="480"/>
          <w:marRight w:val="0"/>
          <w:marTop w:val="0"/>
          <w:marBottom w:val="0"/>
          <w:divBdr>
            <w:top w:val="none" w:sz="0" w:space="0" w:color="auto"/>
            <w:left w:val="none" w:sz="0" w:space="0" w:color="auto"/>
            <w:bottom w:val="none" w:sz="0" w:space="0" w:color="auto"/>
            <w:right w:val="none" w:sz="0" w:space="0" w:color="auto"/>
          </w:divBdr>
        </w:div>
      </w:divsChild>
    </w:div>
    <w:div w:id="1458985152">
      <w:bodyDiv w:val="1"/>
      <w:marLeft w:val="0"/>
      <w:marRight w:val="0"/>
      <w:marTop w:val="0"/>
      <w:marBottom w:val="0"/>
      <w:divBdr>
        <w:top w:val="none" w:sz="0" w:space="0" w:color="auto"/>
        <w:left w:val="none" w:sz="0" w:space="0" w:color="auto"/>
        <w:bottom w:val="none" w:sz="0" w:space="0" w:color="auto"/>
        <w:right w:val="none" w:sz="0" w:space="0" w:color="auto"/>
      </w:divBdr>
    </w:div>
    <w:div w:id="1479952660">
      <w:bodyDiv w:val="1"/>
      <w:marLeft w:val="0"/>
      <w:marRight w:val="0"/>
      <w:marTop w:val="0"/>
      <w:marBottom w:val="0"/>
      <w:divBdr>
        <w:top w:val="none" w:sz="0" w:space="0" w:color="auto"/>
        <w:left w:val="none" w:sz="0" w:space="0" w:color="auto"/>
        <w:bottom w:val="none" w:sz="0" w:space="0" w:color="auto"/>
        <w:right w:val="none" w:sz="0" w:space="0" w:color="auto"/>
      </w:divBdr>
    </w:div>
    <w:div w:id="1481844671">
      <w:bodyDiv w:val="1"/>
      <w:marLeft w:val="0"/>
      <w:marRight w:val="0"/>
      <w:marTop w:val="0"/>
      <w:marBottom w:val="0"/>
      <w:divBdr>
        <w:top w:val="none" w:sz="0" w:space="0" w:color="auto"/>
        <w:left w:val="none" w:sz="0" w:space="0" w:color="auto"/>
        <w:bottom w:val="none" w:sz="0" w:space="0" w:color="auto"/>
        <w:right w:val="none" w:sz="0" w:space="0" w:color="auto"/>
      </w:divBdr>
    </w:div>
    <w:div w:id="1502085847">
      <w:bodyDiv w:val="1"/>
      <w:marLeft w:val="0"/>
      <w:marRight w:val="0"/>
      <w:marTop w:val="0"/>
      <w:marBottom w:val="0"/>
      <w:divBdr>
        <w:top w:val="none" w:sz="0" w:space="0" w:color="auto"/>
        <w:left w:val="none" w:sz="0" w:space="0" w:color="auto"/>
        <w:bottom w:val="none" w:sz="0" w:space="0" w:color="auto"/>
        <w:right w:val="none" w:sz="0" w:space="0" w:color="auto"/>
      </w:divBdr>
    </w:div>
    <w:div w:id="1504125320">
      <w:bodyDiv w:val="1"/>
      <w:marLeft w:val="0"/>
      <w:marRight w:val="0"/>
      <w:marTop w:val="0"/>
      <w:marBottom w:val="0"/>
      <w:divBdr>
        <w:top w:val="none" w:sz="0" w:space="0" w:color="auto"/>
        <w:left w:val="none" w:sz="0" w:space="0" w:color="auto"/>
        <w:bottom w:val="none" w:sz="0" w:space="0" w:color="auto"/>
        <w:right w:val="none" w:sz="0" w:space="0" w:color="auto"/>
      </w:divBdr>
      <w:divsChild>
        <w:div w:id="943264983">
          <w:marLeft w:val="480"/>
          <w:marRight w:val="0"/>
          <w:marTop w:val="0"/>
          <w:marBottom w:val="0"/>
          <w:divBdr>
            <w:top w:val="none" w:sz="0" w:space="0" w:color="auto"/>
            <w:left w:val="none" w:sz="0" w:space="0" w:color="auto"/>
            <w:bottom w:val="none" w:sz="0" w:space="0" w:color="auto"/>
            <w:right w:val="none" w:sz="0" w:space="0" w:color="auto"/>
          </w:divBdr>
        </w:div>
        <w:div w:id="2071925615">
          <w:marLeft w:val="480"/>
          <w:marRight w:val="0"/>
          <w:marTop w:val="0"/>
          <w:marBottom w:val="0"/>
          <w:divBdr>
            <w:top w:val="none" w:sz="0" w:space="0" w:color="auto"/>
            <w:left w:val="none" w:sz="0" w:space="0" w:color="auto"/>
            <w:bottom w:val="none" w:sz="0" w:space="0" w:color="auto"/>
            <w:right w:val="none" w:sz="0" w:space="0" w:color="auto"/>
          </w:divBdr>
        </w:div>
        <w:div w:id="497774322">
          <w:marLeft w:val="480"/>
          <w:marRight w:val="0"/>
          <w:marTop w:val="0"/>
          <w:marBottom w:val="0"/>
          <w:divBdr>
            <w:top w:val="none" w:sz="0" w:space="0" w:color="auto"/>
            <w:left w:val="none" w:sz="0" w:space="0" w:color="auto"/>
            <w:bottom w:val="none" w:sz="0" w:space="0" w:color="auto"/>
            <w:right w:val="none" w:sz="0" w:space="0" w:color="auto"/>
          </w:divBdr>
        </w:div>
        <w:div w:id="1568568336">
          <w:marLeft w:val="480"/>
          <w:marRight w:val="0"/>
          <w:marTop w:val="0"/>
          <w:marBottom w:val="0"/>
          <w:divBdr>
            <w:top w:val="none" w:sz="0" w:space="0" w:color="auto"/>
            <w:left w:val="none" w:sz="0" w:space="0" w:color="auto"/>
            <w:bottom w:val="none" w:sz="0" w:space="0" w:color="auto"/>
            <w:right w:val="none" w:sz="0" w:space="0" w:color="auto"/>
          </w:divBdr>
        </w:div>
        <w:div w:id="898437291">
          <w:marLeft w:val="480"/>
          <w:marRight w:val="0"/>
          <w:marTop w:val="0"/>
          <w:marBottom w:val="0"/>
          <w:divBdr>
            <w:top w:val="none" w:sz="0" w:space="0" w:color="auto"/>
            <w:left w:val="none" w:sz="0" w:space="0" w:color="auto"/>
            <w:bottom w:val="none" w:sz="0" w:space="0" w:color="auto"/>
            <w:right w:val="none" w:sz="0" w:space="0" w:color="auto"/>
          </w:divBdr>
        </w:div>
        <w:div w:id="1796410398">
          <w:marLeft w:val="480"/>
          <w:marRight w:val="0"/>
          <w:marTop w:val="0"/>
          <w:marBottom w:val="0"/>
          <w:divBdr>
            <w:top w:val="none" w:sz="0" w:space="0" w:color="auto"/>
            <w:left w:val="none" w:sz="0" w:space="0" w:color="auto"/>
            <w:bottom w:val="none" w:sz="0" w:space="0" w:color="auto"/>
            <w:right w:val="none" w:sz="0" w:space="0" w:color="auto"/>
          </w:divBdr>
        </w:div>
        <w:div w:id="1444349966">
          <w:marLeft w:val="480"/>
          <w:marRight w:val="0"/>
          <w:marTop w:val="0"/>
          <w:marBottom w:val="0"/>
          <w:divBdr>
            <w:top w:val="none" w:sz="0" w:space="0" w:color="auto"/>
            <w:left w:val="none" w:sz="0" w:space="0" w:color="auto"/>
            <w:bottom w:val="none" w:sz="0" w:space="0" w:color="auto"/>
            <w:right w:val="none" w:sz="0" w:space="0" w:color="auto"/>
          </w:divBdr>
        </w:div>
        <w:div w:id="55057153">
          <w:marLeft w:val="480"/>
          <w:marRight w:val="0"/>
          <w:marTop w:val="0"/>
          <w:marBottom w:val="0"/>
          <w:divBdr>
            <w:top w:val="none" w:sz="0" w:space="0" w:color="auto"/>
            <w:left w:val="none" w:sz="0" w:space="0" w:color="auto"/>
            <w:bottom w:val="none" w:sz="0" w:space="0" w:color="auto"/>
            <w:right w:val="none" w:sz="0" w:space="0" w:color="auto"/>
          </w:divBdr>
        </w:div>
        <w:div w:id="105127448">
          <w:marLeft w:val="480"/>
          <w:marRight w:val="0"/>
          <w:marTop w:val="0"/>
          <w:marBottom w:val="0"/>
          <w:divBdr>
            <w:top w:val="none" w:sz="0" w:space="0" w:color="auto"/>
            <w:left w:val="none" w:sz="0" w:space="0" w:color="auto"/>
            <w:bottom w:val="none" w:sz="0" w:space="0" w:color="auto"/>
            <w:right w:val="none" w:sz="0" w:space="0" w:color="auto"/>
          </w:divBdr>
        </w:div>
        <w:div w:id="402488591">
          <w:marLeft w:val="480"/>
          <w:marRight w:val="0"/>
          <w:marTop w:val="0"/>
          <w:marBottom w:val="0"/>
          <w:divBdr>
            <w:top w:val="none" w:sz="0" w:space="0" w:color="auto"/>
            <w:left w:val="none" w:sz="0" w:space="0" w:color="auto"/>
            <w:bottom w:val="none" w:sz="0" w:space="0" w:color="auto"/>
            <w:right w:val="none" w:sz="0" w:space="0" w:color="auto"/>
          </w:divBdr>
        </w:div>
        <w:div w:id="1121194455">
          <w:marLeft w:val="480"/>
          <w:marRight w:val="0"/>
          <w:marTop w:val="0"/>
          <w:marBottom w:val="0"/>
          <w:divBdr>
            <w:top w:val="none" w:sz="0" w:space="0" w:color="auto"/>
            <w:left w:val="none" w:sz="0" w:space="0" w:color="auto"/>
            <w:bottom w:val="none" w:sz="0" w:space="0" w:color="auto"/>
            <w:right w:val="none" w:sz="0" w:space="0" w:color="auto"/>
          </w:divBdr>
        </w:div>
        <w:div w:id="1731614261">
          <w:marLeft w:val="480"/>
          <w:marRight w:val="0"/>
          <w:marTop w:val="0"/>
          <w:marBottom w:val="0"/>
          <w:divBdr>
            <w:top w:val="none" w:sz="0" w:space="0" w:color="auto"/>
            <w:left w:val="none" w:sz="0" w:space="0" w:color="auto"/>
            <w:bottom w:val="none" w:sz="0" w:space="0" w:color="auto"/>
            <w:right w:val="none" w:sz="0" w:space="0" w:color="auto"/>
          </w:divBdr>
        </w:div>
      </w:divsChild>
    </w:div>
    <w:div w:id="1505703476">
      <w:bodyDiv w:val="1"/>
      <w:marLeft w:val="0"/>
      <w:marRight w:val="0"/>
      <w:marTop w:val="0"/>
      <w:marBottom w:val="0"/>
      <w:divBdr>
        <w:top w:val="none" w:sz="0" w:space="0" w:color="auto"/>
        <w:left w:val="none" w:sz="0" w:space="0" w:color="auto"/>
        <w:bottom w:val="none" w:sz="0" w:space="0" w:color="auto"/>
        <w:right w:val="none" w:sz="0" w:space="0" w:color="auto"/>
      </w:divBdr>
      <w:divsChild>
        <w:div w:id="591662973">
          <w:marLeft w:val="480"/>
          <w:marRight w:val="0"/>
          <w:marTop w:val="0"/>
          <w:marBottom w:val="0"/>
          <w:divBdr>
            <w:top w:val="none" w:sz="0" w:space="0" w:color="auto"/>
            <w:left w:val="none" w:sz="0" w:space="0" w:color="auto"/>
            <w:bottom w:val="none" w:sz="0" w:space="0" w:color="auto"/>
            <w:right w:val="none" w:sz="0" w:space="0" w:color="auto"/>
          </w:divBdr>
        </w:div>
        <w:div w:id="1044713463">
          <w:marLeft w:val="480"/>
          <w:marRight w:val="0"/>
          <w:marTop w:val="0"/>
          <w:marBottom w:val="0"/>
          <w:divBdr>
            <w:top w:val="none" w:sz="0" w:space="0" w:color="auto"/>
            <w:left w:val="none" w:sz="0" w:space="0" w:color="auto"/>
            <w:bottom w:val="none" w:sz="0" w:space="0" w:color="auto"/>
            <w:right w:val="none" w:sz="0" w:space="0" w:color="auto"/>
          </w:divBdr>
        </w:div>
        <w:div w:id="2054188494">
          <w:marLeft w:val="480"/>
          <w:marRight w:val="0"/>
          <w:marTop w:val="0"/>
          <w:marBottom w:val="0"/>
          <w:divBdr>
            <w:top w:val="none" w:sz="0" w:space="0" w:color="auto"/>
            <w:left w:val="none" w:sz="0" w:space="0" w:color="auto"/>
            <w:bottom w:val="none" w:sz="0" w:space="0" w:color="auto"/>
            <w:right w:val="none" w:sz="0" w:space="0" w:color="auto"/>
          </w:divBdr>
        </w:div>
        <w:div w:id="486362043">
          <w:marLeft w:val="480"/>
          <w:marRight w:val="0"/>
          <w:marTop w:val="0"/>
          <w:marBottom w:val="0"/>
          <w:divBdr>
            <w:top w:val="none" w:sz="0" w:space="0" w:color="auto"/>
            <w:left w:val="none" w:sz="0" w:space="0" w:color="auto"/>
            <w:bottom w:val="none" w:sz="0" w:space="0" w:color="auto"/>
            <w:right w:val="none" w:sz="0" w:space="0" w:color="auto"/>
          </w:divBdr>
        </w:div>
        <w:div w:id="1761414816">
          <w:marLeft w:val="480"/>
          <w:marRight w:val="0"/>
          <w:marTop w:val="0"/>
          <w:marBottom w:val="0"/>
          <w:divBdr>
            <w:top w:val="none" w:sz="0" w:space="0" w:color="auto"/>
            <w:left w:val="none" w:sz="0" w:space="0" w:color="auto"/>
            <w:bottom w:val="none" w:sz="0" w:space="0" w:color="auto"/>
            <w:right w:val="none" w:sz="0" w:space="0" w:color="auto"/>
          </w:divBdr>
        </w:div>
        <w:div w:id="476190011">
          <w:marLeft w:val="480"/>
          <w:marRight w:val="0"/>
          <w:marTop w:val="0"/>
          <w:marBottom w:val="0"/>
          <w:divBdr>
            <w:top w:val="none" w:sz="0" w:space="0" w:color="auto"/>
            <w:left w:val="none" w:sz="0" w:space="0" w:color="auto"/>
            <w:bottom w:val="none" w:sz="0" w:space="0" w:color="auto"/>
            <w:right w:val="none" w:sz="0" w:space="0" w:color="auto"/>
          </w:divBdr>
        </w:div>
        <w:div w:id="137959534">
          <w:marLeft w:val="480"/>
          <w:marRight w:val="0"/>
          <w:marTop w:val="0"/>
          <w:marBottom w:val="0"/>
          <w:divBdr>
            <w:top w:val="none" w:sz="0" w:space="0" w:color="auto"/>
            <w:left w:val="none" w:sz="0" w:space="0" w:color="auto"/>
            <w:bottom w:val="none" w:sz="0" w:space="0" w:color="auto"/>
            <w:right w:val="none" w:sz="0" w:space="0" w:color="auto"/>
          </w:divBdr>
        </w:div>
        <w:div w:id="1359160698">
          <w:marLeft w:val="480"/>
          <w:marRight w:val="0"/>
          <w:marTop w:val="0"/>
          <w:marBottom w:val="0"/>
          <w:divBdr>
            <w:top w:val="none" w:sz="0" w:space="0" w:color="auto"/>
            <w:left w:val="none" w:sz="0" w:space="0" w:color="auto"/>
            <w:bottom w:val="none" w:sz="0" w:space="0" w:color="auto"/>
            <w:right w:val="none" w:sz="0" w:space="0" w:color="auto"/>
          </w:divBdr>
        </w:div>
        <w:div w:id="1173254250">
          <w:marLeft w:val="480"/>
          <w:marRight w:val="0"/>
          <w:marTop w:val="0"/>
          <w:marBottom w:val="0"/>
          <w:divBdr>
            <w:top w:val="none" w:sz="0" w:space="0" w:color="auto"/>
            <w:left w:val="none" w:sz="0" w:space="0" w:color="auto"/>
            <w:bottom w:val="none" w:sz="0" w:space="0" w:color="auto"/>
            <w:right w:val="none" w:sz="0" w:space="0" w:color="auto"/>
          </w:divBdr>
        </w:div>
        <w:div w:id="1296636925">
          <w:marLeft w:val="480"/>
          <w:marRight w:val="0"/>
          <w:marTop w:val="0"/>
          <w:marBottom w:val="0"/>
          <w:divBdr>
            <w:top w:val="none" w:sz="0" w:space="0" w:color="auto"/>
            <w:left w:val="none" w:sz="0" w:space="0" w:color="auto"/>
            <w:bottom w:val="none" w:sz="0" w:space="0" w:color="auto"/>
            <w:right w:val="none" w:sz="0" w:space="0" w:color="auto"/>
          </w:divBdr>
        </w:div>
      </w:divsChild>
    </w:div>
    <w:div w:id="1515918672">
      <w:bodyDiv w:val="1"/>
      <w:marLeft w:val="0"/>
      <w:marRight w:val="0"/>
      <w:marTop w:val="0"/>
      <w:marBottom w:val="0"/>
      <w:divBdr>
        <w:top w:val="none" w:sz="0" w:space="0" w:color="auto"/>
        <w:left w:val="none" w:sz="0" w:space="0" w:color="auto"/>
        <w:bottom w:val="none" w:sz="0" w:space="0" w:color="auto"/>
        <w:right w:val="none" w:sz="0" w:space="0" w:color="auto"/>
      </w:divBdr>
    </w:div>
    <w:div w:id="1631012005">
      <w:bodyDiv w:val="1"/>
      <w:marLeft w:val="0"/>
      <w:marRight w:val="0"/>
      <w:marTop w:val="0"/>
      <w:marBottom w:val="0"/>
      <w:divBdr>
        <w:top w:val="none" w:sz="0" w:space="0" w:color="auto"/>
        <w:left w:val="none" w:sz="0" w:space="0" w:color="auto"/>
        <w:bottom w:val="none" w:sz="0" w:space="0" w:color="auto"/>
        <w:right w:val="none" w:sz="0" w:space="0" w:color="auto"/>
      </w:divBdr>
      <w:divsChild>
        <w:div w:id="843544750">
          <w:marLeft w:val="0"/>
          <w:marRight w:val="0"/>
          <w:marTop w:val="0"/>
          <w:marBottom w:val="0"/>
          <w:divBdr>
            <w:top w:val="none" w:sz="0" w:space="0" w:color="auto"/>
            <w:left w:val="none" w:sz="0" w:space="0" w:color="auto"/>
            <w:bottom w:val="none" w:sz="0" w:space="0" w:color="auto"/>
            <w:right w:val="none" w:sz="0" w:space="0" w:color="auto"/>
          </w:divBdr>
          <w:divsChild>
            <w:div w:id="822351084">
              <w:marLeft w:val="0"/>
              <w:marRight w:val="0"/>
              <w:marTop w:val="0"/>
              <w:marBottom w:val="0"/>
              <w:divBdr>
                <w:top w:val="none" w:sz="0" w:space="0" w:color="auto"/>
                <w:left w:val="none" w:sz="0" w:space="0" w:color="auto"/>
                <w:bottom w:val="none" w:sz="0" w:space="0" w:color="auto"/>
                <w:right w:val="none" w:sz="0" w:space="0" w:color="auto"/>
              </w:divBdr>
              <w:divsChild>
                <w:div w:id="2038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422961">
      <w:bodyDiv w:val="1"/>
      <w:marLeft w:val="0"/>
      <w:marRight w:val="0"/>
      <w:marTop w:val="0"/>
      <w:marBottom w:val="0"/>
      <w:divBdr>
        <w:top w:val="none" w:sz="0" w:space="0" w:color="auto"/>
        <w:left w:val="none" w:sz="0" w:space="0" w:color="auto"/>
        <w:bottom w:val="none" w:sz="0" w:space="0" w:color="auto"/>
        <w:right w:val="none" w:sz="0" w:space="0" w:color="auto"/>
      </w:divBdr>
    </w:div>
    <w:div w:id="1762991842">
      <w:bodyDiv w:val="1"/>
      <w:marLeft w:val="0"/>
      <w:marRight w:val="0"/>
      <w:marTop w:val="0"/>
      <w:marBottom w:val="0"/>
      <w:divBdr>
        <w:top w:val="none" w:sz="0" w:space="0" w:color="auto"/>
        <w:left w:val="none" w:sz="0" w:space="0" w:color="auto"/>
        <w:bottom w:val="none" w:sz="0" w:space="0" w:color="auto"/>
        <w:right w:val="none" w:sz="0" w:space="0" w:color="auto"/>
      </w:divBdr>
      <w:divsChild>
        <w:div w:id="1432778680">
          <w:marLeft w:val="480"/>
          <w:marRight w:val="0"/>
          <w:marTop w:val="0"/>
          <w:marBottom w:val="0"/>
          <w:divBdr>
            <w:top w:val="none" w:sz="0" w:space="0" w:color="auto"/>
            <w:left w:val="none" w:sz="0" w:space="0" w:color="auto"/>
            <w:bottom w:val="none" w:sz="0" w:space="0" w:color="auto"/>
            <w:right w:val="none" w:sz="0" w:space="0" w:color="auto"/>
          </w:divBdr>
        </w:div>
        <w:div w:id="136000699">
          <w:marLeft w:val="480"/>
          <w:marRight w:val="0"/>
          <w:marTop w:val="0"/>
          <w:marBottom w:val="0"/>
          <w:divBdr>
            <w:top w:val="none" w:sz="0" w:space="0" w:color="auto"/>
            <w:left w:val="none" w:sz="0" w:space="0" w:color="auto"/>
            <w:bottom w:val="none" w:sz="0" w:space="0" w:color="auto"/>
            <w:right w:val="none" w:sz="0" w:space="0" w:color="auto"/>
          </w:divBdr>
        </w:div>
        <w:div w:id="297299625">
          <w:marLeft w:val="480"/>
          <w:marRight w:val="0"/>
          <w:marTop w:val="0"/>
          <w:marBottom w:val="0"/>
          <w:divBdr>
            <w:top w:val="none" w:sz="0" w:space="0" w:color="auto"/>
            <w:left w:val="none" w:sz="0" w:space="0" w:color="auto"/>
            <w:bottom w:val="none" w:sz="0" w:space="0" w:color="auto"/>
            <w:right w:val="none" w:sz="0" w:space="0" w:color="auto"/>
          </w:divBdr>
        </w:div>
        <w:div w:id="2073698932">
          <w:marLeft w:val="480"/>
          <w:marRight w:val="0"/>
          <w:marTop w:val="0"/>
          <w:marBottom w:val="0"/>
          <w:divBdr>
            <w:top w:val="none" w:sz="0" w:space="0" w:color="auto"/>
            <w:left w:val="none" w:sz="0" w:space="0" w:color="auto"/>
            <w:bottom w:val="none" w:sz="0" w:space="0" w:color="auto"/>
            <w:right w:val="none" w:sz="0" w:space="0" w:color="auto"/>
          </w:divBdr>
        </w:div>
        <w:div w:id="1596405486">
          <w:marLeft w:val="480"/>
          <w:marRight w:val="0"/>
          <w:marTop w:val="0"/>
          <w:marBottom w:val="0"/>
          <w:divBdr>
            <w:top w:val="none" w:sz="0" w:space="0" w:color="auto"/>
            <w:left w:val="none" w:sz="0" w:space="0" w:color="auto"/>
            <w:bottom w:val="none" w:sz="0" w:space="0" w:color="auto"/>
            <w:right w:val="none" w:sz="0" w:space="0" w:color="auto"/>
          </w:divBdr>
        </w:div>
        <w:div w:id="1748648362">
          <w:marLeft w:val="480"/>
          <w:marRight w:val="0"/>
          <w:marTop w:val="0"/>
          <w:marBottom w:val="0"/>
          <w:divBdr>
            <w:top w:val="none" w:sz="0" w:space="0" w:color="auto"/>
            <w:left w:val="none" w:sz="0" w:space="0" w:color="auto"/>
            <w:bottom w:val="none" w:sz="0" w:space="0" w:color="auto"/>
            <w:right w:val="none" w:sz="0" w:space="0" w:color="auto"/>
          </w:divBdr>
        </w:div>
        <w:div w:id="859776972">
          <w:marLeft w:val="480"/>
          <w:marRight w:val="0"/>
          <w:marTop w:val="0"/>
          <w:marBottom w:val="0"/>
          <w:divBdr>
            <w:top w:val="none" w:sz="0" w:space="0" w:color="auto"/>
            <w:left w:val="none" w:sz="0" w:space="0" w:color="auto"/>
            <w:bottom w:val="none" w:sz="0" w:space="0" w:color="auto"/>
            <w:right w:val="none" w:sz="0" w:space="0" w:color="auto"/>
          </w:divBdr>
        </w:div>
        <w:div w:id="1484272003">
          <w:marLeft w:val="480"/>
          <w:marRight w:val="0"/>
          <w:marTop w:val="0"/>
          <w:marBottom w:val="0"/>
          <w:divBdr>
            <w:top w:val="none" w:sz="0" w:space="0" w:color="auto"/>
            <w:left w:val="none" w:sz="0" w:space="0" w:color="auto"/>
            <w:bottom w:val="none" w:sz="0" w:space="0" w:color="auto"/>
            <w:right w:val="none" w:sz="0" w:space="0" w:color="auto"/>
          </w:divBdr>
        </w:div>
        <w:div w:id="123501860">
          <w:marLeft w:val="480"/>
          <w:marRight w:val="0"/>
          <w:marTop w:val="0"/>
          <w:marBottom w:val="0"/>
          <w:divBdr>
            <w:top w:val="none" w:sz="0" w:space="0" w:color="auto"/>
            <w:left w:val="none" w:sz="0" w:space="0" w:color="auto"/>
            <w:bottom w:val="none" w:sz="0" w:space="0" w:color="auto"/>
            <w:right w:val="none" w:sz="0" w:space="0" w:color="auto"/>
          </w:divBdr>
        </w:div>
        <w:div w:id="1750343821">
          <w:marLeft w:val="480"/>
          <w:marRight w:val="0"/>
          <w:marTop w:val="0"/>
          <w:marBottom w:val="0"/>
          <w:divBdr>
            <w:top w:val="none" w:sz="0" w:space="0" w:color="auto"/>
            <w:left w:val="none" w:sz="0" w:space="0" w:color="auto"/>
            <w:bottom w:val="none" w:sz="0" w:space="0" w:color="auto"/>
            <w:right w:val="none" w:sz="0" w:space="0" w:color="auto"/>
          </w:divBdr>
        </w:div>
        <w:div w:id="1186559981">
          <w:marLeft w:val="480"/>
          <w:marRight w:val="0"/>
          <w:marTop w:val="0"/>
          <w:marBottom w:val="0"/>
          <w:divBdr>
            <w:top w:val="none" w:sz="0" w:space="0" w:color="auto"/>
            <w:left w:val="none" w:sz="0" w:space="0" w:color="auto"/>
            <w:bottom w:val="none" w:sz="0" w:space="0" w:color="auto"/>
            <w:right w:val="none" w:sz="0" w:space="0" w:color="auto"/>
          </w:divBdr>
        </w:div>
      </w:divsChild>
    </w:div>
    <w:div w:id="1794399708">
      <w:bodyDiv w:val="1"/>
      <w:marLeft w:val="0"/>
      <w:marRight w:val="0"/>
      <w:marTop w:val="0"/>
      <w:marBottom w:val="0"/>
      <w:divBdr>
        <w:top w:val="none" w:sz="0" w:space="0" w:color="auto"/>
        <w:left w:val="none" w:sz="0" w:space="0" w:color="auto"/>
        <w:bottom w:val="none" w:sz="0" w:space="0" w:color="auto"/>
        <w:right w:val="none" w:sz="0" w:space="0" w:color="auto"/>
      </w:divBdr>
    </w:div>
    <w:div w:id="1819376592">
      <w:bodyDiv w:val="1"/>
      <w:marLeft w:val="0"/>
      <w:marRight w:val="0"/>
      <w:marTop w:val="0"/>
      <w:marBottom w:val="0"/>
      <w:divBdr>
        <w:top w:val="none" w:sz="0" w:space="0" w:color="auto"/>
        <w:left w:val="none" w:sz="0" w:space="0" w:color="auto"/>
        <w:bottom w:val="none" w:sz="0" w:space="0" w:color="auto"/>
        <w:right w:val="none" w:sz="0" w:space="0" w:color="auto"/>
      </w:divBdr>
      <w:divsChild>
        <w:div w:id="1485001576">
          <w:marLeft w:val="480"/>
          <w:marRight w:val="0"/>
          <w:marTop w:val="0"/>
          <w:marBottom w:val="0"/>
          <w:divBdr>
            <w:top w:val="none" w:sz="0" w:space="0" w:color="auto"/>
            <w:left w:val="none" w:sz="0" w:space="0" w:color="auto"/>
            <w:bottom w:val="none" w:sz="0" w:space="0" w:color="auto"/>
            <w:right w:val="none" w:sz="0" w:space="0" w:color="auto"/>
          </w:divBdr>
        </w:div>
        <w:div w:id="1868759533">
          <w:marLeft w:val="480"/>
          <w:marRight w:val="0"/>
          <w:marTop w:val="0"/>
          <w:marBottom w:val="0"/>
          <w:divBdr>
            <w:top w:val="none" w:sz="0" w:space="0" w:color="auto"/>
            <w:left w:val="none" w:sz="0" w:space="0" w:color="auto"/>
            <w:bottom w:val="none" w:sz="0" w:space="0" w:color="auto"/>
            <w:right w:val="none" w:sz="0" w:space="0" w:color="auto"/>
          </w:divBdr>
        </w:div>
        <w:div w:id="1890189675">
          <w:marLeft w:val="480"/>
          <w:marRight w:val="0"/>
          <w:marTop w:val="0"/>
          <w:marBottom w:val="0"/>
          <w:divBdr>
            <w:top w:val="none" w:sz="0" w:space="0" w:color="auto"/>
            <w:left w:val="none" w:sz="0" w:space="0" w:color="auto"/>
            <w:bottom w:val="none" w:sz="0" w:space="0" w:color="auto"/>
            <w:right w:val="none" w:sz="0" w:space="0" w:color="auto"/>
          </w:divBdr>
        </w:div>
        <w:div w:id="1881168730">
          <w:marLeft w:val="480"/>
          <w:marRight w:val="0"/>
          <w:marTop w:val="0"/>
          <w:marBottom w:val="0"/>
          <w:divBdr>
            <w:top w:val="none" w:sz="0" w:space="0" w:color="auto"/>
            <w:left w:val="none" w:sz="0" w:space="0" w:color="auto"/>
            <w:bottom w:val="none" w:sz="0" w:space="0" w:color="auto"/>
            <w:right w:val="none" w:sz="0" w:space="0" w:color="auto"/>
          </w:divBdr>
        </w:div>
        <w:div w:id="523247311">
          <w:marLeft w:val="480"/>
          <w:marRight w:val="0"/>
          <w:marTop w:val="0"/>
          <w:marBottom w:val="0"/>
          <w:divBdr>
            <w:top w:val="none" w:sz="0" w:space="0" w:color="auto"/>
            <w:left w:val="none" w:sz="0" w:space="0" w:color="auto"/>
            <w:bottom w:val="none" w:sz="0" w:space="0" w:color="auto"/>
            <w:right w:val="none" w:sz="0" w:space="0" w:color="auto"/>
          </w:divBdr>
        </w:div>
        <w:div w:id="2075005292">
          <w:marLeft w:val="480"/>
          <w:marRight w:val="0"/>
          <w:marTop w:val="0"/>
          <w:marBottom w:val="0"/>
          <w:divBdr>
            <w:top w:val="none" w:sz="0" w:space="0" w:color="auto"/>
            <w:left w:val="none" w:sz="0" w:space="0" w:color="auto"/>
            <w:bottom w:val="none" w:sz="0" w:space="0" w:color="auto"/>
            <w:right w:val="none" w:sz="0" w:space="0" w:color="auto"/>
          </w:divBdr>
        </w:div>
        <w:div w:id="1717703539">
          <w:marLeft w:val="480"/>
          <w:marRight w:val="0"/>
          <w:marTop w:val="0"/>
          <w:marBottom w:val="0"/>
          <w:divBdr>
            <w:top w:val="none" w:sz="0" w:space="0" w:color="auto"/>
            <w:left w:val="none" w:sz="0" w:space="0" w:color="auto"/>
            <w:bottom w:val="none" w:sz="0" w:space="0" w:color="auto"/>
            <w:right w:val="none" w:sz="0" w:space="0" w:color="auto"/>
          </w:divBdr>
        </w:div>
        <w:div w:id="940264333">
          <w:marLeft w:val="480"/>
          <w:marRight w:val="0"/>
          <w:marTop w:val="0"/>
          <w:marBottom w:val="0"/>
          <w:divBdr>
            <w:top w:val="none" w:sz="0" w:space="0" w:color="auto"/>
            <w:left w:val="none" w:sz="0" w:space="0" w:color="auto"/>
            <w:bottom w:val="none" w:sz="0" w:space="0" w:color="auto"/>
            <w:right w:val="none" w:sz="0" w:space="0" w:color="auto"/>
          </w:divBdr>
        </w:div>
        <w:div w:id="1932813529">
          <w:marLeft w:val="480"/>
          <w:marRight w:val="0"/>
          <w:marTop w:val="0"/>
          <w:marBottom w:val="0"/>
          <w:divBdr>
            <w:top w:val="none" w:sz="0" w:space="0" w:color="auto"/>
            <w:left w:val="none" w:sz="0" w:space="0" w:color="auto"/>
            <w:bottom w:val="none" w:sz="0" w:space="0" w:color="auto"/>
            <w:right w:val="none" w:sz="0" w:space="0" w:color="auto"/>
          </w:divBdr>
        </w:div>
        <w:div w:id="1946619940">
          <w:marLeft w:val="480"/>
          <w:marRight w:val="0"/>
          <w:marTop w:val="0"/>
          <w:marBottom w:val="0"/>
          <w:divBdr>
            <w:top w:val="none" w:sz="0" w:space="0" w:color="auto"/>
            <w:left w:val="none" w:sz="0" w:space="0" w:color="auto"/>
            <w:bottom w:val="none" w:sz="0" w:space="0" w:color="auto"/>
            <w:right w:val="none" w:sz="0" w:space="0" w:color="auto"/>
          </w:divBdr>
        </w:div>
        <w:div w:id="808353661">
          <w:marLeft w:val="480"/>
          <w:marRight w:val="0"/>
          <w:marTop w:val="0"/>
          <w:marBottom w:val="0"/>
          <w:divBdr>
            <w:top w:val="none" w:sz="0" w:space="0" w:color="auto"/>
            <w:left w:val="none" w:sz="0" w:space="0" w:color="auto"/>
            <w:bottom w:val="none" w:sz="0" w:space="0" w:color="auto"/>
            <w:right w:val="none" w:sz="0" w:space="0" w:color="auto"/>
          </w:divBdr>
        </w:div>
        <w:div w:id="418603598">
          <w:marLeft w:val="480"/>
          <w:marRight w:val="0"/>
          <w:marTop w:val="0"/>
          <w:marBottom w:val="0"/>
          <w:divBdr>
            <w:top w:val="none" w:sz="0" w:space="0" w:color="auto"/>
            <w:left w:val="none" w:sz="0" w:space="0" w:color="auto"/>
            <w:bottom w:val="none" w:sz="0" w:space="0" w:color="auto"/>
            <w:right w:val="none" w:sz="0" w:space="0" w:color="auto"/>
          </w:divBdr>
        </w:div>
        <w:div w:id="1991328993">
          <w:marLeft w:val="480"/>
          <w:marRight w:val="0"/>
          <w:marTop w:val="0"/>
          <w:marBottom w:val="0"/>
          <w:divBdr>
            <w:top w:val="none" w:sz="0" w:space="0" w:color="auto"/>
            <w:left w:val="none" w:sz="0" w:space="0" w:color="auto"/>
            <w:bottom w:val="none" w:sz="0" w:space="0" w:color="auto"/>
            <w:right w:val="none" w:sz="0" w:space="0" w:color="auto"/>
          </w:divBdr>
        </w:div>
        <w:div w:id="242952791">
          <w:marLeft w:val="480"/>
          <w:marRight w:val="0"/>
          <w:marTop w:val="0"/>
          <w:marBottom w:val="0"/>
          <w:divBdr>
            <w:top w:val="none" w:sz="0" w:space="0" w:color="auto"/>
            <w:left w:val="none" w:sz="0" w:space="0" w:color="auto"/>
            <w:bottom w:val="none" w:sz="0" w:space="0" w:color="auto"/>
            <w:right w:val="none" w:sz="0" w:space="0" w:color="auto"/>
          </w:divBdr>
        </w:div>
      </w:divsChild>
    </w:div>
    <w:div w:id="1846899567">
      <w:bodyDiv w:val="1"/>
      <w:marLeft w:val="0"/>
      <w:marRight w:val="0"/>
      <w:marTop w:val="0"/>
      <w:marBottom w:val="0"/>
      <w:divBdr>
        <w:top w:val="none" w:sz="0" w:space="0" w:color="auto"/>
        <w:left w:val="none" w:sz="0" w:space="0" w:color="auto"/>
        <w:bottom w:val="none" w:sz="0" w:space="0" w:color="auto"/>
        <w:right w:val="none" w:sz="0" w:space="0" w:color="auto"/>
      </w:divBdr>
    </w:div>
    <w:div w:id="1923906823">
      <w:bodyDiv w:val="1"/>
      <w:marLeft w:val="0"/>
      <w:marRight w:val="0"/>
      <w:marTop w:val="0"/>
      <w:marBottom w:val="0"/>
      <w:divBdr>
        <w:top w:val="none" w:sz="0" w:space="0" w:color="auto"/>
        <w:left w:val="none" w:sz="0" w:space="0" w:color="auto"/>
        <w:bottom w:val="none" w:sz="0" w:space="0" w:color="auto"/>
        <w:right w:val="none" w:sz="0" w:space="0" w:color="auto"/>
      </w:divBdr>
    </w:div>
    <w:div w:id="1959602765">
      <w:bodyDiv w:val="1"/>
      <w:marLeft w:val="0"/>
      <w:marRight w:val="0"/>
      <w:marTop w:val="0"/>
      <w:marBottom w:val="0"/>
      <w:divBdr>
        <w:top w:val="none" w:sz="0" w:space="0" w:color="auto"/>
        <w:left w:val="none" w:sz="0" w:space="0" w:color="auto"/>
        <w:bottom w:val="none" w:sz="0" w:space="0" w:color="auto"/>
        <w:right w:val="none" w:sz="0" w:space="0" w:color="auto"/>
      </w:divBdr>
    </w:div>
    <w:div w:id="1991596326">
      <w:bodyDiv w:val="1"/>
      <w:marLeft w:val="0"/>
      <w:marRight w:val="0"/>
      <w:marTop w:val="0"/>
      <w:marBottom w:val="0"/>
      <w:divBdr>
        <w:top w:val="none" w:sz="0" w:space="0" w:color="auto"/>
        <w:left w:val="none" w:sz="0" w:space="0" w:color="auto"/>
        <w:bottom w:val="none" w:sz="0" w:space="0" w:color="auto"/>
        <w:right w:val="none" w:sz="0" w:space="0" w:color="auto"/>
      </w:divBdr>
      <w:divsChild>
        <w:div w:id="855928343">
          <w:marLeft w:val="480"/>
          <w:marRight w:val="0"/>
          <w:marTop w:val="0"/>
          <w:marBottom w:val="0"/>
          <w:divBdr>
            <w:top w:val="none" w:sz="0" w:space="0" w:color="auto"/>
            <w:left w:val="none" w:sz="0" w:space="0" w:color="auto"/>
            <w:bottom w:val="none" w:sz="0" w:space="0" w:color="auto"/>
            <w:right w:val="none" w:sz="0" w:space="0" w:color="auto"/>
          </w:divBdr>
        </w:div>
        <w:div w:id="156650297">
          <w:marLeft w:val="480"/>
          <w:marRight w:val="0"/>
          <w:marTop w:val="0"/>
          <w:marBottom w:val="0"/>
          <w:divBdr>
            <w:top w:val="none" w:sz="0" w:space="0" w:color="auto"/>
            <w:left w:val="none" w:sz="0" w:space="0" w:color="auto"/>
            <w:bottom w:val="none" w:sz="0" w:space="0" w:color="auto"/>
            <w:right w:val="none" w:sz="0" w:space="0" w:color="auto"/>
          </w:divBdr>
        </w:div>
        <w:div w:id="1896814833">
          <w:marLeft w:val="480"/>
          <w:marRight w:val="0"/>
          <w:marTop w:val="0"/>
          <w:marBottom w:val="0"/>
          <w:divBdr>
            <w:top w:val="none" w:sz="0" w:space="0" w:color="auto"/>
            <w:left w:val="none" w:sz="0" w:space="0" w:color="auto"/>
            <w:bottom w:val="none" w:sz="0" w:space="0" w:color="auto"/>
            <w:right w:val="none" w:sz="0" w:space="0" w:color="auto"/>
          </w:divBdr>
        </w:div>
        <w:div w:id="1795252563">
          <w:marLeft w:val="480"/>
          <w:marRight w:val="0"/>
          <w:marTop w:val="0"/>
          <w:marBottom w:val="0"/>
          <w:divBdr>
            <w:top w:val="none" w:sz="0" w:space="0" w:color="auto"/>
            <w:left w:val="none" w:sz="0" w:space="0" w:color="auto"/>
            <w:bottom w:val="none" w:sz="0" w:space="0" w:color="auto"/>
            <w:right w:val="none" w:sz="0" w:space="0" w:color="auto"/>
          </w:divBdr>
        </w:div>
        <w:div w:id="1400399996">
          <w:marLeft w:val="480"/>
          <w:marRight w:val="0"/>
          <w:marTop w:val="0"/>
          <w:marBottom w:val="0"/>
          <w:divBdr>
            <w:top w:val="none" w:sz="0" w:space="0" w:color="auto"/>
            <w:left w:val="none" w:sz="0" w:space="0" w:color="auto"/>
            <w:bottom w:val="none" w:sz="0" w:space="0" w:color="auto"/>
            <w:right w:val="none" w:sz="0" w:space="0" w:color="auto"/>
          </w:divBdr>
        </w:div>
        <w:div w:id="1960140776">
          <w:marLeft w:val="480"/>
          <w:marRight w:val="0"/>
          <w:marTop w:val="0"/>
          <w:marBottom w:val="0"/>
          <w:divBdr>
            <w:top w:val="none" w:sz="0" w:space="0" w:color="auto"/>
            <w:left w:val="none" w:sz="0" w:space="0" w:color="auto"/>
            <w:bottom w:val="none" w:sz="0" w:space="0" w:color="auto"/>
            <w:right w:val="none" w:sz="0" w:space="0" w:color="auto"/>
          </w:divBdr>
        </w:div>
        <w:div w:id="1578247577">
          <w:marLeft w:val="480"/>
          <w:marRight w:val="0"/>
          <w:marTop w:val="0"/>
          <w:marBottom w:val="0"/>
          <w:divBdr>
            <w:top w:val="none" w:sz="0" w:space="0" w:color="auto"/>
            <w:left w:val="none" w:sz="0" w:space="0" w:color="auto"/>
            <w:bottom w:val="none" w:sz="0" w:space="0" w:color="auto"/>
            <w:right w:val="none" w:sz="0" w:space="0" w:color="auto"/>
          </w:divBdr>
        </w:div>
      </w:divsChild>
    </w:div>
    <w:div w:id="2118672939">
      <w:bodyDiv w:val="1"/>
      <w:marLeft w:val="0"/>
      <w:marRight w:val="0"/>
      <w:marTop w:val="0"/>
      <w:marBottom w:val="0"/>
      <w:divBdr>
        <w:top w:val="none" w:sz="0" w:space="0" w:color="auto"/>
        <w:left w:val="none" w:sz="0" w:space="0" w:color="auto"/>
        <w:bottom w:val="none" w:sz="0" w:space="0" w:color="auto"/>
        <w:right w:val="none" w:sz="0" w:space="0" w:color="auto"/>
      </w:divBdr>
    </w:div>
    <w:div w:id="2134664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ationalreview.com/news/retail-stores-shuttering-permanently-as-pandemic-accelerates-closur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microsoft.com/office/2011/relationships/commentsExtended" Target="commentsExtended.xml"/><Relationship Id="rId5" Type="http://schemas.openxmlformats.org/officeDocument/2006/relationships/numbering" Target="numbering.xml"/><Relationship Id="rId61" Type="http://schemas.openxmlformats.org/officeDocument/2006/relationships/glossaryDocument" Target="glossary/document.xml"/><Relationship Id="rId19" Type="http://schemas.openxmlformats.org/officeDocument/2006/relationships/image" Target="media/image6.png"/><Relationship Id="rId14" Type="http://schemas.openxmlformats.org/officeDocument/2006/relationships/hyperlink" Target="https://www.retaildive.com/news/a-timeline-of-how-the-pandemic-hit-retail/59277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yperlink" Target="https://www.timeout.com/newyork/things-to-do/nyc-stores-and-boutiques-that-have-permanently-closed"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6/09/relationships/commentsIds" Target="commentsIds.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comments" Target="comments.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6B595E5-89CF-42F9-9D50-5C25471FCD11}"/>
      </w:docPartPr>
      <w:docPartBody>
        <w:p w:rsidR="00845C59" w:rsidRDefault="00F24CDF">
          <w:r w:rsidRPr="00C8628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GothicNeo">
    <w:altName w:val="Microsoft GothicNeo"/>
    <w:charset w:val="81"/>
    <w:family w:val="swiss"/>
    <w:pitch w:val="variable"/>
    <w:sig w:usb0="810002BF" w:usb1="29D7A47B" w:usb2="00000010" w:usb3="00000000" w:csb0="0029009F" w:csb1="00000000"/>
  </w:font>
  <w:font w:name="Cambria">
    <w:panose1 w:val="02040503050406030204"/>
    <w:charset w:val="00"/>
    <w:family w:val="roman"/>
    <w:pitch w:val="variable"/>
    <w:sig w:usb0="E00006FF" w:usb1="420024FF" w:usb2="02000000" w:usb3="00000000" w:csb0="0000019F" w:csb1="00000000"/>
  </w:font>
  <w:font w:name="OpenSans">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CDF"/>
    <w:rsid w:val="0020501E"/>
    <w:rsid w:val="002E2F68"/>
    <w:rsid w:val="0035212D"/>
    <w:rsid w:val="004A1D0F"/>
    <w:rsid w:val="00505BD3"/>
    <w:rsid w:val="00547178"/>
    <w:rsid w:val="005767B4"/>
    <w:rsid w:val="00743FF6"/>
    <w:rsid w:val="007B4275"/>
    <w:rsid w:val="007C5876"/>
    <w:rsid w:val="00845C59"/>
    <w:rsid w:val="009C186E"/>
    <w:rsid w:val="00B14DC3"/>
    <w:rsid w:val="00B867C6"/>
    <w:rsid w:val="00C01575"/>
    <w:rsid w:val="00CE47FE"/>
    <w:rsid w:val="00D032BE"/>
    <w:rsid w:val="00D060C6"/>
    <w:rsid w:val="00D66E4B"/>
    <w:rsid w:val="00DA7E5D"/>
    <w:rsid w:val="00E91724"/>
    <w:rsid w:val="00F24CD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24CD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ADC64C-D3B7-42F1-99F6-8FDEB9494BBB}">
  <we:reference id="wa104382081" version="1.55.1.0" store="en-US" storeType="OMEX"/>
  <we:alternateReferences>
    <we:reference id="wa104382081" version="1.55.1.0" store="en-US" storeType="OMEX"/>
  </we:alternateReferences>
  <we:properties>
    <we:property name="MENDELEY_CITATIONS" value="[{&quot;citationID&quot;:&quot;MENDELEY_CITATION_530d3f36-b5f3-4f9a-929b-d87ea87cffd1&quot;,&quot;properties&quot;:{&quot;noteIndex&quot;:0},&quot;isEdited&quot;:false,&quot;manualOverride&quot;:{&quot;isManuallyOverridden&quot;:true,&quot;citeprocText&quot;:&quot;(Jacks, 2021)&quot;,&quot;manualOverrideText&quot;:&quot;Jacks, (2021)&quot;},&quot;citationTag&quot;:&quot;MENDELEY_CITATION_v3_eyJjaXRhdGlvbklEIjoiTUVOREVMRVlfQ0lUQVRJT05fNTMwZDNmMzYtYjVmMy00ZjlhLTkyOWItZDg3ZWE4N2NmZmQxIiwicHJvcGVydGllcyI6eyJub3RlSW5kZXgiOjB9LCJpc0VkaXRlZCI6ZmFsc2UsIm1hbnVhbE92ZXJyaWRlIjp7ImlzTWFudWFsbHlPdmVycmlkZGVuIjp0cnVlLCJjaXRlcHJvY1RleHQiOiIoSmFja3MsIDIwMjEpIiwibWFudWFsT3ZlcnJpZGVUZXh0IjoiSmFja3MsICgyMDIxKSJ9LCJjaXRhdGlvbkl0ZW1zIjpbeyJpZCI6ImViOGMzYTE5LTA4ZWMtMzA4ZS1iMWY0LTA2MzEyYmMwNGNkNSIsIml0ZW1EYXRhIjp7InR5cGUiOiJhcnRpY2xlIiwiaWQiOiJlYjhjM2ExOS0wOGVjLTMwOGUtYjFmNC0wNjMxMmJjMDRjZDUiLCJ0aXRsZSI6IlJlc2VhcmNoIG9uIFJlbW90ZSBXb3JrIGluIHRoZSBFcmEgb2YgQ09WSUQtMTkiLCJhdXRob3IiOlt7ImZhbWlseSI6IkphY2tzIiwiZ2l2ZW4iOiJUaW0iLCJwYXJzZS1uYW1lcyI6ZmFsc2UsImRyb3BwaW5nLXBhcnRpY2xlIjoiIiwibm9uLWRyb3BwaW5nLXBhcnRpY2xlIjoiIn1dLCJjb250YWluZXItdGl0bGUiOiJKb3VybmFsIG9mIEdsb2JhbCBJbmZvcm1hdGlvbiBUZWNobm9sb2d5IE1hbmFnZW1lbnQiLCJET0kiOiIxMC4xMDgwLzEwOTcxOThYLjIwMjEuMTkxNDUwMCIsIklTU04iOiIyMzMzNjg0NiIsImlzc3VlZCI6eyJkYXRlLXBhcnRzIjpbWzIwMjFdXX0sInBhZ2UiOiI5My05NyIsInB1Ymxpc2hlciI6IkJlbGx3ZXRoZXIgUHVibGlzaGluZywgTHRkLiIsImlzc3VlIjoiMiIsInZvbHVtZSI6IjI0IiwiY29udGFpbmVyLXRpdGxlLXNob3J0IjoiIn0sImlzVGVtcG9yYXJ5IjpmYWxzZX1dfQ==&quot;,&quot;citationItems&quot;:[{&quot;id&quot;:&quot;eb8c3a19-08ec-308e-b1f4-06312bc04cd5&quot;,&quot;itemData&quot;:{&quot;type&quot;:&quot;article&quot;,&quot;id&quot;:&quot;eb8c3a19-08ec-308e-b1f4-06312bc04cd5&quot;,&quot;title&quot;:&quot;Research on Remote Work in the Era of COVID-19&quot;,&quot;author&quot;:[{&quot;family&quot;:&quot;Jacks&quot;,&quot;given&quot;:&quot;Tim&quot;,&quot;parse-names&quot;:false,&quot;dropping-particle&quot;:&quot;&quot;,&quot;non-dropping-particle&quot;:&quot;&quot;}],&quot;container-title&quot;:&quot;Journal of Global Information Technology Management&quot;,&quot;DOI&quot;:&quot;10.1080/1097198X.2021.1914500&quot;,&quot;ISSN&quot;:&quot;23336846&quot;,&quot;issued&quot;:{&quot;date-parts&quot;:[[2021]]},&quot;page&quot;:&quot;93-97&quot;,&quot;publisher&quot;:&quot;Bellwether Publishing, Ltd.&quot;,&quot;issue&quot;:&quot;2&quot;,&quot;volume&quot;:&quot;24&quot;,&quot;container-title-short&quot;:&quot;&quot;},&quot;isTemporary&quot;:false}]},{&quot;citationID&quot;:&quot;MENDELEY_CITATION_7f5424ac-e970-4fdf-98bc-51643fe06e1b&quot;,&quot;properties&quot;:{&quot;noteIndex&quot;:0},&quot;isEdited&quot;:false,&quot;manualOverride&quot;:{&quot;isManuallyOverridden&quot;:true,&quot;citeprocText&quot;:&quot;(Bolton et al., 2018)&quot;,&quot;manualOverrideText&quot;:&quot;Bolton et al., (2018)&quot;},&quot;citationTag&quot;:&quot;MENDELEY_CITATION_v3_eyJjaXRhdGlvbklEIjoiTUVOREVMRVlfQ0lUQVRJT05fN2Y1NDI0YWMtZTk3MC00ZmRmLTk4YmMtNTE2NDNmZTA2ZTFiIiwicHJvcGVydGllcyI6eyJub3RlSW5kZXgiOjB9LCJpc0VkaXRlZCI6ZmFsc2UsIm1hbnVhbE92ZXJyaWRlIjp7ImlzTWFudWFsbHlPdmVycmlkZGVuIjp0cnVlLCJjaXRlcHJvY1RleHQiOiIoQm9sdG9uIGV0IGFsLiwgMjAxOCkiLCJtYW51YWxPdmVycmlkZVRleHQiOiJCb2x0b24gZXQgYWwuLCAoMjAxOCkifSwiY2l0YXRpb25JdGVtcyI6W3siaWQiOiJkZmMxZGViYS0xNzM2LTMzNjUtYWE4NC03MGRkZTcwOTA3YzciLCJpdGVtRGF0YSI6eyJ0eXBlIjoiYXJ0aWNsZS1qb3VybmFsIiwiaWQiOiJkZmMxZGViYS0xNzM2LTMzNjUtYWE4NC03MGRkZTcwOTA3YzciLCJ0aXRsZSI6IkN1c3RvbWVyIGV4cGVyaWVuY2UgY2hhbGxlbmdlczogYnJpbmdpbmcgdG9nZXRoZXIgZGlnaXRhbCwgcGh5c2ljYWwgYW5kIHNvY2lhbCByZWFsbXMiLCJhdXRob3IiOlt7ImZhbWlseSI6IkJvbHRvbiIsImdpdmVuIjoiUnV0aCBOLiIsInBhcnNlLW5hbWVzIjpmYWxzZSwiZHJvcHBpbmctcGFydGljbGUiOiIiLCJub24tZHJvcHBpbmctcGFydGljbGUiOiIifSx7ImZhbWlseSI6Ik1jQ29sbC1LZW5uZWR5IiwiZ2l2ZW4iOiJKYW5ldCBSLiIsInBhcnNlLW5hbWVzIjpmYWxzZSwiZHJvcHBpbmctcGFydGljbGUiOiIiLCJub24tZHJvcHBpbmctcGFydGljbGUiOiIifSx7ImZhbWlseSI6IkNoZXVuZyIsImdpdmVuIjoiTGlsbGllbWF5IiwicGFyc2UtbmFtZXMiOmZhbHNlLCJkcm9wcGluZy1wYXJ0aWNsZSI6IiIsIm5vbi1kcm9wcGluZy1wYXJ0aWNsZSI6IiJ9LHsiZmFtaWx5IjoiR2FsbGFuIiwiZ2l2ZW4iOiJBbmRyZXciLCJwYXJzZS1uYW1lcyI6ZmFsc2UsImRyb3BwaW5nLXBhcnRpY2xlIjoiIiwibm9uLWRyb3BwaW5nLXBhcnRpY2xlIjoiIn0seyJmYW1pbHkiOiJPcnNpbmdoZXIiLCJnaXZlbiI6IkNoaWFyYSIsInBhcnNlLW5hbWVzIjpmYWxzZSwiZHJvcHBpbmctcGFydGljbGUiOiIiLCJub24tZHJvcHBpbmctcGFydGljbGUiOiIifSx7ImZhbWlseSI6IldpdGVsbCIsImdpdmVuIjoiTGFycyIsInBhcnNlLW5hbWVzIjpmYWxzZSwiZHJvcHBpbmctcGFydGljbGUiOiIiLCJub24tZHJvcHBpbmctcGFydGljbGUiOiIifSx7ImZhbWlseSI6Ilpha2kiLCJnaXZlbiI6Ik1vaGFtZWQiLCJwYXJzZS1uYW1lcyI6ZmFsc2UsImRyb3BwaW5nLXBhcnRpY2xlIjoiIiwibm9uLWRyb3BwaW5nLXBhcnRpY2xlIjoiIn1dLCJjb250YWluZXItdGl0bGUiOiJKb3VybmFsIG9mIFNlcnZpY2UgTWFuYWdlbWVudCIsIkRPSSI6IjEwLjExMDgvSk9TTS0wNC0yMDE4LTAxMTMiLCJJU1NOIjoiMTc1NzU4MTgiLCJpc3N1ZWQiOnsiZGF0ZS1wYXJ0cyI6W1syMDE4LDExLDhdXX0sInBhZ2UiOiI3NzYtODA4IiwiYWJzdHJhY3QiOiJQdXJwb3NlOiBUaGUgcHVycG9zZSBvZiB0aGlzIHBhcGVyIGlzIHRvIGV4cGxvcmUgaW5ub3ZhdGlvbnMgaW4gY3VzdG9tZXIgZXhwZXJpZW5jZSBhdCB0aGUgaW50ZXJzZWN0aW9uIG9mIHRoZSBkaWdpdGFsLCBwaHlzaWNhbCBhbmQgc29jaWFsIHJlYWxtcy4gSXQgZXhwbGljaXRseSBjb25zaWRlcnMgZXhwZXJpZW5jZXMgaW52b2x2aW5nIG5ldyB0ZWNobm9sb2d5LWVuYWJsZWQgc2VydmljZXMsIHN1Y2ggYXMgZGlnaXRhbCB0d2lucyBhbmQgYXV0b21hdGVkIHNvY2lhbCBwcmVzZW5jZSAoaS5lLiB2aXJ0dWFsIGFzc2lzdGFudHMgYW5kIHNlcnZpY2Ugcm9ib3RzKS4gRGVzaWduL21ldGhvZG9sb2d5L2FwcHJvYWNoOiBGdXR1cmUgY3VzdG9tZXIgZXhwZXJpZW5jZXMgYXJlIGNvbmNlcHR1YWxpemVkIHdpdGhpbiBhIHRocmVlLWRpbWVuc2lvbmFsIHNwYWNlIOKAkyBsb3cgdG8gaGlnaCBkaWdpdGFsIGRlbnNpdHksIGxvdyB0byBoaWdoIHBoeXNpY2FsIGNvbXBsZXhpdHkgYW5kIGxvdyB0byBoaWdoIHNvY2lhbCBwcmVzZW5jZSDigJMgeWllbGRpbmcgZWlnaHQgb2N0YW50cy4gRmluZGluZ3M6IFRoZSBjb25jZXB0dWFsIGZyYW1ld29yayBpZGVudGlmaWVzIGVpZ2h0IOKAnGR1YWxpdGllcyzigJ0gb3Igc3BlY2lmaWMgY2hhbGxlbmdlcyBjb25uZWN0ZWQgd2l0aCBpbnRlZ3JhdGluZyBkaWdpdGFsLCBwaHlzaWNhbCBhbmQgc29jaWFsIHJlYWxtcyB0aGF0IGNoYWxsZW5nZSBvcmdhbml6YXRpb25zIHRvIGNyZWF0ZSBzdXBlcmlvciBjdXN0b21lciBleHBlcmllbmNlcyBpbiBib3RoIGJ1c2luZXNzLXRvLWJ1c2luZXNzIGFuZCBidXNpbmVzcy10by1jb25zdW1lciBtYXJrZXRzLiBUaGUgZWlnaHQgZHVhbGl0aWVzIGFyZSBvcHBvc2luZyBzdHJhdGVnaWMgb3B0aW9ucyB0aGF0IG9yZ2FuaXphdGlvbnMgbXVzdCByZWNvbmNpbGUgd2hlbiBjby1jcmVhdGluZyBjdXN0b21lciBleHBlcmllbmNlcyB1bmRlciBkaWZmZXJlbnQgY29uZGl0aW9ucy4gUmVzZWFyY2ggbGltaXRhdGlvbnMvaW1wbGljYXRpb25zOiBBIHJldmlldyBvZiB0aGVvcnkgZGVtb25zdHJhdGVzIHRoYXQgbGl0dGxlIHJlc2VhcmNoIGhhcyBiZWVuIGNvbmR1Y3RlZCBhdCB0aGUgaW50ZXJzZWN0aW9uIG9mIHRoZSBkaWdpdGFsLCBwaHlzaWNhbCBhbmQgc29jaWFsIHJlYWxtcy4gTW9zdCBzdHVkaWVzIGZvY3VzIG9uIG9uZSByZWFsbSwgd2l0aCBvY2Nhc2lvbmFsIHJlZmVyZW5jZSB0byBhbm90aGVyLiBUaGlzIHBhcGVyIHN1Z2dlc3RzIGFuIGFnZW5kYSBmb3IgZnV0dXJlIHJlc2VhcmNoIGFuZCBnaXZlcyBleGFtcGxlcyBvZiBmcnVpdGZ1bCB3YXlzIHRvIHN0dWR5IGNvbm5lY3Rpb25zIGFtb25nIHRoZSB0aHJlZSByZWFsbXMgcmF0aGVyIHRoYW4gaW4gYSBzaW5nbGUgcmVhbG0uIFByYWN0aWNhbCBpbXBsaWNhdGlvbnM6IFRoaXMgcGFwZXIgcHJvdmlkZXMgZ3VpZGFuY2UgZm9yIG1hbmFnZXJzIGluIGRlc2lnbmluZyBhbmQgbWFuYWdpbmcgY3VzdG9tZXIgZXhwZXJpZW5jZXMgdGhhdCB0aGUgYXV0aG9ycyBiZWxpZXZlIHdpbGwgbmVlZCB0byBiZSBhZGRyZXNzZWQgYnkgdGhlIHllYXIgMjA1MC4gU29jaWFsIGltcGxpY2F0aW9uczogVGhpcyBwYXBlciBkaXNjdXNzZXMgaW1wb3J0YW50IHNvY2lldGFsIGlzc3Vlcywgc3VjaCBhcyBpbmRpdmlkdWFsIGFuZCBzb2NpZXRhbCBuZWVkcyBmb3IgcHJpdmFjeSwgc2VjdXJpdHkgYW5kIHRyYW5zcGFyZW5jeS4gSXQgc2V0cyBvdXQgcG90ZW50aWFsIGF2ZW51ZXMgZm9yIHNlcnZpY2UgaW5ub3ZhdGlvbiBpbiB0aGVzZSBhcmVhcy4gT3JpZ2luYWxpdHkvdmFsdWU6IFRoZSBjb25jZXB0dWFsIGZyYW1ld29yayBpbnRlZ3JhdGVzIGtub3dsZWRnZSBhYm91dCBjdXN0b21lciBleHBlcmllbmNlcyBpbiBkaWdpdGFsLCBwaHlzaWNhbCBhbmQgc29jaWFsIHJlYWxtcyBpbiBhIG5ldyB3YXksIHdpdGggaW5zaWdodHMgZm9yIGZ1dHVyZSBzZXJ2aWNlIHJlc2VhcmNoLCBtYW5hZ2VycyBhbmQgcHVibGljIHBvbGljeSBtYWtlcnMuIiwicHVibGlzaGVyIjoiRW1lcmFsZCBHcm91cCBIb2xkaW5ncyBMdGQuIiwiaXNzdWUiOiI1Iiwidm9sdW1lIjoiMjkiLCJjb250YWluZXItdGl0bGUtc2hvcnQiOiIifSwiaXNUZW1wb3JhcnkiOmZhbHNlfV19&quot;,&quot;citationItems&quot;:[{&quot;id&quot;:&quot;dfc1deba-1736-3365-aa84-70dde70907c7&quot;,&quot;itemData&quot;:{&quot;type&quot;:&quot;article-journal&quot;,&quot;id&quot;:&quot;dfc1deba-1736-3365-aa84-70dde70907c7&quot;,&quot;title&quot;:&quot;Customer experience challenges: bringing together digital, physical and social realms&quot;,&quot;author&quot;:[{&quot;family&quot;:&quot;Bolton&quot;,&quot;given&quot;:&quot;Ruth N.&quot;,&quot;parse-names&quot;:false,&quot;dropping-particle&quot;:&quot;&quot;,&quot;non-dropping-particle&quot;:&quot;&quot;},{&quot;family&quot;:&quot;McColl-Kennedy&quot;,&quot;given&quot;:&quot;Janet R.&quot;,&quot;parse-names&quot;:false,&quot;dropping-particle&quot;:&quot;&quot;,&quot;non-dropping-particle&quot;:&quot;&quot;},{&quot;family&quot;:&quot;Cheung&quot;,&quot;given&quot;:&quot;Lilliemay&quot;,&quot;parse-names&quot;:false,&quot;dropping-particle&quot;:&quot;&quot;,&quot;non-dropping-particle&quot;:&quot;&quot;},{&quot;family&quot;:&quot;Gallan&quot;,&quot;given&quot;:&quot;Andrew&quot;,&quot;parse-names&quot;:false,&quot;dropping-particle&quot;:&quot;&quot;,&quot;non-dropping-particle&quot;:&quot;&quot;},{&quot;family&quot;:&quot;Orsingher&quot;,&quot;given&quot;:&quot;Chiara&quot;,&quot;parse-names&quot;:false,&quot;dropping-particle&quot;:&quot;&quot;,&quot;non-dropping-particle&quot;:&quot;&quot;},{&quot;family&quot;:&quot;Witell&quot;,&quot;given&quot;:&quot;Lars&quot;,&quot;parse-names&quot;:false,&quot;dropping-particle&quot;:&quot;&quot;,&quot;non-dropping-particle&quot;:&quot;&quot;},{&quot;family&quot;:&quot;Zaki&quot;,&quot;given&quot;:&quot;Mohamed&quot;,&quot;parse-names&quot;:false,&quot;dropping-particle&quot;:&quot;&quot;,&quot;non-dropping-particle&quot;:&quot;&quot;}],&quot;container-title&quot;:&quot;Journal of Service Management&quot;,&quot;DOI&quot;:&quot;10.1108/JOSM-04-2018-0113&quot;,&quot;ISSN&quot;:&quot;17575818&quot;,&quot;issued&quot;:{&quot;date-parts&quot;:[[2018,11,8]]},&quot;page&quot;:&quot;776-808&quot;,&quot;abstract&quot;:&quot;Purpose: The purpose of this paper is to explore innovations in customer experience at the intersection of the digital, physical and social realms. It explicitly considers experiences involving new technology-enabled services, such as digital twins and automated social presence (i.e. virtual assistants and service robots). Design/methodology/approach: Future customer experiences are conceptualized within a three-dimensional space – low to high digital density, low to high physical complexity and low to high social presence – yielding eight octants. Findings: The conceptual framework identifies eight “dualities,” or specific challenges connected with integrating digital, physical and social realms that challenge organizations to create superior customer experiences in both business-to-business and business-to-consumer markets. The eight dualities are opposing strategic options that organizations must reconcile when co-creating customer experiences under different conditions. Research limitations/implications: A review of theory demonstrates that little research has been conducted at the intersection of the digital, physical and social realms. Most studies focus on one realm, with occasional reference to another. This paper suggests an agenda for future research and gives examples of fruitful ways to study connections among the three realms rather than in a single realm. Practical implications: This paper provides guidance for managers in designing and managing customer experiences that the authors believe will need to be addressed by the year 2050. Social implications: This paper discusses important societal issues, such as individual and societal needs for privacy, security and transparency. It sets out potential avenues for service innovation in these areas. Originality/value: The conceptual framework integrates knowledge about customer experiences in digital, physical and social realms in a new way, with insights for future service research, managers and public policy makers.&quot;,&quot;publisher&quot;:&quot;Emerald Group Holdings Ltd.&quot;,&quot;issue&quot;:&quot;5&quot;,&quot;volume&quot;:&quot;29&quot;,&quot;container-title-short&quot;:&quot;&quot;},&quot;isTemporary&quot;:false}]},{&quot;citationID&quot;:&quot;MENDELEY_CITATION_4e3fbfd4-5f93-47ee-925e-4a8e7b057b6d&quot;,&quot;properties&quot;:{&quot;noteIndex&quot;:0},&quot;isEdited&quot;:false,&quot;manualOverride&quot;:{&quot;isManuallyOverridden&quot;:true,&quot;citeprocText&quot;:&quot;(Verhoef et al., 2021)&quot;,&quot;manualOverrideText&quot;:&quot;Verhoef et al., (2021)&quot;},&quot;citationTag&quot;:&quot;MENDELEY_CITATION_v3_eyJjaXRhdGlvbklEIjoiTUVOREVMRVlfQ0lUQVRJT05fNGUzZmJmZDQtNWY5My00N2VlLTkyNWUtNGE4ZTdiMDU3YjZkIiwicHJvcGVydGllcyI6eyJub3RlSW5kZXgiOjB9LCJpc0VkaXRlZCI6ZmFsc2UsIm1hbnVhbE92ZXJyaWRlIjp7ImlzTWFudWFsbHlPdmVycmlkZGVuIjp0cnVlLCJjaXRlcHJvY1RleHQiOiIoVmVyaG9lZiBldCBhbC4sIDIwMjEpIiwibWFudWFsT3ZlcnJpZGVUZXh0IjoiVmVyaG9lZiBldCBhbC4sICgyMDIxKSJ9LCJjaXRhdGlvbkl0ZW1zIjpbeyJpZCI6ImU3ZjQzM2YwLWEwZWMtMzNlYi1iY2Y0LTZjYjhiMjNiOGIxOSIsIml0ZW1EYXRhIjp7InR5cGUiOiJhcnRpY2xlLWpvdXJuYWwiLCJpZCI6ImU3ZjQzM2YwLWEwZWMtMzNlYi1iY2Y0LTZjYjhiMjNiOGIxOSIsInRpdGxlIjoiRGlnaXRhbCB0cmFuc2Zvcm1hdGlvbjogQSBtdWx0aWRpc2NpcGxpbmFyeSByZWZsZWN0aW9uIGFuZCByZXNlYXJjaCBhZ2VuZGEiLCJhdXRob3IiOlt7ImZhbWlseSI6IlZlcmhvZWYiLCJnaXZlbiI6IlBldGVyIEMuIiwicGFyc2UtbmFtZXMiOmZhbHNlLCJkcm9wcGluZy1wYXJ0aWNsZSI6IiIsIm5vbi1kcm9wcGluZy1wYXJ0aWNsZSI6IiJ9LHsiZmFtaWx5IjoiQnJvZWtodWl6ZW4iLCJnaXZlbiI6IlRoaWpzIiwicGFyc2UtbmFtZXMiOmZhbHNlLCJkcm9wcGluZy1wYXJ0aWNsZSI6IiIsIm5vbi1kcm9wcGluZy1wYXJ0aWNsZSI6IiJ9LHsiZmFtaWx5IjoiQmFydCIsImdpdmVuIjoiWWFrb3YiLCJwYXJzZS1uYW1lcyI6ZmFsc2UsImRyb3BwaW5nLXBhcnRpY2xlIjoiIiwibm9uLWRyb3BwaW5nLXBhcnRpY2xlIjoiIn0seyJmYW1pbHkiOiJCaGF0dGFjaGFyeWEiLCJnaXZlbiI6IkFiaGkiLCJwYXJzZS1uYW1lcyI6ZmFsc2UsImRyb3BwaW5nLXBhcnRpY2xlIjoiIiwibm9uLWRyb3BwaW5nLXBhcnRpY2xlIjoiIn0seyJmYW1pbHkiOiJRaSBEb25nIiwiZ2l2ZW4iOiJKb2huIiwicGFyc2UtbmFtZXMiOmZhbHNlLCJkcm9wcGluZy1wYXJ0aWNsZSI6IiIsIm5vbi1kcm9wcGluZy1wYXJ0aWNsZSI6IiJ9LHsiZmFtaWx5IjoiRmFiaWFuIiwiZ2l2ZW4iOiJOaWNvbGFpIiwicGFyc2UtbmFtZXMiOmZhbHNlLCJkcm9wcGluZy1wYXJ0aWNsZSI6IiIsIm5vbi1kcm9wcGluZy1wYXJ0aWNsZSI6IiJ9LHsiZmFtaWx5IjoiSGFlbmxlaW4iLCJnaXZlbiI6Ik1pY2hhZWwiLCJwYXJzZS1uYW1lcyI6ZmFsc2UsImRyb3BwaW5nLXBhcnRpY2xlIjoiIiwibm9uLWRyb3BwaW5nLXBhcnRpY2xlIjoiIn1dLCJjb250YWluZXItdGl0bGUiOiJKb3VybmFsIG9mIEJ1c2luZXNzIFJlc2VhcmNoIiwiY29udGFpbmVyLXRpdGxlLXNob3J0IjoiSiBCdXMgUmVzIiwiRE9JIjoiMTAuMTAxNi9qLmpidXNyZXMuMjAxOS4wOS4wMjIiLCJJU1NOIjoiMDE0ODI5NjMiLCJpc3N1ZWQiOnsiZGF0ZS1wYXJ0cyI6W1syMDIxLDEsMV1dfSwicGFnZSI6Ijg4OS05MDEiLCJhYnN0cmFjdCI6IkRpZ2l0YWwgdHJhbnNmb3JtYXRpb24gYW5kIHJlc3VsdGFudCBidXNpbmVzcyBtb2RlbCBpbm5vdmF0aW9uIGhhdmUgZnVuZGFtZW50YWxseSBhbHRlcmVkIGNvbnN1bWVyc+KAmSBleHBlY3RhdGlvbnMgYW5kIGJlaGF2aW9ycywgcHV0dGluZyBpbW1lbnNlIHByZXNzdXJlIG9uIHRyYWRpdGlvbmFsIGZpcm1zLCBhbmQgZGlzcnVwdGluZyBudW1lcm91cyBtYXJrZXRzLiBEcmF3aW5nIG9uIGV4dGFudCBsaXRlcmF0dXJlLCB3ZSBpZGVudGlmeSB0aHJlZSBzdGFnZXMgb2YgZGlnaXRhbCB0cmFuc2Zvcm1hdGlvbjogZGlnaXRpemF0aW9uLCBkaWdpdGFsaXphdGlvbiwgYW5kIGRpZ2l0YWwgdHJhbnNmb3JtYXRpb24uIFdlIGlkZW50aWZ5IGFuZCBkZWxpbmVhdGUgZ3Jvd3RoIHN0cmF0ZWdpZXMgZm9yIGRpZ2l0YWwgZmlybXMgYXMgd2VsbCBhcyB0aGUgYXNzZXRzIGFuZCBjYXBhYmlsaXRpZXMgcmVxdWlyZWQgaW4gb3JkZXIgdG8gc3VjY2Vzc2Z1bGx5IHRyYW5zZm9ybSBkaWdpdGFsbHkuIFdlIHBvc2l0IHRoYXQgZGlnaXRhbCB0cmFuc2Zvcm1hdGlvbiByZXF1aXJlcyBzcGVjaWZpYyBvcmdhbml6YXRpb25hbCBzdHJ1Y3R1cmVzIGFuZCBiZWFycyBjb25zZXF1ZW5jZXMgZm9yIHRoZSBtZXRyaWNzIHVzZWQgdG8gY2FsaWJyYXRlIHBlcmZvcm1hbmNlLiBGaW5hbGx5LCB3ZSBwcm92aWRlIGEgcmVzZWFyY2ggYWdlbmRhIHRvIHN0aW11bGF0ZSBhbmQgZ3VpZGUgZnV0dXJlIHJlc2VhcmNoIG9uIGRpZ2l0YWwgdHJhbnNmb3JtYXRpb24uIiwicHVibGlzaGVyIjoiRWxzZXZpZXIgSW5jLiIsInZvbHVtZSI6IjEyMiJ9LCJpc1RlbXBvcmFyeSI6ZmFsc2V9XX0=&quot;,&quot;citationItems&quot;:[{&quot;id&quot;:&quot;e7f433f0-a0ec-33eb-bcf4-6cb8b23b8b19&quot;,&quot;itemData&quot;:{&quot;type&quot;:&quot;article-journal&quot;,&quot;id&quot;:&quot;e7f433f0-a0ec-33eb-bcf4-6cb8b23b8b19&quot;,&quot;title&quot;:&quot;Digital transformation: A multidisciplinary reflection and research agenda&quot;,&quot;author&quot;:[{&quot;family&quot;:&quot;Verhoef&quot;,&quot;given&quot;:&quot;Peter C.&quot;,&quot;parse-names&quot;:false,&quot;dropping-particle&quot;:&quot;&quot;,&quot;non-dropping-particle&quot;:&quot;&quot;},{&quot;family&quot;:&quot;Broekhuizen&quot;,&quot;given&quot;:&quot;Thijs&quot;,&quot;parse-names&quot;:false,&quot;dropping-particle&quot;:&quot;&quot;,&quot;non-dropping-particle&quot;:&quot;&quot;},{&quot;family&quot;:&quot;Bart&quot;,&quot;given&quot;:&quot;Yakov&quot;,&quot;parse-names&quot;:false,&quot;dropping-particle&quot;:&quot;&quot;,&quot;non-dropping-particle&quot;:&quot;&quot;},{&quot;family&quot;:&quot;Bhattacharya&quot;,&quot;given&quot;:&quot;Abhi&quot;,&quot;parse-names&quot;:false,&quot;dropping-particle&quot;:&quot;&quot;,&quot;non-dropping-particle&quot;:&quot;&quot;},{&quot;family&quot;:&quot;Qi Dong&quot;,&quot;given&quot;:&quot;John&quot;,&quot;parse-names&quot;:false,&quot;dropping-particle&quot;:&quot;&quot;,&quot;non-dropping-particle&quot;:&quot;&quot;},{&quot;family&quot;:&quot;Fabian&quot;,&quot;given&quot;:&quot;Nicolai&quot;,&quot;parse-names&quot;:false,&quot;dropping-particle&quot;:&quot;&quot;,&quot;non-dropping-particle&quot;:&quot;&quot;},{&quot;family&quot;:&quot;Haenlein&quot;,&quot;given&quot;:&quot;Michael&quot;,&quot;parse-names&quot;:false,&quot;dropping-particle&quot;:&quot;&quot;,&quot;non-dropping-particle&quot;:&quot;&quot;}],&quot;container-title&quot;:&quot;Journal of Business Research&quot;,&quot;container-title-short&quot;:&quot;J Bus Res&quot;,&quot;DOI&quot;:&quot;10.1016/j.jbusres.2019.09.022&quot;,&quot;ISSN&quot;:&quot;01482963&quot;,&quot;issued&quot;:{&quot;date-parts&quot;:[[2021,1,1]]},&quot;page&quot;:&quot;889-901&quot;,&quot;abstract&quot;:&quot;Digital transformation and resultant business model innovation have fundamentally altered consumers’ expectations and behaviors, putting immense pressure on traditional firms, and disrupting numerous markets. Drawing on extant literature, we identify three stages of digital transformation: digitization, digitalization, and digital transformation. We identify and delineate growth strategies for digital firms as well as the assets and capabilities required in order to successfully transform digitally. We posit that digital transformation requires specific organizational structures and bears consequences for the metrics used to calibrate performance. Finally, we provide a research agenda to stimulate and guide future research on digital transformation.&quot;,&quot;publisher&quot;:&quot;Elsevier Inc.&quot;,&quot;volume&quot;:&quot;122&quot;},&quot;isTemporary&quot;:false}]},{&quot;citationID&quot;:&quot;MENDELEY_CITATION_488b684e-326f-479b-a08c-b05686b7a0a9&quot;,&quot;properties&quot;:{&quot;noteIndex&quot;:0},&quot;isEdited&quot;:false,&quot;manualOverride&quot;:{&quot;isManuallyOverridden&quot;:true,&quot;citeprocText&quot;:&quot;(Sigala, 2020)&quot;,&quot;manualOverrideText&quot;:&quot;Sigala, (2020)&quot;},&quot;citationTag&quot;:&quot;MENDELEY_CITATION_v3_eyJjaXRhdGlvbklEIjoiTUVOREVMRVlfQ0lUQVRJT05fNDg4YjY4NGUtMzI2Zi00NzliLWEwOGMtYjA1Njg2YjdhMGE5IiwicHJvcGVydGllcyI6eyJub3RlSW5kZXgiOjB9LCJpc0VkaXRlZCI6ZmFsc2UsIm1hbnVhbE92ZXJyaWRlIjp7ImlzTWFudWFsbHlPdmVycmlkZGVuIjp0cnVlLCJjaXRlcHJvY1RleHQiOiIoU2lnYWxhLCAyMDIwKSIsIm1hbnVhbE92ZXJyaWRlVGV4dCI6IlNpZ2FsYSwgKDIwMjApIn0sImNpdGF0aW9uSXRlbXMiOlt7ImlkIjoiZDY1MWM2OWUtY2RlZS0zZTdjLTk4YTItZmQ2NmI5YTYyYjE5IiwiaXRlbURhdGEiOnsidHlwZSI6ImFydGljbGUtam91cm5hbCIsImlkIjoiZDY1MWM2OWUtY2RlZS0zZTdjLTk4YTItZmQ2NmI5YTYyYjE5IiwidGl0bGUiOiJUb3VyaXNtIGFuZCBDT1ZJRC0xOTogSW1wYWN0cyBhbmQgaW1wbGljYXRpb25zIGZvciBhZHZhbmNpbmcgYW5kIHJlc2V0dGluZyBpbmR1c3RyeSBhbmQgcmVzZWFyY2giLCJhdXRob3IiOlt7ImZhbWlseSI6IlNpZ2FsYSIsImdpdmVuIjoiTWFyaWFubmEiLCJwYXJzZS1uYW1lcyI6ZmFsc2UsImRyb3BwaW5nLXBhcnRpY2xlIjoiIiwibm9uLWRyb3BwaW5nLXBhcnRpY2xlIjoiIn1dLCJjb250YWluZXItdGl0bGUiOiJKb3VybmFsIG9mIEJ1c2luZXNzIFJlc2VhcmNoIiwiY29udGFpbmVyLXRpdGxlLXNob3J0IjoiSiBCdXMgUmVzIiwiRE9JIjoiMTAuMTAxNi9qLmpidXNyZXMuMjAyMC4wNi4wMTUiLCJJU1NOIjoiMDE0ODI5NjMiLCJQTUlEIjoiMzI1NDY4NzUiLCJpc3N1ZWQiOnsiZGF0ZS1wYXJ0cyI6W1syMDIwLDksMV1dfSwicGFnZSI6IjMxMi0zMjEiLCJhYnN0cmFjdCI6IlRoZSBwYXBlciBhaW1zIHRvIGNyaXRpY2FsbHkgcmV2aWV3IHBhc3QgYW5kIGVtZXJnaW5nIGxpdGVyYXR1cmUgdG8gaGVscCBwcm9mZXNzaW9uYWxzIGFuZCByZXNlYXJjaGVycyBhbGlrZSB0byBiZXR0ZXIgdW5kZXJzdGFuZCwgbWFuYWdlIGFuZCB2YWxvcml6ZSBib3RoIHRoZSB0b3VyaXNtIGltcGFjdHMgYW5kIHRyYW5zZm9ybWF0aW9uYWwgYWZmb3JkYW5jZSBvZiBDT1ZJRC0xOS4gVG8gYWNoaWV2ZSB0aGlzLCBmaXJzdCwgdGhlIHBhcGVyIGRpc2N1c3NlcyB3aHkgYW5kIGhvdyB0aGUgQ09WSUQtMTkgY2FuIGJlIGEgdHJhbnNmb3JtYXRpb25hbCBvcHBvcnR1bml0eSBieSBkaXNjdXNzaW5nIHRoZSBjaXJjdW1zdGFuY2VzIGFuZCB0aGUgcXVlc3Rpb25zIHJhaXNlZCBieSB0aGUgcGFuZGVtaWMuIEJ5IGRvaW5nIHRoaXMsIHRoZSBwYXBlciBpZGVudGlmaWVzIHRoZSBmdW5kYW1lbnRhbCB2YWx1ZXMsIGluc3RpdHV0aW9ucyBhbmQgcHJlLWFzc3VtcHRpb25zIHRoYXQgdGhlIHRvdXJpc20gaW5kdXN0cnkgYW5kIGFjYWRlbWlhIHNob3VsZCBjaGFsbGVuZ2UgYW5kIGJyZWFrIHRocm91Z2ggdG8gYWR2YW5jZSBhbmQgcmVzZXQgdGhlIHJlc2VhcmNoIGFuZCBwcmFjdGljZSBmcm9udGllcnMuIFRoZSBwYXBlciBjb250aW51ZXMgYnkgZGlzY3Vzc2luZyB0aGUgbWFqb3IgaW1wYWN0cywgYmVoYXZpb3VycyBhbmQgZXhwZXJpZW5jZXMgdGhhdCB0aHJlZSBtYWpvciB0b3VyaXNtIHN0YWtlaG9sZGVycyAobmFtZWx5IHRvdXJpc20gZGVtYW5kLCBzdXBwbHkgYW5kIGRlc3RpbmF0aW9uIG1hbmFnZW1lbnQgb3JnYW5pc2F0aW9ucyBhbmQgcG9saWN5IG1ha2VycykgYXJlIGV4cGVyaWVuY2luZyBkdXJpbmcgdGhyZWUgQ09WSUQtMTkgc3RhZ2VzIChyZXNwb25zZSwgcmVjb3ZlcnkgYW5kIHJlc2V0KS4gVGhpcyBwcm92aWRlcyBhbiBvdmVydmlldyBvZiB0aGUgdHlwZSBhbmQgc2NhbGUgb2YgdGhlIENPVklELTE5IHRvdXJpc20gaW1wYWN0cyBhbmQgaW1wbGljYXRpb25zIGZvciB0b3VyaXNtIHJlc2VhcmNoLiIsInB1Ymxpc2hlciI6IkVsc2V2aWVyIEluYy4iLCJ2b2x1bWUiOiIxMTcifSwiaXNUZW1wb3JhcnkiOmZhbHNlfV19&quot;,&quot;citationItems&quot;:[{&quot;id&quot;:&quot;d651c69e-cdee-3e7c-98a2-fd66b9a62b19&quot;,&quot;itemData&quot;:{&quot;type&quot;:&quot;article-journal&quot;,&quot;id&quot;:&quot;d651c69e-cdee-3e7c-98a2-fd66b9a62b19&quot;,&quot;title&quot;:&quot;Tourism and COVID-19: Impacts and implications for advancing and resetting industry and research&quot;,&quot;author&quot;:[{&quot;family&quot;:&quot;Sigala&quot;,&quot;given&quot;:&quot;Marianna&quot;,&quot;parse-names&quot;:false,&quot;dropping-particle&quot;:&quot;&quot;,&quot;non-dropping-particle&quot;:&quot;&quot;}],&quot;container-title&quot;:&quot;Journal of Business Research&quot;,&quot;container-title-short&quot;:&quot;J Bus Res&quot;,&quot;DOI&quot;:&quot;10.1016/j.jbusres.2020.06.015&quot;,&quot;ISSN&quot;:&quot;01482963&quot;,&quot;PMID&quot;:&quot;32546875&quot;,&quot;issued&quot;:{&quot;date-parts&quot;:[[2020,9,1]]},&quot;page&quot;:&quot;312-321&quot;,&quot;abstract&quot;:&quot;The paper aims to critically review past and emerging literature to help professionals and researchers alike to better understand, manage and valorize both the tourism impacts and transformational affordance of COVID-19. To achieve this, first, the paper discusses why and how the COVID-19 can be a transformational opportunity by discussing the circumstances and the questions raised by the pandemic. By doing this, the paper identifies the fundamental values, institutions and pre-assumptions that the tourism industry and academia should challenge and break through to advance and reset the research and practice frontiers. The paper continues by discussing the major impacts, behaviours and experiences that three major tourism stakeholders (namely tourism demand, supply and destination management organisations and policy makers) are experiencing during three COVID-19 stages (response, recovery and reset). This provides an overview of the type and scale of the COVID-19 tourism impacts and implications for tourism research.&quot;,&quot;publisher&quot;:&quot;Elsevier Inc.&quot;,&quot;volume&quot;:&quot;117&quot;},&quot;isTemporary&quot;:false}]},{&quot;citationID&quot;:&quot;MENDELEY_CITATION_44caa590-7a07-4084-a536-ed75d2f7b250&quot;,&quot;properties&quot;:{&quot;noteIndex&quot;:0},&quot;isEdited&quot;:false,&quot;manualOverride&quot;:{&quot;isManuallyOverridden&quot;:true,&quot;citeprocText&quot;:&quot;(Birch-Jensen et al., 2020)&quot;,&quot;manualOverrideText&quot;:&quot;Birch-Jensen et al., (2020)&quot;},&quot;citationTag&quot;:&quot;MENDELEY_CITATION_v3_eyJjaXRhdGlvbklEIjoiTUVOREVMRVlfQ0lUQVRJT05fNDRjYWE1OTAtN2EwNy00MDg0LWE1MzYtZWQ3NWQyZjdiMjUwIiwicHJvcGVydGllcyI6eyJub3RlSW5kZXgiOjB9LCJpc0VkaXRlZCI6ZmFsc2UsIm1hbnVhbE92ZXJyaWRlIjp7ImlzTWFudWFsbHlPdmVycmlkZGVuIjp0cnVlLCJjaXRlcHJvY1RleHQiOiIoQmlyY2gtSmVuc2VuIGV0IGFsLiwgMjAyMCkiLCJtYW51YWxPdmVycmlkZVRleHQiOiJCaXJjaC1KZW5zZW4gZXQgYWwuLCAoMjAyMCkifSwiY2l0YXRpb25JdGVtcyI6W3siaWQiOiJiOGMwYjdjNS01YzE3LTNmNzgtYjkzYS0zMjRlMGE3MzcxMjAiLCJpdGVtRGF0YSI6eyJ0eXBlIjoiYXJ0aWNsZS1qb3VybmFsIiwiaWQiOiJiOGMwYjdjNS01YzE3LTNmNzgtYjkzYS0zMjRlMGE3MzcxMjAiLCJ0aXRsZSI6IlVzZSBvZiBjdXN0b21lciBzYXRpc2ZhY3Rpb24gbWVhc3VyZW1lbnRzIHRvIGRyaXZlIGltcHJvdmVtZW50cyIsImF1dGhvciI6W3siZmFtaWx5IjoiQmlyY2gtSmVuc2VuIiwiZ2l2ZW4iOiJBLiIsInBhcnNlLW5hbWVzIjpmYWxzZSwiZHJvcHBpbmctcGFydGljbGUiOiIiLCJub24tZHJvcHBpbmctcGFydGljbGUiOiIifSx7ImZhbWlseSI6IkdyZW15ciIsImdpdmVuIjoiSS4iLCJwYXJzZS1uYW1lcyI6ZmFsc2UsImRyb3BwaW5nLXBhcnRpY2xlIjoiIiwibm9uLWRyb3BwaW5nLXBhcnRpY2xlIjoiIn0seyJmYW1pbHkiOiJIYWxsZW5jcmV1dHoiLCJnaXZlbiI6IkouIiwicGFyc2UtbmFtZXMiOmZhbHNlLCJkcm9wcGluZy1wYXJ0aWNsZSI6IiIsIm5vbi1kcm9wcGluZy1wYXJ0aWNsZSI6IiJ9LHsiZmFtaWx5IjoiUsO2bm5iw6RjayIsImdpdmVuIjoiIiwicGFyc2UtbmFtZXMiOmZhbHNlLCJkcm9wcGluZy1wYXJ0aWNsZSI6IiIsIm5vbi1kcm9wcGluZy1wYXJ0aWNsZSI6IiJ9XSwiY29udGFpbmVyLXRpdGxlIjoiVG90YWwgUXVhbGl0eSBNYW5hZ2VtZW50IGFuZCBCdXNpbmVzcyBFeGNlbGxlbmNlIiwiRE9JIjoiMTAuMTA4MC8xNDc4MzM2My4yMDE4LjE0MzY0MDQiLCJJU1NOIjoiMTQ3ODMzNzEiLCJpc3N1ZWQiOnsiZGF0ZS1wYXJ0cyI6W1syMDIwLDQsMl1dfSwicGFnZSI6IjU2OS01ODIiLCJhYnN0cmFjdCI6IlRyZW5kcyBsaWtlIHNlcnZpdGlzYXRpb24gYW5kIGdsb2JhbGlzYXRpb24gaGF2ZSBpbmNyZWFzZWQgdGhlIGltcG9ydGFuY2Ugb2YgaW50YW5naWJsZSBhc3NldHMsIGFuZCwgYWNjb3JkaW5nbHksIGEgbmVlZCBmb3Igbm9uLWZpbmFuY2lhbCBwZXJmb3JtYW5jZSBtZWFzdXJlbWVudHMsIHRoZSBtb3N0IGZyZXF1ZW50bHkgdXNlZCBiZWluZyDigJhjdXN0b21lciBzYXRpc2ZhY3Rpb27igJkuIEEga2V5IGFyZ3VtZW50IGlzIHRoYXQgaGlnaCBsZXZlbHMgb2YgY3VzdG9tZXIgc2F0aXNmYWN0aW9uIGhhdmUgYSBwb3NpdGl2ZSBlZmZlY3Qgb24gb3JnYW5pc2F0aW9ucyBmaW5hbmNpYWwgcGVyZm9ybWFuY2UuIFN0aWxsLCBtYW55IG9yZ2FuaXNhdGlvbnMgZmFpbCB0byB1c2UgdGhlc2UgbWVhc3VyZW1lbnRzIGFzIGRyaXZlcnMgZm9yIHF1YWxpdHkgaW1wcm92ZW1lbnRzLiBIb3cgY3VzdG9tZXIgc2F0aXNmYWN0aW9uIG1lYXN1cmVtZW50cyBhcmUgdXNlZCBpbiBvcmdhbmlzYXRpb25zIHZhcmllcyBiZXR3ZWVuIGtub3dsZWRnZS1lbmhhbmNpbmcsIGFjdGlvbi1vcmllbnRlZCwgYW5kIHN5bWJvbGljLiBUaGlzIHBhcGVyIHN0dWRpZXMgaG93IGN1c3RvbWVyIHNhdGlzZmFjdGlvbiBpbmZvcm1hdGlvbiB1c2FnZSBwcm9jZXNzZXMgZGlmZmVyIGJldHdlZW4gb3JnYW5pc2F0aW9ucyB1dGlsaXNpbmcgdGhlIG1lYXN1cmVtZW50cyBpbiBhbiBhY3Rpb24tb3JpZW50ZWQgbWFubmVyIHRvIHN1cHBvcnQgaW1wcm92ZW1lbnRzLCBhbmQgb3JnYW5pc2F0aW9ucyB1c2luZyB0aGVtIGluIGEga25vd2xlZGdlLWVuaGFuY2luZyBvciBzeW1ib2xpYyBtYW5uZXIuIEJhc2VkIG9uIGVtcGlyaWNhbCBkYXRhIGZyb20gMjQgc2VydmljZSBvcmdhbmlzYXRpb25zLCB0aGUgcGFwZXIgY29uY2x1ZGVzIHRoYXQgYWxsIG9yZ2FuaXNhdGlvbnMgd291bGQgYmVuZWZpdCBmcm9tIG1vcmUgYWN0aXZpdGllcyByZWxhdGVkIHRvIHRoZSBzdHJhdGVneSBwaGFzZSBvZiBjdXN0b21lciBzYXRpc2ZhY3Rpb24gaW5mb3JtYXRpb24gdXNhZ2UsIHRoYXQgaXMsIGFjdGl2aXRpZXMgdGhhdCBvdXRsaW5lIGZvciB3aGF0IHB1cnBvc2UgYW5kIGhvdyB0aGVzZSBtZWFzdXJlbWVudHMgYXJlIHRvIGJlIHVzZWQuIE1vcmVvdmVyLCB0byB1c2UgY3VzdG9tZXIgc2F0aXNmYWN0aW9uIG1lYXN1cmVtZW50cyB0byBkcml2ZSBpbXByb3ZlbWVudHMgcmVxdWlyZXMgYSBjb21iaW5hdGlvbiBvZiBzdHJhdGVnaWMsIGxvbmctdGVybSB0aGlua2luZywgYW5kIGNvbmNyZXRlIG9wZXJhdGlvbmFsaXNhdGlvbiBvZiB0aGUgbWVhc3VyZW1lbnRzOyBtZXJlbHkgd29ya2luZyBpbiBhIGtub3dsZWRnZS1lbmhhbmNpbmcgbWFubmVyIHdpdGggYSBsYWNrIG9mIGFjdGlvbiBvcmllbnRhdGlvbiBtaWdodCBlbmQgdXAgb25seSBhIHN5bWJvbGljIHVzZSBvZiBjdXN0b21lciBzYXRpc2ZhY3Rpb24gbWVhc3VyZW1lbnRzLiIsInB1Ymxpc2hlciI6IlJvdXRsZWRnZSIsImlzc3VlIjoiNS02Iiwidm9sdW1lIjoiMzEiLCJjb250YWluZXItdGl0bGUtc2hvcnQiOiIifSwiaXNUZW1wb3JhcnkiOmZhbHNlfV19&quot;,&quot;citationItems&quot;:[{&quot;id&quot;:&quot;b8c0b7c5-5c17-3f78-b93a-324e0a737120&quot;,&quot;itemData&quot;:{&quot;type&quot;:&quot;article-journal&quot;,&quot;id&quot;:&quot;b8c0b7c5-5c17-3f78-b93a-324e0a737120&quot;,&quot;title&quot;:&quot;Use of customer satisfaction measurements to drive improvements&quot;,&quot;author&quot;:[{&quot;family&quot;:&quot;Birch-Jensen&quot;,&quot;given&quot;:&quot;A.&quot;,&quot;parse-names&quot;:false,&quot;dropping-particle&quot;:&quot;&quot;,&quot;non-dropping-particle&quot;:&quot;&quot;},{&quot;family&quot;:&quot;Gremyr&quot;,&quot;given&quot;:&quot;I.&quot;,&quot;parse-names&quot;:false,&quot;dropping-particle&quot;:&quot;&quot;,&quot;non-dropping-particle&quot;:&quot;&quot;},{&quot;family&quot;:&quot;Hallencreutz&quot;,&quot;given&quot;:&quot;J.&quot;,&quot;parse-names&quot;:false,&quot;dropping-particle&quot;:&quot;&quot;,&quot;non-dropping-particle&quot;:&quot;&quot;},{&quot;family&quot;:&quot;Rönnbäck&quot;,&quot;given&quot;:&quot;&quot;,&quot;parse-names&quot;:false,&quot;dropping-particle&quot;:&quot;&quot;,&quot;non-dropping-particle&quot;:&quot;&quot;}],&quot;container-title&quot;:&quot;Total Quality Management and Business Excellence&quot;,&quot;DOI&quot;:&quot;10.1080/14783363.2018.1436404&quot;,&quot;ISSN&quot;:&quot;14783371&quot;,&quot;issued&quot;:{&quot;date-parts&quot;:[[2020,4,2]]},&quot;page&quot;:&quot;569-582&quot;,&quot;abstract&quot;:&quot;Trends like servitisation and globalisation have increased the importance of intangible assets, and, accordingly, a need for non-financial performance measurements, the most frequently used being ‘customer satisfaction’. A key argument is that high levels of customer satisfaction have a positive effect on organisations financial performance. Still, many organisations fail to use these measurements as drivers for quality improvements. How customer satisfaction measurements are used in organisations varies between knowledge-enhancing, action-oriented, and symbolic. This paper studies how customer satisfaction information usage processes differ between organisations utilising the measurements in an action-oriented manner to support improvements, and organisations using them in a knowledge-enhancing or symbolic manner. Based on empirical data from 24 service organisations, the paper concludes that all organisations would benefit from more activities related to the strategy phase of customer satisfaction information usage, that is, activities that outline for what purpose and how these measurements are to be used. Moreover, to use customer satisfaction measurements to drive improvements requires a combination of strategic, long-term thinking, and concrete operationalisation of the measurements; merely working in a knowledge-enhancing manner with a lack of action orientation might end up only a symbolic use of customer satisfaction measurements.&quot;,&quot;publisher&quot;:&quot;Routledge&quot;,&quot;issue&quot;:&quot;5-6&quot;,&quot;volume&quot;:&quot;31&quot;,&quot;container-title-short&quot;:&quot;&quot;},&quot;isTemporary&quot;:false}]},{&quot;citationID&quot;:&quot;MENDELEY_CITATION_f86fdff9-95f8-4c2c-a983-0a8dbb62215f&quot;,&quot;properties&quot;:{&quot;noteIndex&quot;:0},&quot;isEdited&quot;:false,&quot;manualOverride&quot;:{&quot;isManuallyOverridden&quot;:true,&quot;citeprocText&quot;:&quot;(Meyer &amp;#38; Schwager, 2007)&quot;,&quot;manualOverrideText&quot;:&quot;Meyer &amp; Schwager, (2007)&quot;},&quot;citationTag&quot;:&quot;MENDELEY_CITATION_v3_eyJjaXRhdGlvbklEIjoiTUVOREVMRVlfQ0lUQVRJT05fZjg2ZmRmZjktOTVmOC00YzJjLWE5ODMtMGE4ZGJiNjIyMTVmIiwicHJvcGVydGllcyI6eyJub3RlSW5kZXgiOjB9LCJpc0VkaXRlZCI6ZmFsc2UsIm1hbnVhbE92ZXJyaWRlIjp7ImlzTWFudWFsbHlPdmVycmlkZGVuIjp0cnVlLCJjaXRlcHJvY1RleHQiOiIoTWV5ZXIgJiMzODsgU2Nod2FnZXIsIDIwMDcpIiwibWFudWFsT3ZlcnJpZGVUZXh0IjoiTWV5ZXIgJiBTY2h3YWdlciwgKDIwMDcpIn0sImNpdGF0aW9uSXRlbXMiOlt7ImlkIjoiYjUyZjQ5NjUtOWNiZS0zYzBiLWFjNDAtN2FhYWQ4YmJiMmQ0IiwiaXRlbURhdGEiOnsidHlwZSI6InJlcG9ydCIsImlkIjoiYjUyZjQ5NjUtOWNiZS0zYzBiLWFjNDAtN2FhYWQ4YmJiMmQ0IiwidGl0bGUiOiJVbmRlcnN0YW5kaW5nIEN1c3RvbWVyIEV4cGVyaWVuY2UiLCJhdXRob3IiOlt7ImZhbWlseSI6Ik1leWVyIiwiZ2l2ZW4iOiJDaHJpc3RvcGhlciIsInBhcnNlLW5hbWVzIjpmYWxzZSwiZHJvcHBpbmctcGFydGljbGUiOiIiLCJub24tZHJvcHBpbmctcGFydGljbGUiOiIifSx7ImZhbWlseSI6IlNjaHdhZ2VyIiwiZ2l2ZW4iOiJBbmRyw6kiLCJwYXJzZS1uYW1lcyI6ZmFsc2UsImRyb3BwaW5nLXBhcnRpY2xlIjoiIiwibm9uLWRyb3BwaW5nLXBhcnRpY2xlIjoiIn1dLCJVUkwiOiJ3d3cuZ2V0aHVtYW4uY29tIiwiaXNzdWVkIjp7ImRhdGUtcGFydHMiOltbMjAwN11dfSwiY29udGFpbmVyLXRpdGxlLXNob3J0IjoiIn0sImlzVGVtcG9yYXJ5IjpmYWxzZX1dfQ==&quot;,&quot;citationItems&quot;:[{&quot;id&quot;:&quot;b52f4965-9cbe-3c0b-ac40-7aaad8bbb2d4&quot;,&quot;itemData&quot;:{&quot;type&quot;:&quot;report&quot;,&quot;id&quot;:&quot;b52f4965-9cbe-3c0b-ac40-7aaad8bbb2d4&quot;,&quot;title&quot;:&quot;Understanding Customer Experience&quot;,&quot;author&quot;:[{&quot;family&quot;:&quot;Meyer&quot;,&quot;given&quot;:&quot;Christopher&quot;,&quot;parse-names&quot;:false,&quot;dropping-particle&quot;:&quot;&quot;,&quot;non-dropping-particle&quot;:&quot;&quot;},{&quot;family&quot;:&quot;Schwager&quot;,&quot;given&quot;:&quot;André&quot;,&quot;parse-names&quot;:false,&quot;dropping-particle&quot;:&quot;&quot;,&quot;non-dropping-particle&quot;:&quot;&quot;}],&quot;URL&quot;:&quot;www.gethuman.com&quot;,&quot;issued&quot;:{&quot;date-parts&quot;:[[2007]]},&quot;container-title-short&quot;:&quot;&quot;},&quot;isTemporary&quot;:false}]},{&quot;citationID&quot;:&quot;MENDELEY_CITATION_bdb27778-8681-4adf-ba3b-0cb6476321f7&quot;,&quot;properties&quot;:{&quot;noteIndex&quot;:0},&quot;isEdited&quot;:false,&quot;manualOverride&quot;:{&quot;isManuallyOverridden&quot;:true,&quot;citeprocText&quot;:&quot;(Ciotti et al., 2020)&quot;,&quot;manualOverrideText&quot;:&quot;Ciotti et al., (2020)&quot;},&quot;citationTag&quot;:&quot;MENDELEY_CITATION_v3_eyJjaXRhdGlvbklEIjoiTUVOREVMRVlfQ0lUQVRJT05fYmRiMjc3NzgtODY4MS00YWRmLWJhM2ItMGNiNjQ3NjMyMWY3IiwicHJvcGVydGllcyI6eyJub3RlSW5kZXgiOjB9LCJpc0VkaXRlZCI6ZmFsc2UsIm1hbnVhbE92ZXJyaWRlIjp7ImlzTWFudWFsbHlPdmVycmlkZGVuIjp0cnVlLCJjaXRlcHJvY1RleHQiOiIoQ2lvdHRpIGV0IGFsLiwgMjAyMCkiLCJtYW51YWxPdmVycmlkZVRleHQiOiJDaW90dGkgZXQgYWwuLCAoMjAyMCkifSwiY2l0YXRpb25JdGVtcyI6W3siaWQiOiJmNTRkZTMzNy01ZTNhLTM5MDItOTlkMy02NGRjNDE4MTYxMmMiLCJpdGVtRGF0YSI6eyJ0eXBlIjoiYXJ0aWNsZSIsImlkIjoiZjU0ZGUzMzctNWUzYS0zOTAyLTk5ZDMtNjRkYzQxODE2MTJjIiwidGl0bGUiOiJUaGUgQ09WSUQtMTkgcGFuZGVtaWMiLCJhdXRob3IiOlt7ImZhbWlseSI6IkNpb3R0aSIsImdpdmVuIjoiTWFyY28iLCJwYXJzZS1uYW1lcyI6ZmFsc2UsImRyb3BwaW5nLXBhcnRpY2xlIjoiIiwibm9uLWRyb3BwaW5nLXBhcnRpY2xlIjoiIn0seyJmYW1pbHkiOiJDaWNjb3p6aSIsImdpdmVuIjoiTWFzc2ltbyIsInBhcnNlLW5hbWVzIjpmYWxzZSwiZHJvcHBpbmctcGFydGljbGUiOiIiLCJub24tZHJvcHBpbmctcGFydGljbGUiOiIifSx7ImZhbWlseSI6IlRlcnJpbm9uaSIsImdpdmVuIjoiQWxlc3NhbmRybyIsInBhcnNlLW5hbWVzIjpmYWxzZSwiZHJvcHBpbmctcGFydGljbGUiOiIiLCJub24tZHJvcHBpbmctcGFydGljbGUiOiIifSx7ImZhbWlseSI6IkppYW5nIiwiZ2l2ZW4iOiJXZW4gQ2FuIiwicGFyc2UtbmFtZXMiOmZhbHNlLCJkcm9wcGluZy1wYXJ0aWNsZSI6IiIsIm5vbi1kcm9wcGluZy1wYXJ0aWNsZSI6IiJ9LHsiZmFtaWx5IjoiV2FuZyIsImdpdmVuIjoiQ2hlbmciLCJwYXJzZS1uYW1lcyI6ZmFsc2UsImRyb3BwaW5nLXBhcnRpY2xlIjoiQmluIiwibm9uLWRyb3BwaW5nLXBhcnRpY2xlIjoiIn0seyJmYW1pbHkiOiJCZXJuYXJkaW5pIiwiZ2l2ZW4iOiJTZXJnaW8iLCJwYXJzZS1uYW1lcyI6ZmFsc2UsImRyb3BwaW5nLXBhcnRpY2xlIjoiIiwibm9uLWRyb3BwaW5nLXBhcnRpY2xlIjoiIn1dLCJjb250YWluZXItdGl0bGUiOiJDcml0aWNhbCBSZXZpZXdzIGluIENsaW5pY2FsIExhYm9yYXRvcnkgU2NpZW5jZXMiLCJjb250YWluZXItdGl0bGUtc2hvcnQiOiJDcml0IFJldiBDbGluIExhYiBTY2kiLCJET0kiOiIxMC4xMDgwLzEwNDA4MzYzLjIwMjAuMTc4MzE5OCIsIklTU04iOiIxNTQ5NzgxWCIsIlBNSUQiOiIzMjIzOTEzMyIsImlzc3VlZCI6eyJkYXRlLXBhcnRzIjpbWzIwMjBdXX0sInBhZ2UiOiIzNjUtMzg4IiwiYWJzdHJhY3QiOiJJbiBEZWNlbWJlciAyMDE5LCBhbiBvdXRicmVhayBvZiBwbmV1bW9uaWEgb2YgdW5rbm93biBvcmlnaW4gd2FzIHJlcG9ydGVkIGluIFd1aGFuLCBIdWJlaSBQcm92aW5jZSwgQ2hpbmEuIFBuZXVtb25pYSBjYXNlcyB3ZXJlIGVwaWRlbWlvbG9naWNhbGx5IGxpbmtlZCB0byB0aGUgSHVhbmFuIFNlYWZvb2QgV2hvbGVzYWxlIE1hcmtldC4gSW5vY3VsYXRpb24gb2YgcmVzcGlyYXRvcnkgc2FtcGxlcyBpbnRvIGh1bWFuIGFpcndheSBlcGl0aGVsaWFsIGNlbGxzLCBWZXJvIEU2IGFuZCBIdWg3IGNlbGwgbGluZXMsIGxlZCB0byB0aGUgaXNvbGF0aW9uIG9mIGEgbm92ZWwgcmVzcGlyYXRvcnkgdmlydXMgd2hvc2UgZ2Vub21lIGFuYWx5c2lzIHNob3dlZCBpdCB0byBiZSBhIG5vdmVsIGNvcm9uYXZpcnVzIHJlbGF0ZWQgdG8gU0FSUy1Db1YsIGFuZCB0aGVyZWZvcmUgbmFtZWQgc2V2ZXJlIGFjdXRlIHJlc3BpcmF0b3J5IHN5bmRyb21lIGNvcm9uYXZpcnVzIDIgKFNBUlMtQ29WLTIpLiBTQVJTLUNvVi0yIGlzIGEgYmV0YWNvcm9uYXZpcnVzIGJlbG9uZ2luZyB0byB0aGUgc3ViZ2VudXMgU2FyYmVjb3ZpcnVzLiBUaGUgZ2xvYmFsIHNwcmVhZCBvZiBTQVJTLUNvVi0yIGFuZCB0aGUgdGhvdXNhbmRzIG9mIGRlYXRocyBjYXVzZWQgYnkgY29yb25hdmlydXMgZGlzZWFzZSAoQ09WSUQtMTkpIGxlZCB0aGUgV29ybGQgSGVhbHRoIE9yZ2FuaXphdGlvbiB0byBkZWNsYXJlIGEgcGFuZGVtaWMgb24gMTIgTWFyY2ggMjAyMC4gVG8gZGF0ZSwgdGhlIHdvcmxkIGhhcyBwYWlkIGEgaGlnaCB0b2xsIGluIHRoaXMgcGFuZGVtaWMgaW4gdGVybXMgb2YgaHVtYW4gbGl2ZXMgbG9zdCwgZWNvbm9taWMgcmVwZXJjdXNzaW9ucyBhbmQgaW5jcmVhc2VkIHBvdmVydHkuIEluIHRoaXMgcmV2aWV3LCB3ZSBwcm92aWRlIGluZm9ybWF0aW9uIHJlZ2FyZGluZyB0aGUgZXBpZGVtaW9sb2d5LCBzZXJvbG9naWNhbCBhbmQgbW9sZWN1bGFyIGRpYWdub3Npcywgb3JpZ2luIG9mIFNBUlMtQ29WLTIgYW5kIGl0cyBhYmlsaXR5IHRvIGluZmVjdCBodW1hbiBjZWxscywgYW5kIHNhZmV0eSBpc3N1ZXMuIFRoZW4gd2UgZm9jdXMgb24gdGhlIGF2YWlsYWJsZSB0aGVyYXBpZXMgdG8gZmlnaHQgQ09WSUQtMTksIHRoZSBkZXZlbG9wbWVudCBvZiB2YWNjaW5lcywgdGhlIHJvbGUgb2YgYXJ0aWZpY2lhbCBpbnRlbGxpZ2VuY2UgaW4gdGhlIG1hbmFnZW1lbnQgb2YgdGhlIHBhbmRlbWljIGFuZCBsaW1pdGluZyB0aGUgc3ByZWFkIG9mIHRoZSB2aXJ1cywgdGhlIGltcGFjdCBvZiB0aGUgQ09WSUQtMTkgZXBpZGVtaWMgb24gb3VyIGxpZmVzdHlsZSwgYW5kIHByZXBhcmF0aW9uIGZvciBhIHBvc3NpYmxlIHNlY29uZCB3YXZlLiIsInB1Ymxpc2hlciI6IlRheWxvciBhbmQgRnJhbmNpcyBMdGQuIn0sImlzVGVtcG9yYXJ5IjpmYWxzZX1dfQ==&quot;,&quot;citationItems&quot;:[{&quot;id&quot;:&quot;f54de337-5e3a-3902-99d3-64dc4181612c&quot;,&quot;itemData&quot;:{&quot;type&quot;:&quot;article&quot;,&quot;id&quot;:&quot;f54de337-5e3a-3902-99d3-64dc4181612c&quot;,&quot;title&quot;:&quot;The COVID-19 pandemic&quot;,&quot;author&quot;:[{&quot;family&quot;:&quot;Ciotti&quot;,&quot;given&quot;:&quot;Marco&quot;,&quot;parse-names&quot;:false,&quot;dropping-particle&quot;:&quot;&quot;,&quot;non-dropping-particle&quot;:&quot;&quot;},{&quot;family&quot;:&quot;Ciccozzi&quot;,&quot;given&quot;:&quot;Massimo&quot;,&quot;parse-names&quot;:false,&quot;dropping-particle&quot;:&quot;&quot;,&quot;non-dropping-particle&quot;:&quot;&quot;},{&quot;family&quot;:&quot;Terrinoni&quot;,&quot;given&quot;:&quot;Alessandro&quot;,&quot;parse-names&quot;:false,&quot;dropping-particle&quot;:&quot;&quot;,&quot;non-dropping-particle&quot;:&quot;&quot;},{&quot;family&quot;:&quot;Jiang&quot;,&quot;given&quot;:&quot;Wen Can&quot;,&quot;parse-names&quot;:false,&quot;dropping-particle&quot;:&quot;&quot;,&quot;non-dropping-particle&quot;:&quot;&quot;},{&quot;family&quot;:&quot;Wang&quot;,&quot;given&quot;:&quot;Cheng&quot;,&quot;parse-names&quot;:false,&quot;dropping-particle&quot;:&quot;Bin&quot;,&quot;non-dropping-particle&quot;:&quot;&quot;},{&quot;family&quot;:&quot;Bernardini&quot;,&quot;given&quot;:&quot;Sergio&quot;,&quot;parse-names&quot;:false,&quot;dropping-particle&quot;:&quot;&quot;,&quot;non-dropping-particle&quot;:&quot;&quot;}],&quot;container-title&quot;:&quot;Critical Reviews in Clinical Laboratory Sciences&quot;,&quot;container-title-short&quot;:&quot;Crit Rev Clin Lab Sci&quot;,&quot;DOI&quot;:&quot;10.1080/10408363.2020.1783198&quot;,&quot;ISSN&quot;:&quot;1549781X&quot;,&quot;PMID&quot;:&quot;32239133&quot;,&quot;issued&quot;:{&quot;date-parts&quot;:[[2020]]},&quot;page&quot;:&quot;365-388&quot;,&quot;abstract&quot;:&quot;In December 2019, an outbreak of pneumonia of unknown origin was reported in Wuhan, Hubei Province, China. Pneumonia cases were epidemiologically linked to the Huanan Seafood Wholesale Market. Inoculation of respiratory samples into human airway epithelial cells, Vero E6 and Huh7 cell lines, led to the isolation of a novel respiratory virus whose genome analysis showed it to be a novel coronavirus related to SARS-CoV, and therefore named severe acute respiratory syndrome coronavirus 2 (SARS-CoV-2). SARS-CoV-2 is a betacoronavirus belonging to the subgenus Sarbecovirus. The global spread of SARS-CoV-2 and the thousands of deaths caused by coronavirus disease (COVID-19) led the World Health Organization to declare a pandemic on 12 March 2020. To date, the world has paid a high toll in this pandemic in terms of human lives lost, economic repercussions and increased poverty. In this review, we provide information regarding the epidemiology, serological and molecular diagnosis, origin of SARS-CoV-2 and its ability to infect human cells, and safety issues. Then we focus on the available therapies to fight COVID-19, the development of vaccines, the role of artificial intelligence in the management of the pandemic and limiting the spread of the virus, the impact of the COVID-19 epidemic on our lifestyle, and preparation for a possible second wave.&quot;,&quot;publisher&quot;:&quot;Taylor and Francis Ltd.&quot;},&quot;isTemporary&quot;:false}]},{&quot;citationID&quot;:&quot;MENDELEY_CITATION_ccaeccc3-f2eb-49c8-ae64-aeb8bcc9f65c&quot;,&quot;properties&quot;:{&quot;noteIndex&quot;:0},&quot;isEdited&quot;:false,&quot;manualOverride&quot;:{&quot;isManuallyOverridden&quot;:true,&quot;citeprocText&quot;:&quot;(Donthu &amp;#38; Gustafsson, 2020)&quot;,&quot;manualOverrideText&quot;:&quot;Donthu &amp; Gustafsson, (2020)&quot;},&quot;citationTag&quot;:&quot;MENDELEY_CITATION_v3_eyJjaXRhdGlvbklEIjoiTUVOREVMRVlfQ0lUQVRJT05fY2NhZWNjYzMtZjJlYi00OWM4LWFlNjQtYWViOGJjYzlmNjVjIiwicHJvcGVydGllcyI6eyJub3RlSW5kZXgiOjB9LCJpc0VkaXRlZCI6ZmFsc2UsIm1hbnVhbE92ZXJyaWRlIjp7ImlzTWFudWFsbHlPdmVycmlkZGVuIjp0cnVlLCJjaXRlcHJvY1RleHQiOiIoRG9udGh1ICYjMzg7IEd1c3RhZnNzb24sIDIwMjApIiwibWFudWFsT3ZlcnJpZGVUZXh0IjoiRG9udGh1ICYgR3VzdGFmc3NvbiwgKDIwMjApIn0sImNpdGF0aW9uSXRlbXMiOlt7ImlkIjoiZTRmMjYzOTktZjNkZS0zZjEyLWEwZDctYmViNjIyOGY4N2VhIiwiaXRlbURhdGEiOnsidHlwZSI6ImFydGljbGUiLCJpZCI6ImU0ZjI2Mzk5LWYzZGUtM2YxMi1hMGQ3LWJlYjYyMjhmODdlYSIsInRpdGxlIjoiRWZmZWN0cyBvZiBDT1ZJRC0xOSBvbiBidXNpbmVzcyBhbmQgcmVzZWFyY2giLCJhdXRob3IiOlt7ImZhbWlseSI6IkRvbnRodSIsImdpdmVuIjoiTmF2ZWVuIiwicGFyc2UtbmFtZXMiOmZhbHNlLCJkcm9wcGluZy1wYXJ0aWNsZSI6IiIsIm5vbi1kcm9wcGluZy1wYXJ0aWNsZSI6IiJ9LHsiZmFtaWx5IjoiR3VzdGFmc3NvbiIsImdpdmVuIjoiQW5kZXJzIiwicGFyc2UtbmFtZXMiOmZhbHNlLCJkcm9wcGluZy1wYXJ0aWNsZSI6IiIsIm5vbi1kcm9wcGluZy1wYXJ0aWNsZSI6IiJ9XSwiY29udGFpbmVyLXRpdGxlIjoiSm91cm5hbCBvZiBCdXNpbmVzcyBSZXNlYXJjaCIsImNvbnRhaW5lci10aXRsZS1zaG9ydCI6IkogQnVzIFJlcyIsIkRPSSI6IjEwLjEwMTYvai5qYnVzcmVzLjIwMjAuMDYuMDA4IiwiSVNTTiI6IjAxNDgyOTYzIiwiUE1JRCI6IjMyNTM2NzM2IiwiaXNzdWVkIjp7ImRhdGUtcGFydHMiOltbMjAyMCw5LDFdXX0sInBhZ2UiOiIyODQtMjg5IiwiYWJzdHJhY3QiOiJUaGUgQ09WSUQtMTkgb3V0YnJlYWsgaXMgYSBzaGFycCByZW1pbmRlciB0aGF0IHBhbmRlbWljcywgbGlrZSBvdGhlciByYXJlbHkgb2NjdXJyaW5nIGNhdGFzdHJvcGhlcywgaGF2ZSBoYXBwZW5lZCBpbiB0aGUgcGFzdCBhbmQgd2lsbCBjb250aW51ZSB0byBoYXBwZW4gaW4gdGhlIGZ1dHVyZS4gRXZlbiBpZiB3ZSBjYW5ub3QgcHJldmVudCBkYW5nZXJvdXMgdmlydXNlcyBmcm9tIGVtZXJnaW5nLCB3ZSBzaG91bGQgcHJlcGFyZSB0byBkYW1wZW4gdGhlaXIgZWZmZWN0cyBvbiBzb2NpZXR5LiBUaGUgY3VycmVudCBvdXRicmVhayBoYXMgaGFkIHNldmVyZSBlY29ub21pYyBjb25zZXF1ZW5jZXMgYWNyb3NzIHRoZSBnbG9iZSwgYW5kIGl0IGRvZXMgbm90IGxvb2sgbGlrZSBhbnkgY291bnRyeSB3aWxsIGJlIHVuYWZmZWN0ZWQuIFRoaXMgbm90IG9ubHkgaGFzIGNvbnNlcXVlbmNlcyBmb3IgdGhlIGVjb25vbXk7IGFsbCBvZiBzb2NpZXR5IGlzIGFmZmVjdGVkLCB3aGljaCBoYXMgbGVkIHRvIGRyYW1hdGljIGNoYW5nZXMgaW4gaG93IGJ1c2luZXNzZXMgYWN0IGFuZCBjb25zdW1lcnMgYmVoYXZlLiBUaGlzIHNwZWNpYWwgaXNzdWUgaXMgYSBnbG9iYWwgZWZmb3J0IHRvIGFkZHJlc3Mgc29tZSBvZiB0aGUgcGFuZGVtaWMtcmVsYXRlZCBpc3N1ZXMgYWZmZWN0aW5nIHNvY2lldHkuIEluIHRvdGFsLCB0aGVyZSBhcmUgMTMgcGFwZXJzIHRoYXQgY292ZXIgZGlmZmVyZW50IGluZHVzdHJ5IHNlY3RvcnMgKGUuZy4sIHRvdXJpc20sIHJldGFpbCwgaGlnaGVyIGVkdWNhdGlvbiksIGNoYW5nZXMgaW4gY29uc3VtZXIgYmVoYXZpb3IgYW5kIGJ1c2luZXNzZXMsIGV0aGljYWwgaXNzdWVzLCBhbmQgYXNwZWN0cyByZWxhdGVkIHRvIGVtcGxveWVlcyBhbmQgbGVhZGVyc2hpcC4iLCJwdWJsaXNoZXIiOiJFbHNldmllciBJbmMuIiwidm9sdW1lIjoiMTE3In0sImlzVGVtcG9yYXJ5IjpmYWxzZX1dfQ==&quot;,&quot;citationItems&quot;:[{&quot;id&quot;:&quot;e4f26399-f3de-3f12-a0d7-beb6228f87ea&quot;,&quot;itemData&quot;:{&quot;type&quot;:&quot;article&quot;,&quot;id&quot;:&quot;e4f26399-f3de-3f12-a0d7-beb6228f87ea&quot;,&quot;title&quot;:&quot;Effects of COVID-19 on business and research&quot;,&quot;author&quot;:[{&quot;family&quot;:&quot;Donthu&quot;,&quot;given&quot;:&quot;Naveen&quot;,&quot;parse-names&quot;:false,&quot;dropping-particle&quot;:&quot;&quot;,&quot;non-dropping-particle&quot;:&quot;&quot;},{&quot;family&quot;:&quot;Gustafsson&quot;,&quot;given&quot;:&quot;Anders&quot;,&quot;parse-names&quot;:false,&quot;dropping-particle&quot;:&quot;&quot;,&quot;non-dropping-particle&quot;:&quot;&quot;}],&quot;container-title&quot;:&quot;Journal of Business Research&quot;,&quot;container-title-short&quot;:&quot;J Bus Res&quot;,&quot;DOI&quot;:&quot;10.1016/j.jbusres.2020.06.008&quot;,&quot;ISSN&quot;:&quot;01482963&quot;,&quot;PMID&quot;:&quot;32536736&quot;,&quot;issued&quot;:{&quot;date-parts&quot;:[[2020,9,1]]},&quot;page&quot;:&quot;284-289&quot;,&quot;abstract&quot;:&quot;The COVID-19 outbreak is a sharp reminder that pandemics, like other rarely occurring catastrophes, have happened in the past and will continue to happen in the future. Even if we cannot prevent dangerous viruses from emerging, we should prepare to dampen their effects on society. The current outbreak has had severe economic consequences across the globe, and it does not look like any country will be unaffected. This not only has consequences for the economy; all of society is affected, which has led to dramatic changes in how businesses act and consumers behave. This special issue is a global effort to address some of the pandemic-related issues affecting society. In total, there are 13 papers that cover different industry sectors (e.g., tourism, retail, higher education), changes in consumer behavior and businesses, ethical issues, and aspects related to employees and leadership.&quot;,&quot;publisher&quot;:&quot;Elsevier Inc.&quot;,&quot;volume&quot;:&quot;117&quot;},&quot;isTemporary&quot;:false}]},{&quot;citationID&quot;:&quot;MENDELEY_CITATION_eb2b2970-3db3-4a7b-9f6f-0c6a0111978a&quot;,&quot;properties&quot;:{&quot;noteIndex&quot;:0},&quot;isEdited&quot;:false,&quot;manualOverride&quot;:{&quot;isManuallyOverridden&quot;:true,&quot;citeprocText&quot;:&quot;(Creswell, 2009)&quot;,&quot;manualOverrideText&quot;:&quot;Creswell (2009)&quot;},&quot;citationTag&quot;:&quot;MENDELEY_CITATION_v3_eyJjaXRhdGlvbklEIjoiTUVOREVMRVlfQ0lUQVRJT05fZWIyYjI5NzAtM2RiMy00YTdiLTlmNmYtMGM2YTAxMTE5NzhhIiwicHJvcGVydGllcyI6eyJub3RlSW5kZXgiOjB9LCJpc0VkaXRlZCI6ZmFsc2UsIm1hbnVhbE92ZXJyaWRlIjp7ImlzTWFudWFsbHlPdmVycmlkZGVuIjp0cnVlLCJjaXRlcHJvY1RleHQiOiIoQ3Jlc3dlbGwsIDIwMDkpIiwibWFudWFsT3ZlcnJpZGVUZXh0IjoiQ3Jlc3dlbGwgKDIwMDkpIn0sImNpdGF0aW9uSXRlbXMiOlt7ImlkIjoiMzdlM2Q3NzItOWIzYy0zNGU5LTkyMGUtZjEyNGNmNjUwODIxIiwiaXRlbURhdGEiOnsidHlwZSI6ImJvb2siLCJpZCI6IjM3ZTNkNzcyLTliM2MtMzRlOS05MjBlLWYxMjRjZjY1MDgyMSIsInRpdGxlIjoiUmVzZWFyY2ggZGVzaWduIDogcXVhbGl0YXRpdmUsIHF1YW50aXRhdGl2ZSwgYW5kIG1peGVkIG1ldGhvZHMgYXBwcm9hY2hlcyIsImF1dGhvciI6W3siZmFtaWx5IjoiQ3Jlc3dlbGwiLCJnaXZlbiI6IkpvaG4gVy4iLCJwYXJzZS1uYW1lcyI6ZmFsc2UsImRyb3BwaW5nLXBhcnRpY2xlIjoiIiwibm9uLWRyb3BwaW5nLXBhcnRpY2xlIjoiIn1dLCJJU0JOIjoiOTc4MTQxMjk2NTU2OSIsImlzc3VlZCI6eyJkYXRlLXBhcnRzIjpbWzIwMDldXX0sIm51bWJlci1vZi1wYWdlcyI6IjI2MCIsImFic3RyYWN0IjoiM3JkIGVkLiBUaGUgdGhpcmQgZWRpdGlvbiBvZiB0aGUgYmVzdHNlbGxpbmcgdGV4dCBSZXNlYXJjaCBEZXNpZ24gYnkgSm9obiBXLiBDcmVzd2VsbCBlbmFibGVzIHJlYWRlcnMgdG8gY29tcGFyZSB0aHJlZSBhcHByb2FjaGVzIHRvIHJlc2VhcmNoLXF1YWxpdGF0aXZlLCBxdWFudGl0YXRpdmUsIGFuZCBtaXhlZCBtZXRob2RzLWluIGEgc2luZ2xlIHJlc2VhcmNoIG1ldGhvZHMgdGV4dC4gVGhlIGJvb2sgcHJlc2VudHMgdGhlc2UgdGhyZWUgYXBwcm9hY2hlcyBzaWRlIGJ5IHNpZGUgd2l0aGluIHRoZSBjb250ZXh0IG9mIHRoZSBwcm9jZXNzIG9mIHJlc2VhcmNoIGZyb20gdGhlIGJlZ2lubmluZyBzdGVwcyBvZiBwaGlsb3NvcGhpY2FsIGFzc3VtcHRpb25zIHRvIHRoZSB3cml0aW5nIGFuZCBwcmVzZW50aW5nIG9mIHJlc2VhcmNoLiBXcml0dGVuIGluIGEgdXNlci1mcmllbmRseSBtYW5uZXIsIENyZXN3ZWxsJ3MgdGV4dCBkb2VzIG5vdCByZWx5IG9uIHRlY2huaWNhbCBqYXJnb24uIEhlIGN1dHMgdG8gdGhlIGNvcmUgb2Ygd2hhdCBhIHJlYWRlciBuZWVkcyB0byBrbm93IHRvIHJlYWQgYW5kIGRlc2lnbiByZXNlYXJjaCBpbiBwYXJ0IGJ5IHNob3djYXNpbmcgaWRlYXMgaW4gYSBzY2FmZm9sZCBhcHByb2FjaCBzbyB0aGF0IHRoZSByZWFkZXIgdW5kZXJzdGFuZHMgaWRlYXMgZnJvbSB0aGUgc2ltcGxlIHRvIHRoZSBjb21wbGV4LiBLZXkgdXBkYXRlcyB0byB0aGUgVGhpcmQgRWRpdGlvbjogUHJlc2VudHMgdGhlIHByZWxpbWluYXJ5IHN0ZXBzIG9mIHVzaW5nIHBoaWxvc29waGljYWwgYXNzdW1wdGlvbnMgaW4gdGhlIGJlZ2lubmluZyBvZiB0aGUgYm9vazsgUHJvdmlkZXMgYW4gZXhwYW5kZWQgZGlzY3Vzc2lvbiBvbiBldGhpY2FsIGlzc3VlczsgRW1waGFzaXplcyBuZXcgV2ViLWJhc2VkIHRlY2hub2xvZ2llcyBmb3IgbGl0ZXJhdHVyZSBzZWFyY2hlczsgT2ZmZXJzIHVwZGF0ZWQgaW5mb3JtYXRpb24gYWJvdXQgbWl4ZWQgbWV0aG9kcyByZXNlYXJjaCBwcm9jZWR1cmVzOyBDb250YWlucyBhIGdsb3NzYXJ5IG9mIHRlcm1zOyBIaWdobGlnaHRzIFwicmVzZWFyY2ggdGlwc1wiIHRocm91Z2hvdXQgdGhlIGNoYXB0ZXJzIGluY29ycG9yYXRpbmcgdGhlIGF1dGhvcidzIGV4cGVyaWVuY2VzIG92ZXIgdGhlIGxhc3QgMzUgeWVhcnMuIHB0LiAxLiBQcmVsaW1pbmFyeSBjb25zaWRlcmF0aW9ucyAtLSBUaGUgc2VsZWN0aW9uIG9mIGEgcmVzZWFyY2ggZGVzaWduIC0tIFJldmlldyBvZiB0aGUgbGl0ZXJhdHVyZSAtLSBUaGUgdXNlIG9mIHRoZW9yeSAtLSBXcml0aW5nIHN0cmF0ZWdpZXMgYW5kIGV0aGljYWwgY29uc2lkZXJhdGlvbnMgLS0gcHQuIDIuIERlc2lnbmluZyByZXNlYXJjaCAtLSBUaGUgaW50cm9kdWN0aW9uIC0tIFRoZSBwdXJwb3NlIHN0YXRlbWVudCAtLSBSZXNlYXJjaCBxdWVzdGlvbnMgYW5kIGh5cG90aGVzZXMgLS0gUXVhbnRpdGF0aXZlIG1ldGhvZHMgLS0gUXVhbGl0YXRpdmUgcHJvY2VkdXJlcyAtLSBNaXhlZCBtZXRob2RzIHByb2NlZHVyZXMuIiwicHVibGlzaGVyIjoiU2FnZSIsImNvbnRhaW5lci10aXRsZS1zaG9ydCI6IiJ9LCJpc1RlbXBvcmFyeSI6ZmFsc2V9XX0=&quot;,&quot;citationItems&quot;:[{&quot;id&quot;:&quot;37e3d772-9b3c-34e9-920e-f124cf650821&quot;,&quot;itemData&quot;:{&quot;type&quot;:&quot;book&quot;,&quot;id&quot;:&quot;37e3d772-9b3c-34e9-920e-f124cf650821&quot;,&quot;title&quot;:&quot;Research design : qualitative, quantitative, and mixed methods approaches&quot;,&quot;author&quot;:[{&quot;family&quot;:&quot;Creswell&quot;,&quot;given&quot;:&quot;John W.&quot;,&quot;parse-names&quot;:false,&quot;dropping-particle&quot;:&quot;&quot;,&quot;non-dropping-particle&quot;:&quot;&quot;}],&quot;ISBN&quot;:&quot;9781412965569&quot;,&quot;issued&quot;:{&quot;date-parts&quot;:[[2009]]},&quot;number-of-pages&quot;:&quot;260&quot;,&quot;abstract&quot;:&quot;3rd ed. The third edition of the bestselling text Research Design by John W. Creswell enables readers to compare three approaches to research-qualitative, quantitative, and mixed methods-in a single research methods text. The book presents these three approaches side by side within the context of the process of research from the beginning steps of philosophical assumptions to the writing and presenting of research. Written in a user-friendly manner, Creswell's text does not rely on technical jargon. He cuts to the core of what a reader needs to know to read and design research in part by showcasing ideas in a scaffold approach so that the reader understands ideas from the simple to the complex. Key updates to the Third Edition: Presents the preliminary steps of using philosophical assumptions in the beginning of the book; Provides an expanded discussion on ethical issues; Emphasizes new Web-based technologies for literature searches; Offers updated information about mixed methods research procedures; Contains a glossary of terms; Highlights \&quot;research tips\&quot; throughout the chapters incorporating the author's experiences over the last 35 years. pt. 1. Preliminary considerations -- The selection of a research design -- Review of the literature -- The use of theory -- Writing strategies and ethical considerations -- pt. 2. Designing research -- The introduction -- The purpose statement -- Research questions and hypotheses -- Quantitative methods -- Qualitative procedures -- Mixed methods procedures.&quot;,&quot;publisher&quot;:&quot;Sage&quot;,&quot;container-title-short&quot;:&quot;&quot;},&quot;isTemporary&quot;:false}]},{&quot;citationID&quot;:&quot;MENDELEY_CITATION_d063a484-78a8-4b34-8d39-c3a51fd26436&quot;,&quot;properties&quot;:{&quot;noteIndex&quot;:0},&quot;isEdited&quot;:false,&quot;manualOverride&quot;:{&quot;isManuallyOverridden&quot;:true,&quot;citeprocText&quot;:&quot;(Saunders et al., 2009)&quot;,&quot;manualOverrideText&quot;:&quot;Saunders et al., (2009),&quot;},&quot;citationTag&quot;:&quot;MENDELEY_CITATION_v3_eyJjaXRhdGlvbklEIjoiTUVOREVMRVlfQ0lUQVRJT05fZDA2M2E0ODQtNzhhOC00YjM0LThkMzktYzNhNTFmZDI2NDM2IiwicHJvcGVydGllcyI6eyJub3RlSW5kZXgiOjB9LCJpc0VkaXRlZCI6ZmFsc2UsIm1hbnVhbE92ZXJyaWRlIjp7ImlzTWFudWFsbHlPdmVycmlkZGVuIjp0cnVlLCJjaXRlcHJvY1RleHQiOiIoU2F1bmRlcnMgZXQgYWwuLCAyMDA5KSIsIm1hbnVhbE92ZXJyaWRlVGV4dCI6IlNhdW5kZXJzIGV0IGFsLiwgKDIwMDkpLCJ9LCJjaXRhdGlvbkl0ZW1zIjpbeyJpZCI6ImY5ODE4YzMxLTdjOTItM2JiOC1hYTFhLWYyMTY0ZDE3NmYzZCIsIml0ZW1EYXRhIjp7InR5cGUiOiJyZXBvcnQiLCJpZCI6ImY5ODE4YzMxLTdjOTItM2JiOC1hYTFhLWYyMTY0ZDE3NmYzZCIsInRpdGxlIjoiUmVzZWFyY2ggbWV0aG9kcyBmb3IgYnVzaW5lc3Mgc3R1ZGVudHMgZmlmdGggZWRpdGlvbiIsImF1dGhvciI6W3siZmFtaWx5IjoiU2F1bmRlcnMiLCJnaXZlbiI6Ik1hcmsiLCJwYXJzZS1uYW1lcyI6ZmFsc2UsImRyb3BwaW5nLXBhcnRpY2xlIjoiIiwibm9uLWRyb3BwaW5nLXBhcnRpY2xlIjoiIn0seyJmYW1pbHkiOiJMZXdpcyIsImdpdmVuIjoiUGhpbGlwIiwicGFyc2UtbmFtZXMiOmZhbHNlLCJkcm9wcGluZy1wYXJ0aWNsZSI6IiIsIm5vbi1kcm9wcGluZy1wYXJ0aWNsZSI6IiJ9LHsiZmFtaWx5IjoiVGhvcm5oaWxsIiwiZ2l2ZW4iOiJBZHJpYW4iLCJwYXJzZS1uYW1lcyI6ZmFsc2UsImRyb3BwaW5nLXBhcnRpY2xlIjoiIiwibm9uLWRyb3BwaW5nLXBhcnRpY2xlIjoiIn0seyJmYW1pbHkiOiJMZXdpcyIsImdpdmVuIjoiU2F1bmRlcnMg4oCiIiwicGFyc2UtbmFtZXMiOmZhbHNlLCJkcm9wcGluZy1wYXJ0aWNsZSI6IiIsIm5vbi1kcm9wcGluZy1wYXJ0aWNsZSI6IiJ9LHsiZmFtaWx5IjoiVGhvcm5oaWxsIiwiZ2l2ZW4iOiLigKIiLCJwYXJzZS1uYW1lcyI6ZmFsc2UsImRyb3BwaW5nLXBhcnRpY2xlIjoiIiwibm9uLWRyb3BwaW5nLXBhcnRpY2xlIjoiIn1dLCJVUkwiOiJ3d3cucGVhcnNvbmVkLmNvLnVrIiwiaXNzdWVkIjp7ImRhdGUtcGFydHMiOltbMjAwOV1dfSwibnVtYmVyLW9mLXBhZ2VzIjoiNjQ5IiwiY29udGFpbmVyLXRpdGxlLXNob3J0IjoiIn0sImlzVGVtcG9yYXJ5IjpmYWxzZX1dfQ==&quot;,&quot;citationItems&quot;:[{&quot;id&quot;:&quot;f9818c31-7c92-3bb8-aa1a-f2164d176f3d&quot;,&quot;itemData&quot;:{&quot;type&quot;:&quot;report&quot;,&quot;id&quot;:&quot;f9818c31-7c92-3bb8-aa1a-f2164d176f3d&quot;,&quot;title&quot;:&quot;Research methods for business students fifth edition&quot;,&quot;author&quot;:[{&quot;family&quot;:&quot;Saunders&quot;,&quot;given&quot;:&quot;Mark&quot;,&quot;parse-names&quot;:false,&quot;dropping-particle&quot;:&quot;&quot;,&quot;non-dropping-particle&quot;:&quot;&quot;},{&quot;family&quot;:&quot;Lewis&quot;,&quot;given&quot;:&quot;Philip&quot;,&quot;parse-names&quot;:false,&quot;dropping-particle&quot;:&quot;&quot;,&quot;non-dropping-particle&quot;:&quot;&quot;},{&quot;family&quot;:&quot;Thornhill&quot;,&quot;given&quot;:&quot;Adrian&quot;,&quot;parse-names&quot;:false,&quot;dropping-particle&quot;:&quot;&quot;,&quot;non-dropping-particle&quot;:&quot;&quot;},{&quot;family&quot;:&quot;Lewis&quot;,&quot;given&quot;:&quot;Saunders •&quot;,&quot;parse-names&quot;:false,&quot;dropping-particle&quot;:&quot;&quot;,&quot;non-dropping-particle&quot;:&quot;&quot;},{&quot;family&quot;:&quot;Thornhill&quot;,&quot;given&quot;:&quot;•&quot;,&quot;parse-names&quot;:false,&quot;dropping-particle&quot;:&quot;&quot;,&quot;non-dropping-particle&quot;:&quot;&quot;}],&quot;URL&quot;:&quot;www.pearsoned.co.uk&quot;,&quot;issued&quot;:{&quot;date-parts&quot;:[[2009]]},&quot;number-of-pages&quot;:&quot;649&quot;,&quot;container-title-short&quot;:&quot;&quot;},&quot;isTemporary&quot;:false}]},{&quot;citationID&quot;:&quot;MENDELEY_CITATION_32bb1a73-1204-45c5-aeaf-1e41974f427c&quot;,&quot;properties&quot;:{&quot;noteIndex&quot;:0},&quot;isEdited&quot;:false,&quot;manualOverride&quot;:{&quot;isManuallyOverridden&quot;:true,&quot;citeprocText&quot;:&quot;(Flick, 2015)&quot;,&quot;manualOverrideText&quot;:&quot;Flick (2015) stated that&quot;},&quot;citationTag&quot;:&quot;MENDELEY_CITATION_v3_eyJjaXRhdGlvbklEIjoiTUVOREVMRVlfQ0lUQVRJT05fMzJiYjFhNzMtMTIwNC00NWM1LWFlYWYtMWU0MTk3NGY0MjdjIiwicHJvcGVydGllcyI6eyJub3RlSW5kZXgiOjB9LCJpc0VkaXRlZCI6ZmFsc2UsIm1hbnVhbE92ZXJyaWRlIjp7ImlzTWFudWFsbHlPdmVycmlkZGVuIjp0cnVlLCJjaXRlcHJvY1RleHQiOiIoRmxpY2ssIDIwMTUpIiwibWFudWFsT3ZlcnJpZGVUZXh0IjoiRmxpY2sgKDIwMTUpIHN0YXRlZCB0aGF0In0sImNpdGF0aW9uSXRlbXMiOlt7ImlkIjoiNDQ0Y2ViMDMtMmYwYy0zMjM4LThjMjUtZWExMDAxODdhNTU3IiwiaXRlbURhdGEiOnsidHlwZSI6ImFydGljbGUtam91cm5hbCIsImlkIjoiNDQ0Y2ViMDMtMmYwYy0zMjM4LThjMjUtZWExMDAxODdhNTU3IiwidGl0bGUiOiJVd2UgRmxpY2sgLSBJbnRyb2R1Y2luZyBSZXNlYXJjaCBNZXRob2RvbG9neV8gQSBCZWdpbm5lcuKAsnMgR3VpZGUgdG8gRG9pbmcgYSBSZXNlYXJjaCBQcm9qZWN0LVNBR0UgUHVibGljYXRpb25zIEx0ZCAoMjAxNSkiLCJhdXRob3IiOlt7ImZhbWlseSI6IkZsaWNrIiwiZ2l2ZW4iOiJVd2UiLCJwYXJzZS1uYW1lcyI6ZmFsc2UsImRyb3BwaW5nLXBhcnRpY2xlIjoiIiwibm9uLWRyb3BwaW5nLXBhcnRpY2xlIjoiIn1dLCJpc3N1ZWQiOnsiZGF0ZS1wYXJ0cyI6W1syMDE1XV19LCJjb250YWluZXItdGl0bGUtc2hvcnQiOiIifSwiaXNUZW1wb3JhcnkiOmZhbHNlfV19&quot;,&quot;citationItems&quot;:[{&quot;id&quot;:&quot;444ceb03-2f0c-3238-8c25-ea100187a557&quot;,&quot;itemData&quot;:{&quot;type&quot;:&quot;article-journal&quot;,&quot;id&quot;:&quot;444ceb03-2f0c-3238-8c25-ea100187a557&quot;,&quot;title&quot;:&quot;Uwe Flick - Introducing Research Methodology_ A Beginner′s Guide to Doing a Research Project-SAGE Publications Ltd (2015)&quot;,&quot;author&quot;:[{&quot;family&quot;:&quot;Flick&quot;,&quot;given&quot;:&quot;Uwe&quot;,&quot;parse-names&quot;:false,&quot;dropping-particle&quot;:&quot;&quot;,&quot;non-dropping-particle&quot;:&quot;&quot;}],&quot;issued&quot;:{&quot;date-parts&quot;:[[2015]]},&quot;container-title-short&quot;:&quot;&quot;},&quot;isTemporary&quot;:false}]},{&quot;citationID&quot;:&quot;MENDELEY_CITATION_a78257b1-b3e9-4ff9-b0e2-3e63fb00a685&quot;,&quot;properties&quot;:{&quot;noteIndex&quot;:0},&quot;isEdited&quot;:false,&quot;manualOverride&quot;:{&quot;isManuallyOverridden&quot;:true,&quot;citeprocText&quot;:&quot;(Flick, 2015)&quot;,&quot;manualOverrideText&quot;:&quot;Flick, (2015)&quot;},&quot;citationTag&quot;:&quot;MENDELEY_CITATION_v3_eyJjaXRhdGlvbklEIjoiTUVOREVMRVlfQ0lUQVRJT05fYTc4MjU3YjEtYjNlOS00ZmY5LWIwZTItM2U2M2ZiMDBhNjg1IiwicHJvcGVydGllcyI6eyJub3RlSW5kZXgiOjB9LCJpc0VkaXRlZCI6ZmFsc2UsIm1hbnVhbE92ZXJyaWRlIjp7ImlzTWFudWFsbHlPdmVycmlkZGVuIjp0cnVlLCJjaXRlcHJvY1RleHQiOiIoRmxpY2ssIDIwMTUpIiwibWFudWFsT3ZlcnJpZGVUZXh0IjoiRmxpY2ssICgyMDE1KSJ9LCJjaXRhdGlvbkl0ZW1zIjpbeyJpZCI6IjQ0NGNlYjAzLTJmMGMtMzIzOC04YzI1LWVhMTAwMTg3YTU1NyIsIml0ZW1EYXRhIjp7InR5cGUiOiJhcnRpY2xlLWpvdXJuYWwiLCJpZCI6IjQ0NGNlYjAzLTJmMGMtMzIzOC04YzI1LWVhMTAwMTg3YTU1NyIsInRpdGxlIjoiVXdlIEZsaWNrIC0gSW50cm9kdWNpbmcgUmVzZWFyY2ggTWV0aG9kb2xvZ3lfIEEgQmVnaW5uZXLigLJzIEd1aWRlIHRvIERvaW5nIGEgUmVzZWFyY2ggUHJvamVjdC1TQUdFIFB1YmxpY2F0aW9ucyBMdGQgKDIwMTUpIiwiYXV0aG9yIjpbeyJmYW1pbHkiOiJGbGljayIsImdpdmVuIjoiVXdlIiwicGFyc2UtbmFtZXMiOmZhbHNlLCJkcm9wcGluZy1wYXJ0aWNsZSI6IiIsIm5vbi1kcm9wcGluZy1wYXJ0aWNsZSI6IiJ9XSwiaXNzdWVkIjp7ImRhdGUtcGFydHMiOltbMjAxNV1dfSwiY29udGFpbmVyLXRpdGxlLXNob3J0IjoiIn0sImlzVGVtcG9yYXJ5IjpmYWxzZX1dfQ==&quot;,&quot;citationItems&quot;:[{&quot;id&quot;:&quot;444ceb03-2f0c-3238-8c25-ea100187a557&quot;,&quot;itemData&quot;:{&quot;type&quot;:&quot;article-journal&quot;,&quot;id&quot;:&quot;444ceb03-2f0c-3238-8c25-ea100187a557&quot;,&quot;title&quot;:&quot;Uwe Flick - Introducing Research Methodology_ A Beginner′s Guide to Doing a Research Project-SAGE Publications Ltd (2015)&quot;,&quot;author&quot;:[{&quot;family&quot;:&quot;Flick&quot;,&quot;given&quot;:&quot;Uwe&quot;,&quot;parse-names&quot;:false,&quot;dropping-particle&quot;:&quot;&quot;,&quot;non-dropping-particle&quot;:&quot;&quot;}],&quot;issued&quot;:{&quot;date-parts&quot;:[[2015]]},&quot;container-title-short&quot;:&quot;&quot;},&quot;isTemporary&quot;:false}]},{&quot;citationID&quot;:&quot;MENDELEY_CITATION_271ee822-0da4-415d-8e2c-1739a716a7fb&quot;,&quot;properties&quot;:{&quot;noteIndex&quot;:0},&quot;isEdited&quot;:false,&quot;manualOverride&quot;:{&quot;isManuallyOverridden&quot;:true,&quot;citeprocText&quot;:&quot;(Saunders et al., 2009)&quot;,&quot;manualOverrideText&quot;:&quot;According to Saunders et al., (2009)&quot;},&quot;citationTag&quot;:&quot;MENDELEY_CITATION_v3_eyJjaXRhdGlvbklEIjoiTUVOREVMRVlfQ0lUQVRJT05fMjcxZWU4MjItMGRhNC00MTVkLThlMmMtMTczOWE3MTZhN2ZiIiwicHJvcGVydGllcyI6eyJub3RlSW5kZXgiOjB9LCJpc0VkaXRlZCI6ZmFsc2UsIm1hbnVhbE92ZXJyaWRlIjp7ImlzTWFudWFsbHlPdmVycmlkZGVuIjp0cnVlLCJjaXRlcHJvY1RleHQiOiIoU2F1bmRlcnMgZXQgYWwuLCAyMDA5KSIsIm1hbnVhbE92ZXJyaWRlVGV4dCI6IkFjY29yZGluZyB0byBTYXVuZGVycyBldCBhbC4sICgyMDA5KSJ9LCJjaXRhdGlvbkl0ZW1zIjpbeyJpZCI6ImY5ODE4YzMxLTdjOTItM2JiOC1hYTFhLWYyMTY0ZDE3NmYzZCIsIml0ZW1EYXRhIjp7InR5cGUiOiJyZXBvcnQiLCJpZCI6ImY5ODE4YzMxLTdjOTItM2JiOC1hYTFhLWYyMTY0ZDE3NmYzZCIsInRpdGxlIjoiUmVzZWFyY2ggbWV0aG9kcyBmb3IgYnVzaW5lc3Mgc3R1ZGVudHMgZmlmdGggZWRpdGlvbiIsImF1dGhvciI6W3siZmFtaWx5IjoiU2F1bmRlcnMiLCJnaXZlbiI6Ik1hcmsiLCJwYXJzZS1uYW1lcyI6ZmFsc2UsImRyb3BwaW5nLXBhcnRpY2xlIjoiIiwibm9uLWRyb3BwaW5nLXBhcnRpY2xlIjoiIn0seyJmYW1pbHkiOiJMZXdpcyIsImdpdmVuIjoiUGhpbGlwIiwicGFyc2UtbmFtZXMiOmZhbHNlLCJkcm9wcGluZy1wYXJ0aWNsZSI6IiIsIm5vbi1kcm9wcGluZy1wYXJ0aWNsZSI6IiJ9LHsiZmFtaWx5IjoiVGhvcm5oaWxsIiwiZ2l2ZW4iOiJBZHJpYW4iLCJwYXJzZS1uYW1lcyI6ZmFsc2UsImRyb3BwaW5nLXBhcnRpY2xlIjoiIiwibm9uLWRyb3BwaW5nLXBhcnRpY2xlIjoiIn0seyJmYW1pbHkiOiJMZXdpcyIsImdpdmVuIjoiU2F1bmRlcnMg4oCiIiwicGFyc2UtbmFtZXMiOmZhbHNlLCJkcm9wcGluZy1wYXJ0aWNsZSI6IiIsIm5vbi1kcm9wcGluZy1wYXJ0aWNsZSI6IiJ9LHsiZmFtaWx5IjoiVGhvcm5oaWxsIiwiZ2l2ZW4iOiLigKIiLCJwYXJzZS1uYW1lcyI6ZmFsc2UsImRyb3BwaW5nLXBhcnRpY2xlIjoiIiwibm9uLWRyb3BwaW5nLXBhcnRpY2xlIjoiIn1dLCJVUkwiOiJ3d3cucGVhcnNvbmVkLmNvLnVrIiwiaXNzdWVkIjp7ImRhdGUtcGFydHMiOltbMjAwOV1dfSwibnVtYmVyLW9mLXBhZ2VzIjoiNjQ5IiwiY29udGFpbmVyLXRpdGxlLXNob3J0IjoiIn0sImlzVGVtcG9yYXJ5IjpmYWxzZX1dfQ==&quot;,&quot;citationItems&quot;:[{&quot;id&quot;:&quot;f9818c31-7c92-3bb8-aa1a-f2164d176f3d&quot;,&quot;itemData&quot;:{&quot;type&quot;:&quot;report&quot;,&quot;id&quot;:&quot;f9818c31-7c92-3bb8-aa1a-f2164d176f3d&quot;,&quot;title&quot;:&quot;Research methods for business students fifth edition&quot;,&quot;author&quot;:[{&quot;family&quot;:&quot;Saunders&quot;,&quot;given&quot;:&quot;Mark&quot;,&quot;parse-names&quot;:false,&quot;dropping-particle&quot;:&quot;&quot;,&quot;non-dropping-particle&quot;:&quot;&quot;},{&quot;family&quot;:&quot;Lewis&quot;,&quot;given&quot;:&quot;Philip&quot;,&quot;parse-names&quot;:false,&quot;dropping-particle&quot;:&quot;&quot;,&quot;non-dropping-particle&quot;:&quot;&quot;},{&quot;family&quot;:&quot;Thornhill&quot;,&quot;given&quot;:&quot;Adrian&quot;,&quot;parse-names&quot;:false,&quot;dropping-particle&quot;:&quot;&quot;,&quot;non-dropping-particle&quot;:&quot;&quot;},{&quot;family&quot;:&quot;Lewis&quot;,&quot;given&quot;:&quot;Saunders •&quot;,&quot;parse-names&quot;:false,&quot;dropping-particle&quot;:&quot;&quot;,&quot;non-dropping-particle&quot;:&quot;&quot;},{&quot;family&quot;:&quot;Thornhill&quot;,&quot;given&quot;:&quot;•&quot;,&quot;parse-names&quot;:false,&quot;dropping-particle&quot;:&quot;&quot;,&quot;non-dropping-particle&quot;:&quot;&quot;}],&quot;URL&quot;:&quot;www.pearsoned.co.uk&quot;,&quot;issued&quot;:{&quot;date-parts&quot;:[[2009]]},&quot;number-of-pages&quot;:&quot;649&quot;,&quot;container-title-short&quot;:&quot;&quot;},&quot;isTemporary&quot;:false}]},{&quot;citationID&quot;:&quot;MENDELEY_CITATION_bcd7fd9a-0dfd-4f78-8b6d-d88420a09c70&quot;,&quot;properties&quot;:{&quot;noteIndex&quot;:0},&quot;isEdited&quot;:false,&quot;manualOverride&quot;:{&quot;isManuallyOverridden&quot;:true,&quot;citeprocText&quot;:&quot;(Borrego et al., 2009)&quot;,&quot;manualOverrideText&quot;:&quot;Borrego et al., (2009) stated that&quot;},&quot;citationTag&quot;:&quot;MENDELEY_CITATION_v3_eyJjaXRhdGlvbklEIjoiTUVOREVMRVlfQ0lUQVRJT05fYmNkN2ZkOWEtMGRmZC00Zjc4LThiNmQtZDg4NDIwYTA5YzcwIiwicHJvcGVydGllcyI6eyJub3RlSW5kZXgiOjB9LCJpc0VkaXRlZCI6ZmFsc2UsIm1hbnVhbE92ZXJyaWRlIjp7ImlzTWFudWFsbHlPdmVycmlkZGVuIjp0cnVlLCJjaXRlcHJvY1RleHQiOiIoQm9ycmVnbyBldCBhbC4sIDIwMDkpIiwibWFudWFsT3ZlcnJpZGVUZXh0IjoiQm9ycmVnbyBldCBhbC4sICgyMDA5KSBzdGF0ZWQgdGhhdCJ9LCJjaXRhdGlvbkl0ZW1zIjpbeyJpZCI6ImUwMTgzYzg5LTdmMWUtMzRjOS05NTZkLTM1OWQxZjQ2NjkzMSIsIml0ZW1EYXRhIjp7InR5cGUiOiJyZXBvcnQiLCJpZCI6ImUwMTgzYzg5LTdmMWUtMzRjOS05NTZkLTM1OWQxZjQ2NjkzMSIsInRpdGxlIjoiUXVhbnRpdGF0aXZlLCBRdWFsaXRhdGl2ZSwgYW5kIE1peGVkIFJlc2VhcmNoIE1ldGhvZHMgaW4gRW5naW5lZXJpbmcgRWR1Y2F0aW9uIiwiYXV0aG9yIjpbeyJmYW1pbHkiOiJCb3JyZWdvIiwiZ2l2ZW4iOiJNYXVyYSIsInBhcnNlLW5hbWVzIjpmYWxzZSwiZHJvcHBpbmctcGFydGljbGUiOiIiLCJub24tZHJvcHBpbmctcGFydGljbGUiOiIifSx7ImZhbWlseSI6IkRvdWdsYXMiLCJnaXZlbiI6IkVsbGlvdCBQIiwicGFyc2UtbmFtZXMiOmZhbHNlLCJkcm9wcGluZy1wYXJ0aWNsZSI6IiIsIm5vbi1kcm9wcGluZy1wYXJ0aWNsZSI6IiJ9LHsiZmFtaWx5IjoiQW1lbGluayIsImdpdmVuIjoiQ2F0aGVyaW5lIFQiLCJwYXJzZS1uYW1lcyI6ZmFsc2UsImRyb3BwaW5nLXBhcnRpY2xlIjoiIiwibm9uLWRyb3BwaW5nLXBhcnRpY2xlIjoiIn1dLCJpc3N1ZWQiOnsiZGF0ZS1wYXJ0cyI6W1syMDA5XV19LCJudW1iZXItb2YtcGFnZXMiOiIxLTE1IiwiYWJzdHJhY3QiOiJUaGUgcHVycG9zZSBvZiB0aGlzIHJlc2VhcmNoIHJldmlldyBpcyB0byBvcGVuIGRpYWxvZyBhYm91dCBxdWFudGl0YXRpdmUgLCBxdWFsaXRhdGl2ZSwgYW5kIG1peGVkIHJlc2VhcmNoIG1ldGhvZHMgaW4gZW5naW5lZXJpbmcgZWR1Y2F0aW9uIHJlc2VhcmNoLiBPdXIgcG9zaXRpb24gaXMgdGhhdCBubyBwYXJ0aWN1bGFyIG1ldGhvZCBpcyBwcml2aWxlZ2VkIG92ZXIgYW55IG90aGVyLiBSYXRoZXIsIHRoZSBjaG9pY2UgbXVzdCBiZSBkcml2ZW4gYnkgdGhlIHJlc2VhcmNoIHF1ZXN0aW9ucy4gRm9yIGVhY2ggYXBwcm9hY2ggd2Ugb2ZmZXIgYSBkZWZpbml0aW9uLCBhaW1zLCBhcHByb3ByaWF0ZSByZXNlYXJjaCBxdWVzdGlvbnMsIGV2YWx1YXRpb24gY3JpdGVyaWEsIGFuZCBleGFtcGxlcyBmcm9tIHRoZSBKb3VybmFsIG9mIEVuZ2luZWVyaW5nIEVkdWNhdGlvbi4gVGhlbiwgd2UgcHJlc2VudCBlbXBpcmljYWwgcmVzdWx0cyBmcm9tIGEgcHJlc3RpZ2lvdXMgaW50ZXJuYXRpb25hbCBjb25mZXJlbmNlIG9uIGVuZ2luZWVyaW5nIGVkdWNhdGlvbiByZXNlYXJjaC4gUGFydGljaXBhbnRzIGV4cHJlc3NlZCBkaXNhcHBvaW50bWVudCBpbiB0aGUgbG93IHJlcHJlc2VudGF0aW9uIG9mIHF1YWxpdGF0aXZlIHN0dWRpZXM7IG5vbmV0aGVsZXNzLCB0aGVyZSBhcHBlYXJlZCB0byBiZSBhIHN0cm9uZyBwcmVmZXJlbmNlIGZvciBxdWFudGl0YXRpdmUgbWV0aG9kcywgcGFydGljdWxhcmx5IGNsYXNzcm9vbS1iYXNlZCBleHBlcmltZW50cy4gR2l2ZW4gdGhlIHdpZGUgdmFyaWV0eSBvZiBpc3N1ZXMgc3RpbGwgdG8gYmUgZXhwbG9yZWQgd2l0aGluIGVuZ2luZWVyaW5nIGVkdWNhdGlvbiwgd2UgZXhwZWN0IHRoYXQgcXVhbnRpdGF0aXZlLCBxdWFsaXRhdGl2ZSwgYW5kIG1peGVkIGFwcHJvYWNoZXMgd2lsbCBiZSBlc3NlbnRpYWwgaW4gdGhlIGZ1dHVyZS4gV2UgZW5jb3VyYWdlIHJlYWRlcnMgdG8gZnVydGhlciBpbnZlc3RpZ2F0ZSBhbHRlcm5hdGUgcmVzZWFyY2ggbWV0aG9kcyBieSBhY2Nlc3Npbmcgc29tZSBvZiBvdXIgc291cmNlcyBhbmQgY29sbGFib3JhdGluZyBhY3Jvc3MgZWR1Y2F0aW9uL3NvY2lhbCBzY2llbmNlIGFuZCBlbmdpbmVlcmluZyBkaXNjaXBsaW5hcnkgYm91bmRhcmllcy4iLCJjb250YWluZXItdGl0bGUtc2hvcnQiOiIifSwiaXNUZW1wb3JhcnkiOmZhbHNlfV19&quot;,&quot;citationItems&quot;:[{&quot;id&quot;:&quot;e0183c89-7f1e-34c9-956d-359d1f466931&quot;,&quot;itemData&quot;:{&quot;type&quot;:&quot;report&quot;,&quot;id&quot;:&quot;e0183c89-7f1e-34c9-956d-359d1f466931&quot;,&quot;title&quot;:&quot;Quantitative, Qualitative, and Mixed Research Methods in Engineering Education&quot;,&quot;author&quot;:[{&quot;family&quot;:&quot;Borrego&quot;,&quot;given&quot;:&quot;Maura&quot;,&quot;parse-names&quot;:false,&quot;dropping-particle&quot;:&quot;&quot;,&quot;non-dropping-particle&quot;:&quot;&quot;},{&quot;family&quot;:&quot;Douglas&quot;,&quot;given&quot;:&quot;Elliot P&quot;,&quot;parse-names&quot;:false,&quot;dropping-particle&quot;:&quot;&quot;,&quot;non-dropping-particle&quot;:&quot;&quot;},{&quot;family&quot;:&quot;Amelink&quot;,&quot;given&quot;:&quot;Catherine T&quot;,&quot;parse-names&quot;:false,&quot;dropping-particle&quot;:&quot;&quot;,&quot;non-dropping-particle&quot;:&quot;&quot;}],&quot;issued&quot;:{&quot;date-parts&quot;:[[2009]]},&quot;number-of-pages&quot;:&quot;1-15&quot;,&quot;abstract&quot;:&quot;The purpose of this research review is to open dialog about quantitative , qualitative, and mixed research methods in engineering education research. Our position is that no particular method is privileged over any other. Rather, the choice must be driven by the research questions. For each approach we offer a definition, aims, appropriate research questions, evaluation criteria, and examples from the Journal of Engineering Education. Then, we present empirical results from a prestigious international conference on engineering education research. Participants expressed disappointment in the low representation of qualitative studies; nonetheless, there appeared to be a strong preference for quantitative methods, particularly classroom-based experiments. Given the wide variety of issues still to be explored within engineering education, we expect that quantitative, qualitative, and mixed approaches will be essential in the future. We encourage readers to further investigate alternate research methods by accessing some of our sources and collaborating across education/social science and engineering disciplinary boundaries.&quot;,&quot;container-title-short&quot;:&quot;&quot;},&quot;isTemporary&quot;:false}]},{&quot;citationID&quot;:&quot;MENDELEY_CITATION_6e5b4767-adc6-44b2-aac1-5c88ed6e30e4&quot;,&quot;properties&quot;:{&quot;noteIndex&quot;:0},&quot;isEdited&quot;:false,&quot;manualOverride&quot;:{&quot;isManuallyOverridden&quot;:true,&quot;citeprocText&quot;:&quot;(Borrego et al., 2009)&quot;,&quot;manualOverrideText&quot;:&quot;Borrego et al., (2009) explain that&quot;},&quot;citationTag&quot;:&quot;MENDELEY_CITATION_v3_eyJjaXRhdGlvbklEIjoiTUVOREVMRVlfQ0lUQVRJT05fNmU1YjQ3NjctYWRjNi00NGIyLWFhYzEtNWM4OGVkNmUzMGU0IiwicHJvcGVydGllcyI6eyJub3RlSW5kZXgiOjB9LCJpc0VkaXRlZCI6ZmFsc2UsIm1hbnVhbE92ZXJyaWRlIjp7ImlzTWFudWFsbHlPdmVycmlkZGVuIjp0cnVlLCJjaXRlcHJvY1RleHQiOiIoQm9ycmVnbyBldCBhbC4sIDIwMDkpIiwibWFudWFsT3ZlcnJpZGVUZXh0IjoiQm9ycmVnbyBldCBhbC4sICgyMDA5KSBleHBsYWluIHRoYXQifSwiY2l0YXRpb25JdGVtcyI6W3siaWQiOiJlMDE4M2M4OS03ZjFlLTM0YzktOTU2ZC0zNTlkMWY0NjY5MzEiLCJpdGVtRGF0YSI6eyJ0eXBlIjoicmVwb3J0IiwiaWQiOiJlMDE4M2M4OS03ZjFlLTM0YzktOTU2ZC0zNTlkMWY0NjY5MzEiLCJ0aXRsZSI6IlF1YW50aXRhdGl2ZSwgUXVhbGl0YXRpdmUsIGFuZCBNaXhlZCBSZXNlYXJjaCBNZXRob2RzIGluIEVuZ2luZWVyaW5nIEVkdWNhdGlvbiIsImF1dGhvciI6W3siZmFtaWx5IjoiQm9ycmVnbyIsImdpdmVuIjoiTWF1cmEiLCJwYXJzZS1uYW1lcyI6ZmFsc2UsImRyb3BwaW5nLXBhcnRpY2xlIjoiIiwibm9uLWRyb3BwaW5nLXBhcnRpY2xlIjoiIn0seyJmYW1pbHkiOiJEb3VnbGFzIiwiZ2l2ZW4iOiJFbGxpb3QgUCIsInBhcnNlLW5hbWVzIjpmYWxzZSwiZHJvcHBpbmctcGFydGljbGUiOiIiLCJub24tZHJvcHBpbmctcGFydGljbGUiOiIifSx7ImZhbWlseSI6IkFtZWxpbmsiLCJnaXZlbiI6IkNhdGhlcmluZSBUIiwicGFyc2UtbmFtZXMiOmZhbHNlLCJkcm9wcGluZy1wYXJ0aWNsZSI6IiIsIm5vbi1kcm9wcGluZy1wYXJ0aWNsZSI6IiJ9XSwiaXNzdWVkIjp7ImRhdGUtcGFydHMiOltbMjAwOV1dfSwibnVtYmVyLW9mLXBhZ2VzIjoiMS0xNSIsImFic3RyYWN0IjoiVGhlIHB1cnBvc2Ugb2YgdGhpcyByZXNlYXJjaCByZXZpZXcgaXMgdG8gb3BlbiBkaWFsb2cgYWJvdXQgcXVhbnRpdGF0aXZlICwgcXVhbGl0YXRpdmUsIGFuZCBtaXhlZCByZXNlYXJjaCBtZXRob2RzIGluIGVuZ2luZWVyaW5nIGVkdWNhdGlvbiByZXNlYXJjaC4gT3VyIHBvc2l0aW9uIGlzIHRoYXQgbm8gcGFydGljdWxhciBtZXRob2QgaXMgcHJpdmlsZWdlZCBvdmVyIGFueSBvdGhlci4gUmF0aGVyLCB0aGUgY2hvaWNlIG11c3QgYmUgZHJpdmVuIGJ5IHRoZSByZXNlYXJjaCBxdWVzdGlvbnMuIEZvciBlYWNoIGFwcHJvYWNoIHdlIG9mZmVyIGEgZGVmaW5pdGlvbiwgYWltcywgYXBwcm9wcmlhdGUgcmVzZWFyY2ggcXVlc3Rpb25zLCBldmFsdWF0aW9uIGNyaXRlcmlhLCBhbmQgZXhhbXBsZXMgZnJvbSB0aGUgSm91cm5hbCBvZiBFbmdpbmVlcmluZyBFZHVjYXRpb24uIFRoZW4sIHdlIHByZXNlbnQgZW1waXJpY2FsIHJlc3VsdHMgZnJvbSBhIHByZXN0aWdpb3VzIGludGVybmF0aW9uYWwgY29uZmVyZW5jZSBvbiBlbmdpbmVlcmluZyBlZHVjYXRpb24gcmVzZWFyY2guIFBhcnRpY2lwYW50cyBleHByZXNzZWQgZGlzYXBwb2ludG1lbnQgaW4gdGhlIGxvdyByZXByZXNlbnRhdGlvbiBvZiBxdWFsaXRhdGl2ZSBzdHVkaWVzOyBub25ldGhlbGVzcywgdGhlcmUgYXBwZWFyZWQgdG8gYmUgYSBzdHJvbmcgcHJlZmVyZW5jZSBmb3IgcXVhbnRpdGF0aXZlIG1ldGhvZHMsIHBhcnRpY3VsYXJseSBjbGFzc3Jvb20tYmFzZWQgZXhwZXJpbWVudHMuIEdpdmVuIHRoZSB3aWRlIHZhcmlldHkgb2YgaXNzdWVzIHN0aWxsIHRvIGJlIGV4cGxvcmVkIHdpdGhpbiBlbmdpbmVlcmluZyBlZHVjYXRpb24sIHdlIGV4cGVjdCB0aGF0IHF1YW50aXRhdGl2ZSwgcXVhbGl0YXRpdmUsIGFuZCBtaXhlZCBhcHByb2FjaGVzIHdpbGwgYmUgZXNzZW50aWFsIGluIHRoZSBmdXR1cmUuIFdlIGVuY291cmFnZSByZWFkZXJzIHRvIGZ1cnRoZXIgaW52ZXN0aWdhdGUgYWx0ZXJuYXRlIHJlc2VhcmNoIG1ldGhvZHMgYnkgYWNjZXNzaW5nIHNvbWUgb2Ygb3VyIHNvdXJjZXMgYW5kIGNvbGxhYm9yYXRpbmcgYWNyb3NzIGVkdWNhdGlvbi9zb2NpYWwgc2NpZW5jZSBhbmQgZW5naW5lZXJpbmcgZGlzY2lwbGluYXJ5IGJvdW5kYXJpZXMuIiwiY29udGFpbmVyLXRpdGxlLXNob3J0IjoiIn0sImlzVGVtcG9yYXJ5IjpmYWxzZX1dfQ==&quot;,&quot;citationItems&quot;:[{&quot;id&quot;:&quot;e0183c89-7f1e-34c9-956d-359d1f466931&quot;,&quot;itemData&quot;:{&quot;type&quot;:&quot;report&quot;,&quot;id&quot;:&quot;e0183c89-7f1e-34c9-956d-359d1f466931&quot;,&quot;title&quot;:&quot;Quantitative, Qualitative, and Mixed Research Methods in Engineering Education&quot;,&quot;author&quot;:[{&quot;family&quot;:&quot;Borrego&quot;,&quot;given&quot;:&quot;Maura&quot;,&quot;parse-names&quot;:false,&quot;dropping-particle&quot;:&quot;&quot;,&quot;non-dropping-particle&quot;:&quot;&quot;},{&quot;family&quot;:&quot;Douglas&quot;,&quot;given&quot;:&quot;Elliot P&quot;,&quot;parse-names&quot;:false,&quot;dropping-particle&quot;:&quot;&quot;,&quot;non-dropping-particle&quot;:&quot;&quot;},{&quot;family&quot;:&quot;Amelink&quot;,&quot;given&quot;:&quot;Catherine T&quot;,&quot;parse-names&quot;:false,&quot;dropping-particle&quot;:&quot;&quot;,&quot;non-dropping-particle&quot;:&quot;&quot;}],&quot;issued&quot;:{&quot;date-parts&quot;:[[2009]]},&quot;number-of-pages&quot;:&quot;1-15&quot;,&quot;abstract&quot;:&quot;The purpose of this research review is to open dialog about quantitative , qualitative, and mixed research methods in engineering education research. Our position is that no particular method is privileged over any other. Rather, the choice must be driven by the research questions. For each approach we offer a definition, aims, appropriate research questions, evaluation criteria, and examples from the Journal of Engineering Education. Then, we present empirical results from a prestigious international conference on engineering education research. Participants expressed disappointment in the low representation of qualitative studies; nonetheless, there appeared to be a strong preference for quantitative methods, particularly classroom-based experiments. Given the wide variety of issues still to be explored within engineering education, we expect that quantitative, qualitative, and mixed approaches will be essential in the future. We encourage readers to further investigate alternate research methods by accessing some of our sources and collaborating across education/social science and engineering disciplinary boundaries.&quot;,&quot;container-title-short&quot;:&quot;&quot;},&quot;isTemporary&quot;:false}]},{&quot;citationID&quot;:&quot;MENDELEY_CITATION_d382a327-ac64-4884-9c3b-c7d3316e084b&quot;,&quot;properties&quot;:{&quot;noteIndex&quot;:0},&quot;isEdited&quot;:false,&quot;manualOverride&quot;:{&quot;isManuallyOverridden&quot;:true,&quot;citeprocText&quot;:&quot;(Borrego et al., 2009)&quot;,&quot;manualOverrideText&quot;:&quot;Borrego et al., (2009)&quot;},&quot;citationTag&quot;:&quot;MENDELEY_CITATION_v3_eyJjaXRhdGlvbklEIjoiTUVOREVMRVlfQ0lUQVRJT05fZDM4MmEzMjctYWM2NC00ODg0LTljM2ItYzdkMzMxNmUwODRiIiwicHJvcGVydGllcyI6eyJub3RlSW5kZXgiOjB9LCJpc0VkaXRlZCI6ZmFsc2UsIm1hbnVhbE92ZXJyaWRlIjp7ImlzTWFudWFsbHlPdmVycmlkZGVuIjp0cnVlLCJjaXRlcHJvY1RleHQiOiIoQm9ycmVnbyBldCBhbC4sIDIwMDkpIiwibWFudWFsT3ZlcnJpZGVUZXh0IjoiQm9ycmVnbyBldCBhbC4sICgyMDA5KSJ9LCJjaXRhdGlvbkl0ZW1zIjpbeyJpZCI6ImUwMTgzYzg5LTdmMWUtMzRjOS05NTZkLTM1OWQxZjQ2NjkzMSIsIml0ZW1EYXRhIjp7InR5cGUiOiJyZXBvcnQiLCJpZCI6ImUwMTgzYzg5LTdmMWUtMzRjOS05NTZkLTM1OWQxZjQ2NjkzMSIsInRpdGxlIjoiUXVhbnRpdGF0aXZlLCBRdWFsaXRhdGl2ZSwgYW5kIE1peGVkIFJlc2VhcmNoIE1ldGhvZHMgaW4gRW5naW5lZXJpbmcgRWR1Y2F0aW9uIiwiYXV0aG9yIjpbeyJmYW1pbHkiOiJCb3JyZWdvIiwiZ2l2ZW4iOiJNYXVyYSIsInBhcnNlLW5hbWVzIjpmYWxzZSwiZHJvcHBpbmctcGFydGljbGUiOiIiLCJub24tZHJvcHBpbmctcGFydGljbGUiOiIifSx7ImZhbWlseSI6IkRvdWdsYXMiLCJnaXZlbiI6IkVsbGlvdCBQIiwicGFyc2UtbmFtZXMiOmZhbHNlLCJkcm9wcGluZy1wYXJ0aWNsZSI6IiIsIm5vbi1kcm9wcGluZy1wYXJ0aWNsZSI6IiJ9LHsiZmFtaWx5IjoiQW1lbGluayIsImdpdmVuIjoiQ2F0aGVyaW5lIFQiLCJwYXJzZS1uYW1lcyI6ZmFsc2UsImRyb3BwaW5nLXBhcnRpY2xlIjoiIiwibm9uLWRyb3BwaW5nLXBhcnRpY2xlIjoiIn1dLCJpc3N1ZWQiOnsiZGF0ZS1wYXJ0cyI6W1syMDA5XV19LCJudW1iZXItb2YtcGFnZXMiOiIxLTE1IiwiYWJzdHJhY3QiOiJUaGUgcHVycG9zZSBvZiB0aGlzIHJlc2VhcmNoIHJldmlldyBpcyB0byBvcGVuIGRpYWxvZyBhYm91dCBxdWFudGl0YXRpdmUgLCBxdWFsaXRhdGl2ZSwgYW5kIG1peGVkIHJlc2VhcmNoIG1ldGhvZHMgaW4gZW5naW5lZXJpbmcgZWR1Y2F0aW9uIHJlc2VhcmNoLiBPdXIgcG9zaXRpb24gaXMgdGhhdCBubyBwYXJ0aWN1bGFyIG1ldGhvZCBpcyBwcml2aWxlZ2VkIG92ZXIgYW55IG90aGVyLiBSYXRoZXIsIHRoZSBjaG9pY2UgbXVzdCBiZSBkcml2ZW4gYnkgdGhlIHJlc2VhcmNoIHF1ZXN0aW9ucy4gRm9yIGVhY2ggYXBwcm9hY2ggd2Ugb2ZmZXIgYSBkZWZpbml0aW9uLCBhaW1zLCBhcHByb3ByaWF0ZSByZXNlYXJjaCBxdWVzdGlvbnMsIGV2YWx1YXRpb24gY3JpdGVyaWEsIGFuZCBleGFtcGxlcyBmcm9tIHRoZSBKb3VybmFsIG9mIEVuZ2luZWVyaW5nIEVkdWNhdGlvbi4gVGhlbiwgd2UgcHJlc2VudCBlbXBpcmljYWwgcmVzdWx0cyBmcm9tIGEgcHJlc3RpZ2lvdXMgaW50ZXJuYXRpb25hbCBjb25mZXJlbmNlIG9uIGVuZ2luZWVyaW5nIGVkdWNhdGlvbiByZXNlYXJjaC4gUGFydGljaXBhbnRzIGV4cHJlc3NlZCBkaXNhcHBvaW50bWVudCBpbiB0aGUgbG93IHJlcHJlc2VudGF0aW9uIG9mIHF1YWxpdGF0aXZlIHN0dWRpZXM7IG5vbmV0aGVsZXNzLCB0aGVyZSBhcHBlYXJlZCB0byBiZSBhIHN0cm9uZyBwcmVmZXJlbmNlIGZvciBxdWFudGl0YXRpdmUgbWV0aG9kcywgcGFydGljdWxhcmx5IGNsYXNzcm9vbS1iYXNlZCBleHBlcmltZW50cy4gR2l2ZW4gdGhlIHdpZGUgdmFyaWV0eSBvZiBpc3N1ZXMgc3RpbGwgdG8gYmUgZXhwbG9yZWQgd2l0aGluIGVuZ2luZWVyaW5nIGVkdWNhdGlvbiwgd2UgZXhwZWN0IHRoYXQgcXVhbnRpdGF0aXZlLCBxdWFsaXRhdGl2ZSwgYW5kIG1peGVkIGFwcHJvYWNoZXMgd2lsbCBiZSBlc3NlbnRpYWwgaW4gdGhlIGZ1dHVyZS4gV2UgZW5jb3VyYWdlIHJlYWRlcnMgdG8gZnVydGhlciBpbnZlc3RpZ2F0ZSBhbHRlcm5hdGUgcmVzZWFyY2ggbWV0aG9kcyBieSBhY2Nlc3Npbmcgc29tZSBvZiBvdXIgc291cmNlcyBhbmQgY29sbGFib3JhdGluZyBhY3Jvc3MgZWR1Y2F0aW9uL3NvY2lhbCBzY2llbmNlIGFuZCBlbmdpbmVlcmluZyBkaXNjaXBsaW5hcnkgYm91bmRhcmllcy4iLCJjb250YWluZXItdGl0bGUtc2hvcnQiOiIifSwiaXNUZW1wb3JhcnkiOmZhbHNlfV19&quot;,&quot;citationItems&quot;:[{&quot;id&quot;:&quot;e0183c89-7f1e-34c9-956d-359d1f466931&quot;,&quot;itemData&quot;:{&quot;type&quot;:&quot;report&quot;,&quot;id&quot;:&quot;e0183c89-7f1e-34c9-956d-359d1f466931&quot;,&quot;title&quot;:&quot;Quantitative, Qualitative, and Mixed Research Methods in Engineering Education&quot;,&quot;author&quot;:[{&quot;family&quot;:&quot;Borrego&quot;,&quot;given&quot;:&quot;Maura&quot;,&quot;parse-names&quot;:false,&quot;dropping-particle&quot;:&quot;&quot;,&quot;non-dropping-particle&quot;:&quot;&quot;},{&quot;family&quot;:&quot;Douglas&quot;,&quot;given&quot;:&quot;Elliot P&quot;,&quot;parse-names&quot;:false,&quot;dropping-particle&quot;:&quot;&quot;,&quot;non-dropping-particle&quot;:&quot;&quot;},{&quot;family&quot;:&quot;Amelink&quot;,&quot;given&quot;:&quot;Catherine T&quot;,&quot;parse-names&quot;:false,&quot;dropping-particle&quot;:&quot;&quot;,&quot;non-dropping-particle&quot;:&quot;&quot;}],&quot;issued&quot;:{&quot;date-parts&quot;:[[2009]]},&quot;number-of-pages&quot;:&quot;1-15&quot;,&quot;abstract&quot;:&quot;The purpose of this research review is to open dialog about quantitative , qualitative, and mixed research methods in engineering education research. Our position is that no particular method is privileged over any other. Rather, the choice must be driven by the research questions. For each approach we offer a definition, aims, appropriate research questions, evaluation criteria, and examples from the Journal of Engineering Education. Then, we present empirical results from a prestigious international conference on engineering education research. Participants expressed disappointment in the low representation of qualitative studies; nonetheless, there appeared to be a strong preference for quantitative methods, particularly classroom-based experiments. Given the wide variety of issues still to be explored within engineering education, we expect that quantitative, qualitative, and mixed approaches will be essential in the future. We encourage readers to further investigate alternate research methods by accessing some of our sources and collaborating across education/social science and engineering disciplinary boundaries.&quot;,&quot;container-title-short&quot;:&quot;&quot;},&quot;isTemporary&quot;:false}]},{&quot;citationID&quot;:&quot;MENDELEY_CITATION_68c33484-a177-4f40-afc6-b3989be776b1&quot;,&quot;properties&quot;:{&quot;noteIndex&quot;:0},&quot;isEdited&quot;:false,&quot;manualOverride&quot;:{&quot;isManuallyOverridden&quot;:true,&quot;citeprocText&quot;:&quot;(Saunders et al., 2009)&quot;,&quot;manualOverrideText&quot;:&quot;According to Saunders et al., (2009)&quot;},&quot;citationTag&quot;:&quot;MENDELEY_CITATION_v3_eyJjaXRhdGlvbklEIjoiTUVOREVMRVlfQ0lUQVRJT05fNjhjMzM0ODQtYTE3Ny00ZjQwLWFmYzYtYjM5ODliZTc3NmIxIiwicHJvcGVydGllcyI6eyJub3RlSW5kZXgiOjB9LCJpc0VkaXRlZCI6ZmFsc2UsIm1hbnVhbE92ZXJyaWRlIjp7ImlzTWFudWFsbHlPdmVycmlkZGVuIjp0cnVlLCJjaXRlcHJvY1RleHQiOiIoU2F1bmRlcnMgZXQgYWwuLCAyMDA5KSIsIm1hbnVhbE92ZXJyaWRlVGV4dCI6IkFjY29yZGluZyB0byBTYXVuZGVycyBldCBhbC4sICgyMDA5KSJ9LCJjaXRhdGlvbkl0ZW1zIjpbeyJpZCI6ImY5ODE4YzMxLTdjOTItM2JiOC1hYTFhLWYyMTY0ZDE3NmYzZCIsIml0ZW1EYXRhIjp7InR5cGUiOiJyZXBvcnQiLCJpZCI6ImY5ODE4YzMxLTdjOTItM2JiOC1hYTFhLWYyMTY0ZDE3NmYzZCIsInRpdGxlIjoiUmVzZWFyY2ggbWV0aG9kcyBmb3IgYnVzaW5lc3Mgc3R1ZGVudHMgZmlmdGggZWRpdGlvbiIsImF1dGhvciI6W3siZmFtaWx5IjoiU2F1bmRlcnMiLCJnaXZlbiI6Ik1hcmsiLCJwYXJzZS1uYW1lcyI6ZmFsc2UsImRyb3BwaW5nLXBhcnRpY2xlIjoiIiwibm9uLWRyb3BwaW5nLXBhcnRpY2xlIjoiIn0seyJmYW1pbHkiOiJMZXdpcyIsImdpdmVuIjoiUGhpbGlwIiwicGFyc2UtbmFtZXMiOmZhbHNlLCJkcm9wcGluZy1wYXJ0aWNsZSI6IiIsIm5vbi1kcm9wcGluZy1wYXJ0aWNsZSI6IiJ9LHsiZmFtaWx5IjoiVGhvcm5oaWxsIiwiZ2l2ZW4iOiJBZHJpYW4iLCJwYXJzZS1uYW1lcyI6ZmFsc2UsImRyb3BwaW5nLXBhcnRpY2xlIjoiIiwibm9uLWRyb3BwaW5nLXBhcnRpY2xlIjoiIn0seyJmYW1pbHkiOiJMZXdpcyIsImdpdmVuIjoiU2F1bmRlcnMg4oCiIiwicGFyc2UtbmFtZXMiOmZhbHNlLCJkcm9wcGluZy1wYXJ0aWNsZSI6IiIsIm5vbi1kcm9wcGluZy1wYXJ0aWNsZSI6IiJ9LHsiZmFtaWx5IjoiVGhvcm5oaWxsIiwiZ2l2ZW4iOiLigKIiLCJwYXJzZS1uYW1lcyI6ZmFsc2UsImRyb3BwaW5nLXBhcnRpY2xlIjoiIiwibm9uLWRyb3BwaW5nLXBhcnRpY2xlIjoiIn1dLCJVUkwiOiJ3d3cucGVhcnNvbmVkLmNvLnVrIiwiaXNzdWVkIjp7ImRhdGUtcGFydHMiOltbMjAwOV1dfSwibnVtYmVyLW9mLXBhZ2VzIjoiNjQ5IiwiY29udGFpbmVyLXRpdGxlLXNob3J0IjoiIn0sImlzVGVtcG9yYXJ5IjpmYWxzZX1dfQ==&quot;,&quot;citationItems&quot;:[{&quot;id&quot;:&quot;f9818c31-7c92-3bb8-aa1a-f2164d176f3d&quot;,&quot;itemData&quot;:{&quot;type&quot;:&quot;report&quot;,&quot;id&quot;:&quot;f9818c31-7c92-3bb8-aa1a-f2164d176f3d&quot;,&quot;title&quot;:&quot;Research methods for business students fifth edition&quot;,&quot;author&quot;:[{&quot;family&quot;:&quot;Saunders&quot;,&quot;given&quot;:&quot;Mark&quot;,&quot;parse-names&quot;:false,&quot;dropping-particle&quot;:&quot;&quot;,&quot;non-dropping-particle&quot;:&quot;&quot;},{&quot;family&quot;:&quot;Lewis&quot;,&quot;given&quot;:&quot;Philip&quot;,&quot;parse-names&quot;:false,&quot;dropping-particle&quot;:&quot;&quot;,&quot;non-dropping-particle&quot;:&quot;&quot;},{&quot;family&quot;:&quot;Thornhill&quot;,&quot;given&quot;:&quot;Adrian&quot;,&quot;parse-names&quot;:false,&quot;dropping-particle&quot;:&quot;&quot;,&quot;non-dropping-particle&quot;:&quot;&quot;},{&quot;family&quot;:&quot;Lewis&quot;,&quot;given&quot;:&quot;Saunders •&quot;,&quot;parse-names&quot;:false,&quot;dropping-particle&quot;:&quot;&quot;,&quot;non-dropping-particle&quot;:&quot;&quot;},{&quot;family&quot;:&quot;Thornhill&quot;,&quot;given&quot;:&quot;•&quot;,&quot;parse-names&quot;:false,&quot;dropping-particle&quot;:&quot;&quot;,&quot;non-dropping-particle&quot;:&quot;&quot;}],&quot;URL&quot;:&quot;www.pearsoned.co.uk&quot;,&quot;issued&quot;:{&quot;date-parts&quot;:[[2009]]},&quot;number-of-pages&quot;:&quot;649&quot;,&quot;container-title-short&quot;:&quot;&quot;},&quot;isTemporary&quot;:false}]},{&quot;citationID&quot;:&quot;MENDELEY_CITATION_082bcf0d-8db1-4aab-aebb-91a48d15dfc4&quot;,&quot;properties&quot;:{&quot;noteIndex&quot;:0},&quot;isEdited&quot;:false,&quot;manualOverride&quot;:{&quot;isManuallyOverridden&quot;:true,&quot;citeprocText&quot;:&quot;(Borrego et al., 2009)&quot;,&quot;manualOverrideText&quot;:&quot;Borrego et al., (2009)&quot;},&quot;citationTag&quot;:&quot;MENDELEY_CITATION_v3_eyJjaXRhdGlvbklEIjoiTUVOREVMRVlfQ0lUQVRJT05fMDgyYmNmMGQtOGRiMS00YWFiLWFlYmItOTFhNDhkMTVkZmM0IiwicHJvcGVydGllcyI6eyJub3RlSW5kZXgiOjB9LCJpc0VkaXRlZCI6ZmFsc2UsIm1hbnVhbE92ZXJyaWRlIjp7ImlzTWFudWFsbHlPdmVycmlkZGVuIjp0cnVlLCJjaXRlcHJvY1RleHQiOiIoQm9ycmVnbyBldCBhbC4sIDIwMDkpIiwibWFudWFsT3ZlcnJpZGVUZXh0IjoiQm9ycmVnbyBldCBhbC4sICgyMDA5KSJ9LCJjaXRhdGlvbkl0ZW1zIjpbeyJpZCI6ImUwMTgzYzg5LTdmMWUtMzRjOS05NTZkLTM1OWQxZjQ2NjkzMSIsIml0ZW1EYXRhIjp7InR5cGUiOiJyZXBvcnQiLCJpZCI6ImUwMTgzYzg5LTdmMWUtMzRjOS05NTZkLTM1OWQxZjQ2NjkzMSIsInRpdGxlIjoiUXVhbnRpdGF0aXZlLCBRdWFsaXRhdGl2ZSwgYW5kIE1peGVkIFJlc2VhcmNoIE1ldGhvZHMgaW4gRW5naW5lZXJpbmcgRWR1Y2F0aW9uIiwiYXV0aG9yIjpbeyJmYW1pbHkiOiJCb3JyZWdvIiwiZ2l2ZW4iOiJNYXVyYSIsInBhcnNlLW5hbWVzIjpmYWxzZSwiZHJvcHBpbmctcGFydGljbGUiOiIiLCJub24tZHJvcHBpbmctcGFydGljbGUiOiIifSx7ImZhbWlseSI6IkRvdWdsYXMiLCJnaXZlbiI6IkVsbGlvdCBQIiwicGFyc2UtbmFtZXMiOmZhbHNlLCJkcm9wcGluZy1wYXJ0aWNsZSI6IiIsIm5vbi1kcm9wcGluZy1wYXJ0aWNsZSI6IiJ9LHsiZmFtaWx5IjoiQW1lbGluayIsImdpdmVuIjoiQ2F0aGVyaW5lIFQiLCJwYXJzZS1uYW1lcyI6ZmFsc2UsImRyb3BwaW5nLXBhcnRpY2xlIjoiIiwibm9uLWRyb3BwaW5nLXBhcnRpY2xlIjoiIn1dLCJpc3N1ZWQiOnsiZGF0ZS1wYXJ0cyI6W1syMDA5XV19LCJudW1iZXItb2YtcGFnZXMiOiIxLTE1IiwiYWJzdHJhY3QiOiJUaGUgcHVycG9zZSBvZiB0aGlzIHJlc2VhcmNoIHJldmlldyBpcyB0byBvcGVuIGRpYWxvZyBhYm91dCBxdWFudGl0YXRpdmUgLCBxdWFsaXRhdGl2ZSwgYW5kIG1peGVkIHJlc2VhcmNoIG1ldGhvZHMgaW4gZW5naW5lZXJpbmcgZWR1Y2F0aW9uIHJlc2VhcmNoLiBPdXIgcG9zaXRpb24gaXMgdGhhdCBubyBwYXJ0aWN1bGFyIG1ldGhvZCBpcyBwcml2aWxlZ2VkIG92ZXIgYW55IG90aGVyLiBSYXRoZXIsIHRoZSBjaG9pY2UgbXVzdCBiZSBkcml2ZW4gYnkgdGhlIHJlc2VhcmNoIHF1ZXN0aW9ucy4gRm9yIGVhY2ggYXBwcm9hY2ggd2Ugb2ZmZXIgYSBkZWZpbml0aW9uLCBhaW1zLCBhcHByb3ByaWF0ZSByZXNlYXJjaCBxdWVzdGlvbnMsIGV2YWx1YXRpb24gY3JpdGVyaWEsIGFuZCBleGFtcGxlcyBmcm9tIHRoZSBKb3VybmFsIG9mIEVuZ2luZWVyaW5nIEVkdWNhdGlvbi4gVGhlbiwgd2UgcHJlc2VudCBlbXBpcmljYWwgcmVzdWx0cyBmcm9tIGEgcHJlc3RpZ2lvdXMgaW50ZXJuYXRpb25hbCBjb25mZXJlbmNlIG9uIGVuZ2luZWVyaW5nIGVkdWNhdGlvbiByZXNlYXJjaC4gUGFydGljaXBhbnRzIGV4cHJlc3NlZCBkaXNhcHBvaW50bWVudCBpbiB0aGUgbG93IHJlcHJlc2VudGF0aW9uIG9mIHF1YWxpdGF0aXZlIHN0dWRpZXM7IG5vbmV0aGVsZXNzLCB0aGVyZSBhcHBlYXJlZCB0byBiZSBhIHN0cm9uZyBwcmVmZXJlbmNlIGZvciBxdWFudGl0YXRpdmUgbWV0aG9kcywgcGFydGljdWxhcmx5IGNsYXNzcm9vbS1iYXNlZCBleHBlcmltZW50cy4gR2l2ZW4gdGhlIHdpZGUgdmFyaWV0eSBvZiBpc3N1ZXMgc3RpbGwgdG8gYmUgZXhwbG9yZWQgd2l0aGluIGVuZ2luZWVyaW5nIGVkdWNhdGlvbiwgd2UgZXhwZWN0IHRoYXQgcXVhbnRpdGF0aXZlLCBxdWFsaXRhdGl2ZSwgYW5kIG1peGVkIGFwcHJvYWNoZXMgd2lsbCBiZSBlc3NlbnRpYWwgaW4gdGhlIGZ1dHVyZS4gV2UgZW5jb3VyYWdlIHJlYWRlcnMgdG8gZnVydGhlciBpbnZlc3RpZ2F0ZSBhbHRlcm5hdGUgcmVzZWFyY2ggbWV0aG9kcyBieSBhY2Nlc3Npbmcgc29tZSBvZiBvdXIgc291cmNlcyBhbmQgY29sbGFib3JhdGluZyBhY3Jvc3MgZWR1Y2F0aW9uL3NvY2lhbCBzY2llbmNlIGFuZCBlbmdpbmVlcmluZyBkaXNjaXBsaW5hcnkgYm91bmRhcmllcy4iLCJjb250YWluZXItdGl0bGUtc2hvcnQiOiIifSwiaXNUZW1wb3JhcnkiOmZhbHNlfV19&quot;,&quot;citationItems&quot;:[{&quot;id&quot;:&quot;e0183c89-7f1e-34c9-956d-359d1f466931&quot;,&quot;itemData&quot;:{&quot;type&quot;:&quot;report&quot;,&quot;id&quot;:&quot;e0183c89-7f1e-34c9-956d-359d1f466931&quot;,&quot;title&quot;:&quot;Quantitative, Qualitative, and Mixed Research Methods in Engineering Education&quot;,&quot;author&quot;:[{&quot;family&quot;:&quot;Borrego&quot;,&quot;given&quot;:&quot;Maura&quot;,&quot;parse-names&quot;:false,&quot;dropping-particle&quot;:&quot;&quot;,&quot;non-dropping-particle&quot;:&quot;&quot;},{&quot;family&quot;:&quot;Douglas&quot;,&quot;given&quot;:&quot;Elliot P&quot;,&quot;parse-names&quot;:false,&quot;dropping-particle&quot;:&quot;&quot;,&quot;non-dropping-particle&quot;:&quot;&quot;},{&quot;family&quot;:&quot;Amelink&quot;,&quot;given&quot;:&quot;Catherine T&quot;,&quot;parse-names&quot;:false,&quot;dropping-particle&quot;:&quot;&quot;,&quot;non-dropping-particle&quot;:&quot;&quot;}],&quot;issued&quot;:{&quot;date-parts&quot;:[[2009]]},&quot;number-of-pages&quot;:&quot;1-15&quot;,&quot;abstract&quot;:&quot;The purpose of this research review is to open dialog about quantitative , qualitative, and mixed research methods in engineering education research. Our position is that no particular method is privileged over any other. Rather, the choice must be driven by the research questions. For each approach we offer a definition, aims, appropriate research questions, evaluation criteria, and examples from the Journal of Engineering Education. Then, we present empirical results from a prestigious international conference on engineering education research. Participants expressed disappointment in the low representation of qualitative studies; nonetheless, there appeared to be a strong preference for quantitative methods, particularly classroom-based experiments. Given the wide variety of issues still to be explored within engineering education, we expect that quantitative, qualitative, and mixed approaches will be essential in the future. We encourage readers to further investigate alternate research methods by accessing some of our sources and collaborating across education/social science and engineering disciplinary boundaries.&quot;,&quot;container-title-short&quot;:&quot;&quot;},&quot;isTemporary&quot;:false}]},{&quot;citationID&quot;:&quot;MENDELEY_CITATION_35fdc79f-a906-481e-8485-01bb1d0cc2e0&quot;,&quot;properties&quot;:{&quot;noteIndex&quot;:0},&quot;isEdited&quot;:false,&quot;manualOverride&quot;:{&quot;isManuallyOverridden&quot;:true,&quot;citeprocText&quot;:&quot;(Creswell &amp;#38; David Creswell, 2018)&quot;,&quot;manualOverrideText&quot;:&quot;Creswell &amp; David Creswell, (2018)&quot;},&quot;citationTag&quot;:&quot;MENDELEY_CITATION_v3_eyJjaXRhdGlvbklEIjoiTUVOREVMRVlfQ0lUQVRJT05fMzVmZGM3OWYtYTkwNi00ODFlLTg0ODUtMDFiYjFkMGNjMmUwIiwicHJvcGVydGllcyI6eyJub3RlSW5kZXgiOjB9LCJpc0VkaXRlZCI6ZmFsc2UsIm1hbnVhbE92ZXJyaWRlIjp7ImlzTWFudWFsbHlPdmVycmlkZGVuIjp0cnVlLCJjaXRlcHJvY1RleHQiOiIoQ3Jlc3dlbGwgJiMzODsgRGF2aWQgQ3Jlc3dlbGwsIDIwMTgpIiwibWFudWFsT3ZlcnJpZGVUZXh0IjoiQ3Jlc3dlbGwgJiBEYXZpZCBDcmVzd2VsbCwgKDIwMTgpIn0sImNpdGF0aW9uSXRlbXMiOlt7ImlkIjoiNzI4ZDJiOGMtZjg2OS0zY2FhLWJiODAtMjRjMzQ0MmM2YTVjIiwiaXRlbURhdGEiOnsidHlwZSI6InJlcG9ydCIsImlkIjoiNzI4ZDJiOGMtZjg2OS0zY2FhLWJiODAtMjRjMzQ0MmM2YTVjIiwidGl0bGUiOiJSZXNlYXJjaCBEZXNpZ246IFF1YWxpdGF0aXZlLCBRdWFudGl0YXRpdmUsIGFuZCBNaXhlZCBNZXRob2RzIEFwcHJvYWNoZXMiLCJhdXRob3IiOlt7ImZhbWlseSI6IkNyZXN3ZWxsIiwiZ2l2ZW4iOiJKb2huIFciLCJwYXJzZS1uYW1lcyI6ZmFsc2UsImRyb3BwaW5nLXBhcnRpY2xlIjoiIiwibm9uLWRyb3BwaW5nLXBhcnRpY2xlIjoiIn0seyJmYW1pbHkiOiJEYXZpZCBDcmVzd2VsbCIsImdpdmVuIjoiSiIsInBhcnNlLW5hbWVzIjpmYWxzZSwiZHJvcHBpbmctcGFydGljbGUiOiIiLCJub24tZHJvcHBpbmctcGFydGljbGUiOiIifV0sImlzc3VlZCI6eyJkYXRlLXBhcnRzIjpbWzIwMThdXX0sIm51bWJlci1vZi1wYWdlcyI6IjQ1MyIsImNvbnRhaW5lci10aXRsZS1zaG9ydCI6IiJ9LCJpc1RlbXBvcmFyeSI6ZmFsc2V9XX0=&quot;,&quot;citationItems&quot;:[{&quot;id&quot;:&quot;728d2b8c-f869-3caa-bb80-24c3442c6a5c&quot;,&quot;itemData&quot;:{&quot;type&quot;:&quot;report&quot;,&quot;id&quot;:&quot;728d2b8c-f869-3caa-bb80-24c3442c6a5c&quot;,&quot;title&quot;:&quot;Research Design: Qualitative, Quantitative, and Mixed Methods Approaches&quot;,&quot;author&quot;:[{&quot;family&quot;:&quot;Creswell&quot;,&quot;given&quot;:&quot;John W&quot;,&quot;parse-names&quot;:false,&quot;dropping-particle&quot;:&quot;&quot;,&quot;non-dropping-particle&quot;:&quot;&quot;},{&quot;family&quot;:&quot;David Creswell&quot;,&quot;given&quot;:&quot;J&quot;,&quot;parse-names&quot;:false,&quot;dropping-particle&quot;:&quot;&quot;,&quot;non-dropping-particle&quot;:&quot;&quot;}],&quot;issued&quot;:{&quot;date-parts&quot;:[[2018]]},&quot;number-of-pages&quot;:&quot;453&quot;,&quot;container-title-short&quot;:&quot;&quot;},&quot;isTemporary&quot;:false}]},{&quot;citationID&quot;:&quot;MENDELEY_CITATION_c47304be-70fb-4e1e-894d-fdbf0f64d2b5&quot;,&quot;properties&quot;:{&quot;noteIndex&quot;:0},&quot;isEdited&quot;:false,&quot;manualOverride&quot;:{&quot;isManuallyOverridden&quot;:true,&quot;citeprocText&quot;:&quot;(Goulding, 2005)&quot;,&quot;manualOverrideText&quot;:&quot;Goulding, (2005)&quot;},&quot;citationTag&quot;:&quot;MENDELEY_CITATION_v3_eyJjaXRhdGlvbklEIjoiTUVOREVMRVlfQ0lUQVRJT05fYzQ3MzA0YmUtNzBmYi00ZTFlLTg5NGQtZmRiZjBmNjRkMmI1IiwicHJvcGVydGllcyI6eyJub3RlSW5kZXgiOjB9LCJpc0VkaXRlZCI6ZmFsc2UsIm1hbnVhbE92ZXJyaWRlIjp7ImlzTWFudWFsbHlPdmVycmlkZGVuIjp0cnVlLCJjaXRlcHJvY1RleHQiOiIoR291bGRpbmcsIDIwMDUpIiwibWFudWFsT3ZlcnJpZGVUZXh0IjoiR291bGRpbmcsICgyMDA1KSJ9LCJjaXRhdGlvbkl0ZW1zIjpbeyJpZCI6IjIwMjUwODQ5LTdiZjItMzExMi1iMzI3LTJjYzZmYjRmNTM4YiIsIml0ZW1EYXRhIjp7InR5cGUiOiJhcnRpY2xlLWpvdXJuYWwiLCJpZCI6IjIwMjUwODQ5LTdiZjItMzExMi1iMzI3LTJjYzZmYjRmNTM4YiIsInRpdGxlIjoiR3JvdW5kZWQgdGhlb3J5LCBldGhub2dyYXBoeSBhbmQgcGhlbm9tZW5vbG9neTogQSBjb21wYXJhdGl2ZSBhbmFseXNpcyBvZiB0aHJlZSBxdWFsaXRhdGl2ZSBzdHJhdGVnaWVzIGZvciBtYXJrZXRpbmcgcmVzZWFyY2giLCJhdXRob3IiOlt7ImZhbWlseSI6IkdvdWxkaW5nIiwiZ2l2ZW4iOiJDaHJpc3RpbmEiLCJwYXJzZS1uYW1lcyI6ZmFsc2UsImRyb3BwaW5nLXBhcnRpY2xlIjoiIiwibm9uLWRyb3BwaW5nLXBhcnRpY2xlIjoiIn1dLCJjb250YWluZXItdGl0bGUiOiJFdXJvcGVhbiBKb3VybmFsIG9mIE1hcmtldGluZyIsImNvbnRhaW5lci10aXRsZS1zaG9ydCI6IkV1ciBKIE1hcmsiLCJET0kiOiIxMC4xMTA4LzAzMDkwNTYwNTEwNTgxNzgyIiwiSVNTTiI6IjAzMDkwNTY2IiwiaXNzdWVkIjp7ImRhdGUtcGFydHMiOltbMjAwNV1dfSwicGFnZSI6IjI5NC0zMDgiLCJhYnN0cmFjdCI6IlB1cnBvc2UgLSBUaGUgcGFwZXIgYWltcyB0byBsb29rIGF0IHNvbWUgb2YgdGhlIHByb2JsZW1zIGNvbW1vbmx5IGFzc29jaWF0ZWQgd2l0aCBxdWFsaXRhdGl2ZSBtZXRob2RvbG9naWVzLCBzdWdnZXN0aW5nIHRoYXQgdGhlcmUgaXMgYSBuZWVkIGZvciBhIG1vcmUgcmlnb3JvdXMgYXBwbGljYXRpb24gaW4gb3JkZXIgdG8gZGV2ZWxvcCB0aGVvcnkgYW5kIGFpZCBlZmZlY3RpdmUgZGVjaXNpb24gbWFraW5nLiBEZXNpZ24vbWV0aG9kb2xvZ3kvYXBwcm9hY2ggLSBUaGUgcGFwZXIgZXhhbWluZXMgdGhyZWUgcXVhbGl0YXRpdmUgbWV0aG9kb2xvZ2llczogZ3JvdW5kZWQgdGhlb3J5LCBldGhub2dyYXBoeSwgYW5kIHBoZW5vbWVub2xvZ3kuIEl0IGNvbXBhcmVzIGFuZCBjb250cmFzdHMgdGhlaXIgYXBwcm9hY2hlcyB0byBkYXRhIGNvbGxlY3Rpb24gYW5kIGludGVycHJldGF0aW9uIGFuZCBoaWdobGlnaHRzIHNvbWUgb2YgdGhlIHN0cmVuZ3RocyBhbmQgd2Vha25lc3NlcyBhc3NvY2lhdGVkIHdpdGggZWFjaCBvbmUuIEZpbmRpbmdzIC0gVGhlIHBhcGVyIHN1Z2dlc3RzIHRoYXQsIHdoaWxlIHF1YWxpdGF0aXZlIG1ldGhvZG9sb2dpZXMsIGFzIG9wcG9zZWQgdG8gcXVhbGl0YXRpdmUgbWV0aG9kcywgYXJlIG5vdyBhbiBhY2NlcHRlZCBmZWF0dXJlIG9mIGNvbnN1bWVyIHJlc2VhcmNoLCB0aGVpciBhcHBsaWNhdGlvbiBpbiB0aGUgdHJ1ZXN0IHNlbnNlIGlzIHN0aWxsIGluIGl0cyBpbmZhbmN5IHdpdGhpbiB0aGUgYnJvYWRlciBmaWVsZCBvZiBtYXJrZXRpbmcuIEl0IHByb3Bvc2VzIGEgbnVtYmVyIG9mIHBvc3NpYmxlIGNvbnRleHRzIHRoYXQgbWF5IGJlbmVmaXQgZnJvbSBpbi1kZXB0aCBxdWFsaXRhdGl2ZSBlbnF1aXJ5LiBPcmlnaW5hbGl0eS92YWx1ZSAtIFRoZSBwYXBlciBzaG91bGQgYmUgb2YgaW50ZXJlc3QgdG8gbWFya2V0ZXJzIGNvbnNpZGVyaW5nIGFkb3B0aW5nIGEgcXVhbGl0YXRpdmUgcGVyc3BlY3RpdmUsIHBvc3NpYmx5IGZvciB0aGUgZmlyc3QgdGltZSwgYXMgaXQgb2ZmZXJzIGEgc25hcC1zaG90IG9mIHRocmVlIHdpZGVseS11c2VkIG1ldGhvZG9sb2dpZXMsIHRoZWlyIGFzc29jaWF0ZWQgcHJvY2VkdXJlcyBhbmQgcG90ZW50aWFsIHBpdGZhbGxzLiDCqSBFbWVyYWxkIEdyb3VwIFB1Ymxpc2hpbmcgTGltaXRlZC4iLCJpc3N1ZSI6IjMtNCBTUEVDLiBJU1MuIiwidm9sdW1lIjoiMzkifSwiaXNUZW1wb3JhcnkiOmZhbHNlfV19&quot;,&quot;citationItems&quot;:[{&quot;id&quot;:&quot;20250849-7bf2-3112-b327-2cc6fb4f538b&quot;,&quot;itemData&quot;:{&quot;type&quot;:&quot;article-journal&quot;,&quot;id&quot;:&quot;20250849-7bf2-3112-b327-2cc6fb4f538b&quot;,&quot;title&quot;:&quot;Grounded theory, ethnography and phenomenology: A comparative analysis of three qualitative strategies for marketing research&quot;,&quot;author&quot;:[{&quot;family&quot;:&quot;Goulding&quot;,&quot;given&quot;:&quot;Christina&quot;,&quot;parse-names&quot;:false,&quot;dropping-particle&quot;:&quot;&quot;,&quot;non-dropping-particle&quot;:&quot;&quot;}],&quot;container-title&quot;:&quot;European Journal of Marketing&quot;,&quot;container-title-short&quot;:&quot;Eur J Mark&quot;,&quot;DOI&quot;:&quot;10.1108/03090560510581782&quot;,&quot;ISSN&quot;:&quot;03090566&quot;,&quot;issued&quot;:{&quot;date-parts&quot;:[[2005]]},&quot;page&quot;:&quot;294-308&quot;,&quot;abstract&quot;:&quot;Purpose - The paper aims to look at some of the problems commonly associated with qualitative methodologies, suggesting that there is a need for a more rigorous application in order to develop theory and aid effective decision making. Design/methodology/approach - The paper examines three qualitative methodologies: grounded theory, ethnography, and phenomenology. It compares and contrasts their approaches to data collection and interpretation and highlights some of the strengths and weaknesses associated with each one. Findings - The paper suggests that, while qualitative methodologies, as opposed to qualitative methods, are now an accepted feature of consumer research, their application in the truest sense is still in its infancy within the broader field of marketing. It proposes a number of possible contexts that may benefit from in-depth qualitative enquiry. Originality/value - The paper should be of interest to marketers considering adopting a qualitative perspective, possibly for the first time, as it offers a snap-shot of three widely-used methodologies, their associated procedures and potential pitfalls. © Emerald Group Publishing Limited.&quot;,&quot;issue&quot;:&quot;3-4 SPEC. ISS.&quot;,&quot;volume&quot;:&quot;39&quot;},&quot;isTemporary&quot;:false}]},{&quot;citationID&quot;:&quot;MENDELEY_CITATION_4c2281e4-def5-4adc-8e03-c7c36647242d&quot;,&quot;properties&quot;:{&quot;noteIndex&quot;:0},&quot;isEdited&quot;:false,&quot;manualOverride&quot;:{&quot;isManuallyOverridden&quot;:true,&quot;citeprocText&quot;:&quot;(Creswell &amp;#38; David Creswell, 2018)&quot;,&quot;manualOverrideText&quot;:&quot;Creswell &amp; David Creswell, (2018)&quot;},&quot;citationTag&quot;:&quot;MENDELEY_CITATION_v3_eyJjaXRhdGlvbklEIjoiTUVOREVMRVlfQ0lUQVRJT05fNGMyMjgxZTQtZGVmNS00YWRjLThlMDMtYzdjMzY2NDcyNDJkIiwicHJvcGVydGllcyI6eyJub3RlSW5kZXgiOjB9LCJpc0VkaXRlZCI6ZmFsc2UsIm1hbnVhbE92ZXJyaWRlIjp7ImlzTWFudWFsbHlPdmVycmlkZGVuIjp0cnVlLCJjaXRlcHJvY1RleHQiOiIoQ3Jlc3dlbGwgJiMzODsgRGF2aWQgQ3Jlc3dlbGwsIDIwMTgpIiwibWFudWFsT3ZlcnJpZGVUZXh0IjoiQ3Jlc3dlbGwgJiBEYXZpZCBDcmVzd2VsbCwgKDIwMTgpIn0sImNpdGF0aW9uSXRlbXMiOlt7ImlkIjoiNzI4ZDJiOGMtZjg2OS0zY2FhLWJiODAtMjRjMzQ0MmM2YTVjIiwiaXRlbURhdGEiOnsidHlwZSI6InJlcG9ydCIsImlkIjoiNzI4ZDJiOGMtZjg2OS0zY2FhLWJiODAtMjRjMzQ0MmM2YTVjIiwidGl0bGUiOiJSZXNlYXJjaCBEZXNpZ246IFF1YWxpdGF0aXZlLCBRdWFudGl0YXRpdmUsIGFuZCBNaXhlZCBNZXRob2RzIEFwcHJvYWNoZXMiLCJhdXRob3IiOlt7ImZhbWlseSI6IkNyZXN3ZWxsIiwiZ2l2ZW4iOiJKb2huIFciLCJwYXJzZS1uYW1lcyI6ZmFsc2UsImRyb3BwaW5nLXBhcnRpY2xlIjoiIiwibm9uLWRyb3BwaW5nLXBhcnRpY2xlIjoiIn0seyJmYW1pbHkiOiJEYXZpZCBDcmVzd2VsbCIsImdpdmVuIjoiSiIsInBhcnNlLW5hbWVzIjpmYWxzZSwiZHJvcHBpbmctcGFydGljbGUiOiIiLCJub24tZHJvcHBpbmctcGFydGljbGUiOiIifV0sImlzc3VlZCI6eyJkYXRlLXBhcnRzIjpbWzIwMThdXX0sIm51bWJlci1vZi1wYWdlcyI6IjQ1MyIsImNvbnRhaW5lci10aXRsZS1zaG9ydCI6IiJ9LCJpc1RlbXBvcmFyeSI6ZmFsc2V9XX0=&quot;,&quot;citationItems&quot;:[{&quot;id&quot;:&quot;728d2b8c-f869-3caa-bb80-24c3442c6a5c&quot;,&quot;itemData&quot;:{&quot;type&quot;:&quot;report&quot;,&quot;id&quot;:&quot;728d2b8c-f869-3caa-bb80-24c3442c6a5c&quot;,&quot;title&quot;:&quot;Research Design: Qualitative, Quantitative, and Mixed Methods Approaches&quot;,&quot;author&quot;:[{&quot;family&quot;:&quot;Creswell&quot;,&quot;given&quot;:&quot;John W&quot;,&quot;parse-names&quot;:false,&quot;dropping-particle&quot;:&quot;&quot;,&quot;non-dropping-particle&quot;:&quot;&quot;},{&quot;family&quot;:&quot;David Creswell&quot;,&quot;given&quot;:&quot;J&quot;,&quot;parse-names&quot;:false,&quot;dropping-particle&quot;:&quot;&quot;,&quot;non-dropping-particle&quot;:&quot;&quot;}],&quot;issued&quot;:{&quot;date-parts&quot;:[[2018]]},&quot;number-of-pages&quot;:&quot;453&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4" ma:contentTypeDescription="Create a new document." ma:contentTypeScope="" ma:versionID="2d35398129ce63844fcd652cf7c25bf4">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e38142deccbb131ae178429fcc9bbf9"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A97F040-707B-436F-BD6F-8AC69ECFA5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908232-6916-474F-ADC2-74FE3B6F6A5A}">
  <ds:schemaRefs>
    <ds:schemaRef ds:uri="http://schemas.microsoft.com/sharepoint/v3/contenttype/forms"/>
  </ds:schemaRefs>
</ds:datastoreItem>
</file>

<file path=customXml/itemProps3.xml><?xml version="1.0" encoding="utf-8"?>
<ds:datastoreItem xmlns:ds="http://schemas.openxmlformats.org/officeDocument/2006/customXml" ds:itemID="{4776951A-7810-4BFA-93AC-4F2BD3725318}">
  <ds:schemaRefs>
    <ds:schemaRef ds:uri="http://schemas.openxmlformats.org/officeDocument/2006/bibliography"/>
  </ds:schemaRefs>
</ds:datastoreItem>
</file>

<file path=customXml/itemProps4.xml><?xml version="1.0" encoding="utf-8"?>
<ds:datastoreItem xmlns:ds="http://schemas.openxmlformats.org/officeDocument/2006/customXml" ds:itemID="{AB3393FB-F720-44FB-8BBF-ADA6D52F9E88}">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12146</Words>
  <Characters>69238</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2023-09-07T02:50:00Z</dcterms:created>
  <dcterms:modified xsi:type="dcterms:W3CDTF">2023-09-26T12:58:00Z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y fmtid="{D5CDD505-2E9C-101B-9397-08002B2CF9AE}" pid="3" name="GrammarlyDocumentId">
    <vt:lpwstr>8bdac8463191e31639223e0650fffd75fce973cae455e1b5644d00374f8a2ef4</vt:lpwstr>
  </property>
</Properties>
</file>